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291"/>
        <w:gridCol w:w="1953"/>
      </w:tblGrid>
      <w:tr w:rsidR="00392495" w:rsidRPr="002628E2" w14:paraId="5C19B20F" w14:textId="77777777">
        <w:tc>
          <w:tcPr>
            <w:tcW w:w="2160" w:type="dxa"/>
            <w:vAlign w:val="center"/>
          </w:tcPr>
          <w:p w14:paraId="09A5007B" w14:textId="77777777" w:rsidR="00392495" w:rsidRPr="002628E2" w:rsidRDefault="004B4EEF">
            <w:pPr>
              <w:pStyle w:val="Header"/>
              <w:tabs>
                <w:tab w:val="clear" w:pos="4320"/>
                <w:tab w:val="clear" w:pos="8640"/>
              </w:tabs>
              <w:rPr>
                <w:rFonts w:ascii="Open Sans" w:hAnsi="Open Sans" w:cs="Open Sans"/>
                <w:sz w:val="20"/>
                <w:szCs w:val="20"/>
              </w:rPr>
            </w:pPr>
            <w:r w:rsidRPr="002628E2">
              <w:rPr>
                <w:rFonts w:ascii="Open Sans" w:hAnsi="Open Sans" w:cs="Open Sans"/>
                <w:noProof/>
                <w:sz w:val="20"/>
                <w:szCs w:val="20"/>
                <w:lang w:val="en-GB" w:eastAsia="en-GB"/>
              </w:rPr>
              <w:drawing>
                <wp:inline distT="0" distB="0" distL="0" distR="0" wp14:anchorId="2C44E74C" wp14:editId="6A6A23F3">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14:paraId="1A101892" w14:textId="77777777" w:rsidR="00392495" w:rsidRPr="002628E2" w:rsidRDefault="00392495">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vAlign w:val="center"/>
          </w:tcPr>
          <w:p w14:paraId="768B611E" w14:textId="3F107C13" w:rsidR="00392495" w:rsidRPr="002628E2" w:rsidRDefault="0093601B">
            <w:pPr>
              <w:jc w:val="right"/>
              <w:rPr>
                <w:rFonts w:ascii="Open Sans" w:hAnsi="Open Sans" w:cs="Open Sans"/>
                <w:sz w:val="20"/>
                <w:szCs w:val="20"/>
              </w:rPr>
            </w:pPr>
            <w:r>
              <w:rPr>
                <w:rFonts w:ascii="Open Sans" w:hAnsi="Open Sans" w:cs="Open Sans"/>
                <w:sz w:val="20"/>
                <w:szCs w:val="20"/>
              </w:rPr>
              <w:t>September</w:t>
            </w:r>
            <w:r w:rsidR="00061B23">
              <w:rPr>
                <w:rFonts w:ascii="Open Sans" w:hAnsi="Open Sans" w:cs="Open Sans"/>
                <w:sz w:val="20"/>
                <w:szCs w:val="20"/>
              </w:rPr>
              <w:t xml:space="preserve"> 2021</w:t>
            </w:r>
          </w:p>
        </w:tc>
      </w:tr>
    </w:tbl>
    <w:p w14:paraId="60D0D485" w14:textId="77777777" w:rsidR="00392495" w:rsidRPr="002628E2" w:rsidRDefault="00392495">
      <w:pPr>
        <w:rPr>
          <w:rFonts w:ascii="Open Sans" w:hAnsi="Open Sans" w:cs="Open Sans"/>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2628E2" w14:paraId="3760EAAF" w14:textId="77777777">
        <w:trPr>
          <w:trHeight w:val="340"/>
        </w:trPr>
        <w:tc>
          <w:tcPr>
            <w:tcW w:w="5220" w:type="dxa"/>
            <w:shd w:val="clear" w:color="auto" w:fill="E6E6E6"/>
            <w:vAlign w:val="center"/>
          </w:tcPr>
          <w:p w14:paraId="4675E1CF" w14:textId="77777777" w:rsidR="00392495" w:rsidRPr="002628E2" w:rsidRDefault="00392495" w:rsidP="002639F7">
            <w:pPr>
              <w:rPr>
                <w:rFonts w:ascii="Open Sans" w:hAnsi="Open Sans" w:cs="Open Sans"/>
                <w:sz w:val="20"/>
                <w:szCs w:val="20"/>
              </w:rPr>
            </w:pPr>
            <w:r w:rsidRPr="002628E2">
              <w:rPr>
                <w:rFonts w:ascii="Open Sans" w:hAnsi="Open Sans" w:cs="Open Sans"/>
                <w:b/>
                <w:sz w:val="20"/>
                <w:szCs w:val="20"/>
              </w:rPr>
              <w:t>Role:</w:t>
            </w:r>
            <w:r w:rsidR="000E5BBF">
              <w:rPr>
                <w:rFonts w:ascii="Open Sans" w:hAnsi="Open Sans" w:cs="Open Sans"/>
                <w:sz w:val="20"/>
                <w:szCs w:val="20"/>
              </w:rPr>
              <w:t xml:space="preserve"> Visitor Services Assistant - Administration</w:t>
            </w:r>
            <w:r w:rsidR="00F5250E">
              <w:rPr>
                <w:rFonts w:ascii="Open Sans" w:hAnsi="Open Sans" w:cs="Open Sans"/>
                <w:sz w:val="20"/>
                <w:szCs w:val="20"/>
              </w:rPr>
              <w:t xml:space="preserve"> </w:t>
            </w:r>
          </w:p>
        </w:tc>
        <w:tc>
          <w:tcPr>
            <w:tcW w:w="5400" w:type="dxa"/>
            <w:shd w:val="clear" w:color="auto" w:fill="E6E6E6"/>
            <w:vAlign w:val="center"/>
          </w:tcPr>
          <w:p w14:paraId="3364A6D4" w14:textId="77777777" w:rsidR="00392495" w:rsidRPr="002628E2" w:rsidRDefault="00594599" w:rsidP="00641A57">
            <w:pPr>
              <w:rPr>
                <w:rFonts w:ascii="Open Sans" w:hAnsi="Open Sans" w:cs="Open Sans"/>
                <w:b/>
                <w:sz w:val="20"/>
                <w:szCs w:val="20"/>
              </w:rPr>
            </w:pPr>
            <w:r w:rsidRPr="002628E2">
              <w:rPr>
                <w:rFonts w:ascii="Open Sans" w:hAnsi="Open Sans" w:cs="Open Sans"/>
                <w:b/>
                <w:sz w:val="20"/>
                <w:szCs w:val="20"/>
              </w:rPr>
              <w:t>Region / Department</w:t>
            </w:r>
            <w:r w:rsidR="00392495" w:rsidRPr="002628E2">
              <w:rPr>
                <w:rFonts w:ascii="Open Sans" w:hAnsi="Open Sans" w:cs="Open Sans"/>
                <w:b/>
                <w:sz w:val="20"/>
                <w:szCs w:val="20"/>
              </w:rPr>
              <w:t xml:space="preserve">: </w:t>
            </w:r>
            <w:r w:rsidR="00277E96">
              <w:rPr>
                <w:rFonts w:ascii="Open Sans" w:hAnsi="Open Sans" w:cs="Open Sans"/>
                <w:sz w:val="20"/>
                <w:szCs w:val="20"/>
              </w:rPr>
              <w:t>Highlands &amp; Islands</w:t>
            </w:r>
          </w:p>
        </w:tc>
      </w:tr>
      <w:tr w:rsidR="00392495" w:rsidRPr="002628E2" w14:paraId="40F8DDFF" w14:textId="77777777">
        <w:trPr>
          <w:trHeight w:val="340"/>
        </w:trPr>
        <w:tc>
          <w:tcPr>
            <w:tcW w:w="5220" w:type="dxa"/>
            <w:shd w:val="clear" w:color="auto" w:fill="E6E6E6"/>
            <w:vAlign w:val="center"/>
          </w:tcPr>
          <w:p w14:paraId="1C1802FC" w14:textId="77777777" w:rsidR="00392495" w:rsidRPr="002628E2" w:rsidRDefault="00392495" w:rsidP="00641A57">
            <w:pPr>
              <w:rPr>
                <w:rFonts w:ascii="Open Sans" w:hAnsi="Open Sans" w:cs="Open Sans"/>
                <w:color w:val="000080"/>
                <w:sz w:val="20"/>
                <w:szCs w:val="20"/>
              </w:rPr>
            </w:pPr>
            <w:r w:rsidRPr="002628E2">
              <w:rPr>
                <w:rFonts w:ascii="Open Sans" w:hAnsi="Open Sans" w:cs="Open Sans"/>
                <w:b/>
                <w:sz w:val="20"/>
                <w:szCs w:val="20"/>
              </w:rPr>
              <w:t>Reports to:</w:t>
            </w:r>
            <w:r w:rsidRPr="002628E2">
              <w:rPr>
                <w:rFonts w:ascii="Open Sans" w:hAnsi="Open Sans" w:cs="Open Sans"/>
                <w:sz w:val="20"/>
                <w:szCs w:val="20"/>
              </w:rPr>
              <w:t xml:space="preserve"> </w:t>
            </w:r>
            <w:r w:rsidR="00277E96">
              <w:rPr>
                <w:rFonts w:ascii="Open Sans" w:hAnsi="Open Sans" w:cs="Open Sans"/>
                <w:sz w:val="20"/>
                <w:szCs w:val="20"/>
              </w:rPr>
              <w:t>Office Manager</w:t>
            </w:r>
          </w:p>
        </w:tc>
        <w:tc>
          <w:tcPr>
            <w:tcW w:w="5400" w:type="dxa"/>
            <w:shd w:val="clear" w:color="auto" w:fill="E6E6E6"/>
            <w:vAlign w:val="center"/>
          </w:tcPr>
          <w:p w14:paraId="603734FE" w14:textId="02930E2E" w:rsidR="00392495" w:rsidRPr="002628E2" w:rsidRDefault="00392495" w:rsidP="00594599">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2628E2">
              <w:rPr>
                <w:rFonts w:ascii="Open Sans" w:hAnsi="Open Sans" w:cs="Open Sans"/>
                <w:bCs/>
                <w:caps w:val="0"/>
                <w:sz w:val="20"/>
              </w:rPr>
              <w:t>Pay Band:</w:t>
            </w:r>
            <w:r w:rsidR="008218D2">
              <w:rPr>
                <w:rFonts w:ascii="Open Sans" w:hAnsi="Open Sans" w:cs="Open Sans"/>
                <w:bCs/>
                <w:caps w:val="0"/>
                <w:sz w:val="20"/>
              </w:rPr>
              <w:t xml:space="preserve"> </w:t>
            </w:r>
            <w:r w:rsidR="0064384C">
              <w:rPr>
                <w:rFonts w:ascii="Open Sans" w:hAnsi="Open Sans" w:cs="Open Sans"/>
                <w:bCs/>
                <w:caps w:val="0"/>
                <w:sz w:val="20"/>
              </w:rPr>
              <w:t xml:space="preserve"> </w:t>
            </w:r>
            <w:r w:rsidR="004312F3" w:rsidRPr="00B31E9E">
              <w:rPr>
                <w:rFonts w:ascii="Open Sans" w:hAnsi="Open Sans" w:cs="Open Sans"/>
                <w:b w:val="0"/>
                <w:bCs/>
                <w:caps w:val="0"/>
                <w:sz w:val="20"/>
              </w:rPr>
              <w:t>Gra</w:t>
            </w:r>
            <w:r w:rsidR="00061B23">
              <w:rPr>
                <w:rFonts w:ascii="Open Sans" w:hAnsi="Open Sans" w:cs="Open Sans"/>
                <w:b w:val="0"/>
                <w:bCs/>
                <w:caps w:val="0"/>
                <w:sz w:val="20"/>
              </w:rPr>
              <w:t>de 2</w:t>
            </w:r>
            <w:r w:rsidR="0093601B">
              <w:rPr>
                <w:rFonts w:ascii="Open Sans" w:hAnsi="Open Sans" w:cs="Open Sans"/>
                <w:b w:val="0"/>
                <w:bCs/>
                <w:caps w:val="0"/>
                <w:sz w:val="20"/>
              </w:rPr>
              <w:t xml:space="preserve"> Upper -</w:t>
            </w:r>
            <w:r w:rsidR="00061B23">
              <w:rPr>
                <w:rFonts w:ascii="Open Sans" w:hAnsi="Open Sans" w:cs="Open Sans"/>
                <w:b w:val="0"/>
                <w:bCs/>
                <w:caps w:val="0"/>
                <w:sz w:val="20"/>
              </w:rPr>
              <w:t xml:space="preserve"> </w:t>
            </w:r>
            <w:r w:rsidR="0093601B">
              <w:rPr>
                <w:rFonts w:ascii="Open Sans" w:hAnsi="Open Sans" w:cs="Open Sans"/>
                <w:b w:val="0"/>
                <w:bCs/>
                <w:caps w:val="0"/>
                <w:sz w:val="20"/>
              </w:rPr>
              <w:t>£19,898 per annum</w:t>
            </w:r>
          </w:p>
        </w:tc>
      </w:tr>
      <w:tr w:rsidR="00392495" w:rsidRPr="002628E2" w14:paraId="4DB4999A" w14:textId="77777777">
        <w:trPr>
          <w:trHeight w:val="340"/>
        </w:trPr>
        <w:tc>
          <w:tcPr>
            <w:tcW w:w="5220" w:type="dxa"/>
            <w:shd w:val="clear" w:color="auto" w:fill="E6E6E6"/>
            <w:vAlign w:val="center"/>
          </w:tcPr>
          <w:p w14:paraId="266964CB" w14:textId="77777777" w:rsidR="00392495" w:rsidRPr="002628E2" w:rsidRDefault="00392495" w:rsidP="00641A57">
            <w:pPr>
              <w:rPr>
                <w:rFonts w:ascii="Open Sans" w:hAnsi="Open Sans" w:cs="Open Sans"/>
                <w:sz w:val="20"/>
                <w:szCs w:val="20"/>
              </w:rPr>
            </w:pPr>
            <w:r w:rsidRPr="002628E2">
              <w:rPr>
                <w:rFonts w:ascii="Open Sans" w:hAnsi="Open Sans" w:cs="Open Sans"/>
                <w:b/>
                <w:bCs/>
                <w:sz w:val="20"/>
                <w:szCs w:val="20"/>
              </w:rPr>
              <w:t xml:space="preserve">Location:  </w:t>
            </w:r>
            <w:r w:rsidR="00277E96">
              <w:rPr>
                <w:rFonts w:ascii="Open Sans" w:hAnsi="Open Sans" w:cs="Open Sans"/>
                <w:bCs/>
                <w:sz w:val="20"/>
                <w:szCs w:val="20"/>
              </w:rPr>
              <w:t>Balnain House, Huntly Street, Inverness</w:t>
            </w:r>
          </w:p>
        </w:tc>
        <w:tc>
          <w:tcPr>
            <w:tcW w:w="5400" w:type="dxa"/>
            <w:shd w:val="clear" w:color="auto" w:fill="E6E6E6"/>
            <w:vAlign w:val="center"/>
          </w:tcPr>
          <w:p w14:paraId="344C7B77" w14:textId="7674AE67" w:rsidR="00B31E9E" w:rsidRPr="00B31E9E" w:rsidRDefault="00392495" w:rsidP="00594599">
            <w:pPr>
              <w:rPr>
                <w:rFonts w:ascii="Open Sans" w:hAnsi="Open Sans" w:cs="Open Sans"/>
                <w:bCs/>
                <w:sz w:val="20"/>
                <w:szCs w:val="20"/>
              </w:rPr>
            </w:pPr>
            <w:r w:rsidRPr="002628E2">
              <w:rPr>
                <w:rFonts w:ascii="Open Sans" w:hAnsi="Open Sans" w:cs="Open Sans"/>
                <w:b/>
                <w:bCs/>
                <w:sz w:val="20"/>
                <w:szCs w:val="20"/>
              </w:rPr>
              <w:t xml:space="preserve">Type of Contract: </w:t>
            </w:r>
            <w:r w:rsidR="000E5BBF">
              <w:rPr>
                <w:rFonts w:ascii="Open Sans" w:hAnsi="Open Sans" w:cs="Open Sans"/>
                <w:b/>
                <w:bCs/>
                <w:sz w:val="20"/>
                <w:szCs w:val="20"/>
              </w:rPr>
              <w:t xml:space="preserve"> </w:t>
            </w:r>
            <w:r w:rsidR="006825E3">
              <w:rPr>
                <w:rFonts w:ascii="Open Sans" w:hAnsi="Open Sans" w:cs="Open Sans"/>
                <w:bCs/>
                <w:sz w:val="20"/>
                <w:szCs w:val="20"/>
              </w:rPr>
              <w:t>Permanent</w:t>
            </w:r>
            <w:r w:rsidR="0093601B">
              <w:rPr>
                <w:rFonts w:ascii="Open Sans" w:hAnsi="Open Sans" w:cs="Open Sans"/>
                <w:bCs/>
                <w:sz w:val="20"/>
                <w:szCs w:val="20"/>
              </w:rPr>
              <w:t>, Full Time</w:t>
            </w:r>
          </w:p>
          <w:p w14:paraId="75295526" w14:textId="0203FD2C" w:rsidR="00392495" w:rsidRPr="002628E2" w:rsidRDefault="00392495" w:rsidP="00594599">
            <w:pPr>
              <w:rPr>
                <w:rFonts w:ascii="Open Sans" w:hAnsi="Open Sans" w:cs="Open Sans"/>
                <w:sz w:val="20"/>
                <w:szCs w:val="20"/>
              </w:rPr>
            </w:pPr>
          </w:p>
        </w:tc>
      </w:tr>
    </w:tbl>
    <w:p w14:paraId="24757A18" w14:textId="77777777" w:rsidR="00392495" w:rsidRPr="002628E2" w:rsidRDefault="00392495">
      <w:pPr>
        <w:rPr>
          <w:rFonts w:ascii="Open Sans" w:hAnsi="Open Sans" w:cs="Open Sans"/>
          <w:sz w:val="20"/>
          <w:szCs w:val="20"/>
        </w:rPr>
      </w:pPr>
    </w:p>
    <w:p w14:paraId="49D9B9B1" w14:textId="77777777" w:rsidR="00754EF3" w:rsidRPr="002628E2" w:rsidRDefault="00754EF3">
      <w:pPr>
        <w:pStyle w:val="Heading1"/>
        <w:jc w:val="left"/>
        <w:rPr>
          <w:rFonts w:ascii="Open Sans" w:hAnsi="Open Sans" w:cs="Open Sans"/>
          <w:sz w:val="20"/>
          <w:szCs w:val="20"/>
          <w:u w:val="single"/>
        </w:rPr>
      </w:pPr>
    </w:p>
    <w:p w14:paraId="40B5A660" w14:textId="77777777" w:rsidR="00392495" w:rsidRPr="002628E2" w:rsidRDefault="00754EF3">
      <w:pPr>
        <w:pStyle w:val="Heading1"/>
        <w:jc w:val="left"/>
        <w:rPr>
          <w:rFonts w:ascii="Open Sans" w:hAnsi="Open Sans" w:cs="Open Sans"/>
          <w:sz w:val="20"/>
          <w:szCs w:val="20"/>
          <w:u w:val="single"/>
        </w:rPr>
      </w:pPr>
      <w:r w:rsidRPr="002628E2">
        <w:rPr>
          <w:rFonts w:ascii="Open Sans" w:hAnsi="Open Sans" w:cs="Open Sans"/>
          <w:sz w:val="20"/>
          <w:szCs w:val="20"/>
          <w:u w:val="single"/>
        </w:rPr>
        <w:t>JOB</w:t>
      </w:r>
      <w:r w:rsidR="00392495" w:rsidRPr="002628E2">
        <w:rPr>
          <w:rFonts w:ascii="Open Sans" w:hAnsi="Open Sans" w:cs="Open Sans"/>
          <w:sz w:val="20"/>
          <w:szCs w:val="20"/>
          <w:u w:val="single"/>
        </w:rPr>
        <w:t xml:space="preserve"> PURPOSE </w:t>
      </w:r>
    </w:p>
    <w:p w14:paraId="13BC7A02" w14:textId="77777777" w:rsidR="00392495" w:rsidRPr="002628E2" w:rsidRDefault="00392495">
      <w:pPr>
        <w:jc w:val="both"/>
        <w:rPr>
          <w:rFonts w:ascii="Open Sans" w:hAnsi="Open Sans" w:cs="Open Sans"/>
          <w:sz w:val="20"/>
          <w:szCs w:val="20"/>
          <w:lang w:val="en-GB"/>
        </w:rPr>
      </w:pPr>
    </w:p>
    <w:p w14:paraId="40A15CFE" w14:textId="523A314C" w:rsidR="00754EF3" w:rsidRPr="00B97803" w:rsidRDefault="00876933" w:rsidP="0049685E">
      <w:pPr>
        <w:rPr>
          <w:rFonts w:ascii="Open Sans" w:hAnsi="Open Sans" w:cs="Open Sans"/>
          <w:sz w:val="20"/>
          <w:szCs w:val="20"/>
          <w:lang w:val="en-GB"/>
        </w:rPr>
      </w:pPr>
      <w:r w:rsidRPr="00B97803">
        <w:rPr>
          <w:rFonts w:ascii="Open Sans" w:hAnsi="Open Sans" w:cs="Open Sans"/>
          <w:color w:val="231F20"/>
          <w:spacing w:val="-2"/>
          <w:sz w:val="20"/>
          <w:szCs w:val="20"/>
        </w:rPr>
        <w:t>You</w:t>
      </w:r>
      <w:r w:rsidRPr="00B97803">
        <w:rPr>
          <w:rFonts w:ascii="Open Sans" w:hAnsi="Open Sans" w:cs="Open Sans"/>
          <w:color w:val="231F20"/>
          <w:spacing w:val="16"/>
          <w:sz w:val="20"/>
          <w:szCs w:val="20"/>
        </w:rPr>
        <w:t xml:space="preserve"> </w:t>
      </w:r>
      <w:r w:rsidRPr="00B97803">
        <w:rPr>
          <w:rFonts w:ascii="Open Sans" w:hAnsi="Open Sans" w:cs="Open Sans"/>
          <w:color w:val="231F20"/>
          <w:sz w:val="20"/>
          <w:szCs w:val="20"/>
        </w:rPr>
        <w:t>will</w:t>
      </w:r>
      <w:r w:rsidRPr="00B97803">
        <w:rPr>
          <w:rFonts w:ascii="Open Sans" w:hAnsi="Open Sans" w:cs="Open Sans"/>
          <w:color w:val="231F20"/>
          <w:spacing w:val="-6"/>
          <w:sz w:val="20"/>
          <w:szCs w:val="20"/>
        </w:rPr>
        <w:t xml:space="preserve"> </w:t>
      </w:r>
      <w:r w:rsidRPr="00B97803">
        <w:rPr>
          <w:rFonts w:ascii="Open Sans" w:hAnsi="Open Sans" w:cs="Open Sans"/>
          <w:color w:val="231F20"/>
          <w:spacing w:val="-4"/>
          <w:sz w:val="20"/>
          <w:szCs w:val="20"/>
        </w:rPr>
        <w:t xml:space="preserve">be responsible for </w:t>
      </w:r>
      <w:r w:rsidR="000E5BBF">
        <w:rPr>
          <w:rFonts w:ascii="Open Sans" w:hAnsi="Open Sans" w:cs="Open Sans"/>
          <w:color w:val="231F20"/>
          <w:spacing w:val="-3"/>
          <w:sz w:val="20"/>
          <w:szCs w:val="20"/>
        </w:rPr>
        <w:t xml:space="preserve">providing administration support to the </w:t>
      </w:r>
      <w:r w:rsidR="00277E96">
        <w:rPr>
          <w:rFonts w:ascii="Open Sans" w:hAnsi="Open Sans" w:cs="Open Sans"/>
          <w:sz w:val="20"/>
          <w:szCs w:val="20"/>
        </w:rPr>
        <w:t>Office Manager</w:t>
      </w:r>
      <w:r w:rsidR="00641A57">
        <w:rPr>
          <w:rFonts w:ascii="Open Sans" w:hAnsi="Open Sans" w:cs="Open Sans"/>
          <w:color w:val="231F20"/>
          <w:spacing w:val="-3"/>
          <w:sz w:val="20"/>
          <w:szCs w:val="20"/>
        </w:rPr>
        <w:t xml:space="preserve"> </w:t>
      </w:r>
      <w:r w:rsidR="000E5BBF">
        <w:rPr>
          <w:rFonts w:ascii="Open Sans" w:hAnsi="Open Sans" w:cs="Open Sans"/>
          <w:color w:val="231F20"/>
          <w:spacing w:val="-3"/>
          <w:sz w:val="20"/>
          <w:szCs w:val="20"/>
        </w:rPr>
        <w:t xml:space="preserve">and wider team based at </w:t>
      </w:r>
      <w:r w:rsidR="00277E96">
        <w:rPr>
          <w:rFonts w:ascii="Open Sans" w:hAnsi="Open Sans" w:cs="Open Sans"/>
          <w:sz w:val="20"/>
          <w:szCs w:val="20"/>
        </w:rPr>
        <w:t>Balnain</w:t>
      </w:r>
      <w:r w:rsidR="004312F3">
        <w:rPr>
          <w:rFonts w:ascii="Open Sans" w:hAnsi="Open Sans" w:cs="Open Sans"/>
          <w:sz w:val="20"/>
          <w:szCs w:val="20"/>
        </w:rPr>
        <w:t xml:space="preserve"> House</w:t>
      </w:r>
      <w:r w:rsidR="00061B23">
        <w:rPr>
          <w:rFonts w:ascii="Open Sans" w:hAnsi="Open Sans" w:cs="Open Sans"/>
          <w:sz w:val="20"/>
          <w:szCs w:val="20"/>
        </w:rPr>
        <w:t>, Inverness</w:t>
      </w:r>
      <w:r w:rsidR="00061B23">
        <w:rPr>
          <w:rFonts w:ascii="Open Sans" w:hAnsi="Open Sans" w:cs="Open Sans"/>
          <w:color w:val="231F20"/>
          <w:spacing w:val="-3"/>
          <w:sz w:val="20"/>
          <w:szCs w:val="20"/>
        </w:rPr>
        <w:t xml:space="preserve"> and across the Highland &amp; Islands region.</w:t>
      </w:r>
      <w:r w:rsidR="000E5BBF">
        <w:rPr>
          <w:rFonts w:ascii="Open Sans" w:hAnsi="Open Sans" w:cs="Open Sans"/>
          <w:color w:val="231F20"/>
          <w:spacing w:val="-3"/>
          <w:sz w:val="20"/>
          <w:szCs w:val="20"/>
        </w:rPr>
        <w:t xml:space="preserve">  </w:t>
      </w:r>
      <w:r w:rsidR="00641A57">
        <w:rPr>
          <w:rFonts w:ascii="Open Sans" w:hAnsi="Open Sans" w:cs="Open Sans"/>
          <w:color w:val="231F20"/>
          <w:spacing w:val="-3"/>
          <w:sz w:val="20"/>
          <w:szCs w:val="20"/>
        </w:rPr>
        <w:t>You</w:t>
      </w:r>
      <w:r w:rsidR="000E5BBF">
        <w:rPr>
          <w:rFonts w:ascii="Open Sans" w:hAnsi="Open Sans" w:cs="Open Sans"/>
          <w:color w:val="231F20"/>
          <w:spacing w:val="-3"/>
          <w:sz w:val="20"/>
          <w:szCs w:val="20"/>
        </w:rPr>
        <w:t xml:space="preserve"> will ensure all general administration is undertaken diligently, efficiently and carried out within the Trust’s procedures and policies. </w:t>
      </w:r>
    </w:p>
    <w:p w14:paraId="097953F1" w14:textId="77777777" w:rsidR="00754EF3" w:rsidRPr="002628E2" w:rsidRDefault="00754EF3" w:rsidP="008076A6">
      <w:pPr>
        <w:jc w:val="both"/>
        <w:rPr>
          <w:rFonts w:ascii="Open Sans" w:hAnsi="Open Sans" w:cs="Open Sans"/>
          <w:sz w:val="20"/>
          <w:szCs w:val="20"/>
          <w:lang w:val="en-GB"/>
        </w:rPr>
      </w:pPr>
    </w:p>
    <w:p w14:paraId="0E960BF6" w14:textId="77777777" w:rsidR="00392495" w:rsidRPr="002628E2" w:rsidRDefault="00392495">
      <w:pPr>
        <w:pStyle w:val="Heading1"/>
        <w:jc w:val="left"/>
        <w:rPr>
          <w:rFonts w:ascii="Open Sans" w:hAnsi="Open Sans" w:cs="Open Sans"/>
          <w:sz w:val="20"/>
          <w:szCs w:val="20"/>
          <w:u w:val="single"/>
        </w:rPr>
      </w:pPr>
      <w:r w:rsidRPr="002628E2">
        <w:rPr>
          <w:rFonts w:ascii="Open Sans" w:hAnsi="Open Sans" w:cs="Open Sans"/>
          <w:sz w:val="20"/>
          <w:szCs w:val="20"/>
          <w:u w:val="single"/>
        </w:rPr>
        <w:t>KEY RESPONSIBILITIES</w:t>
      </w:r>
      <w:r w:rsidR="00754EF3" w:rsidRPr="002628E2">
        <w:rPr>
          <w:rFonts w:ascii="Open Sans" w:hAnsi="Open Sans" w:cs="Open Sans"/>
          <w:sz w:val="20"/>
          <w:szCs w:val="20"/>
          <w:u w:val="single"/>
        </w:rPr>
        <w:t xml:space="preserve"> AND ACCOUNTABILITIES</w:t>
      </w:r>
    </w:p>
    <w:p w14:paraId="2D5593D1" w14:textId="77777777" w:rsidR="00216BAB" w:rsidRPr="00B97803" w:rsidRDefault="00216BAB" w:rsidP="0064205D">
      <w:pPr>
        <w:pStyle w:val="BodyText"/>
        <w:kinsoku w:val="0"/>
        <w:overflowPunct w:val="0"/>
        <w:spacing w:before="46" w:line="232" w:lineRule="auto"/>
        <w:ind w:right="105"/>
        <w:jc w:val="left"/>
        <w:rPr>
          <w:color w:val="231F20"/>
          <w:spacing w:val="-2"/>
          <w:sz w:val="21"/>
          <w:szCs w:val="21"/>
        </w:rPr>
      </w:pPr>
    </w:p>
    <w:p w14:paraId="47147C49" w14:textId="2FC949B0" w:rsidR="00216BAB" w:rsidRPr="00B97803" w:rsidRDefault="009E347C" w:rsidP="00641A57">
      <w:pPr>
        <w:jc w:val="both"/>
        <w:rPr>
          <w:rFonts w:ascii="Open Sans" w:hAnsi="Open Sans" w:cs="Open Sans"/>
          <w:sz w:val="20"/>
          <w:szCs w:val="20"/>
        </w:rPr>
      </w:pPr>
      <w:r>
        <w:rPr>
          <w:rFonts w:ascii="Open Sans" w:hAnsi="Open Sans" w:cs="Open Sans"/>
          <w:sz w:val="20"/>
          <w:szCs w:val="20"/>
        </w:rPr>
        <w:t xml:space="preserve">Ensure all general administrative tasks are undertaken efficiently, </w:t>
      </w:r>
      <w:r w:rsidR="007A3274">
        <w:rPr>
          <w:rFonts w:ascii="Open Sans" w:hAnsi="Open Sans" w:cs="Open Sans"/>
          <w:sz w:val="20"/>
          <w:szCs w:val="20"/>
        </w:rPr>
        <w:t>effectively,</w:t>
      </w:r>
      <w:r>
        <w:rPr>
          <w:rFonts w:ascii="Open Sans" w:hAnsi="Open Sans" w:cs="Open Sans"/>
          <w:sz w:val="20"/>
          <w:szCs w:val="20"/>
        </w:rPr>
        <w:t xml:space="preserve"> and timeously, including (but not limited to):</w:t>
      </w:r>
    </w:p>
    <w:p w14:paraId="77F0E1AB" w14:textId="2514136A" w:rsidR="00216BAB" w:rsidRDefault="009E347C"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 xml:space="preserve">Property correspondence (mail, </w:t>
      </w:r>
      <w:r w:rsidR="007A3274">
        <w:rPr>
          <w:rFonts w:ascii="Open Sans" w:hAnsi="Open Sans" w:cs="Open Sans"/>
          <w:sz w:val="20"/>
          <w:szCs w:val="20"/>
          <w:lang w:val="en-GB"/>
        </w:rPr>
        <w:t>email,</w:t>
      </w:r>
      <w:r>
        <w:rPr>
          <w:rFonts w:ascii="Open Sans" w:hAnsi="Open Sans" w:cs="Open Sans"/>
          <w:sz w:val="20"/>
          <w:szCs w:val="20"/>
          <w:lang w:val="en-GB"/>
        </w:rPr>
        <w:t xml:space="preserve"> and telephone</w:t>
      </w:r>
      <w:r w:rsidR="007A3274">
        <w:rPr>
          <w:rFonts w:ascii="Open Sans" w:hAnsi="Open Sans" w:cs="Open Sans"/>
          <w:sz w:val="20"/>
          <w:szCs w:val="20"/>
          <w:lang w:val="en-GB"/>
        </w:rPr>
        <w:t>).</w:t>
      </w:r>
    </w:p>
    <w:p w14:paraId="6F0E6590" w14:textId="5F09A9E8" w:rsidR="009E347C" w:rsidRDefault="009E347C"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 xml:space="preserve">Filing and </w:t>
      </w:r>
      <w:r w:rsidR="007A3274">
        <w:rPr>
          <w:rFonts w:ascii="Open Sans" w:hAnsi="Open Sans" w:cs="Open Sans"/>
          <w:sz w:val="20"/>
          <w:szCs w:val="20"/>
          <w:lang w:val="en-GB"/>
        </w:rPr>
        <w:t>record-keeping.</w:t>
      </w:r>
    </w:p>
    <w:p w14:paraId="165B3CAD" w14:textId="03A3EF84" w:rsidR="00A66341" w:rsidRDefault="00277E96"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Reception (operating switchboard, entry buzzer system</w:t>
      </w:r>
      <w:r w:rsidR="007A3274">
        <w:rPr>
          <w:rFonts w:ascii="Open Sans" w:hAnsi="Open Sans" w:cs="Open Sans"/>
          <w:sz w:val="20"/>
          <w:szCs w:val="20"/>
          <w:lang w:val="en-GB"/>
        </w:rPr>
        <w:t>).</w:t>
      </w:r>
      <w:r>
        <w:rPr>
          <w:rFonts w:ascii="Open Sans" w:hAnsi="Open Sans" w:cs="Open Sans"/>
          <w:sz w:val="20"/>
          <w:szCs w:val="20"/>
          <w:lang w:val="en-GB"/>
        </w:rPr>
        <w:t xml:space="preserve"> </w:t>
      </w:r>
    </w:p>
    <w:p w14:paraId="453379F6" w14:textId="10B460CD" w:rsidR="00277E96" w:rsidRDefault="00277E96"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Logging all visitors, escort to meeting</w:t>
      </w:r>
      <w:r w:rsidR="006825E3">
        <w:rPr>
          <w:rFonts w:ascii="Open Sans" w:hAnsi="Open Sans" w:cs="Open Sans"/>
          <w:sz w:val="20"/>
          <w:szCs w:val="20"/>
          <w:lang w:val="en-GB"/>
        </w:rPr>
        <w:t>s.</w:t>
      </w:r>
    </w:p>
    <w:p w14:paraId="792A2924" w14:textId="6710ADBC" w:rsidR="009E347C" w:rsidRPr="00061B23" w:rsidRDefault="007A3274" w:rsidP="00061B23">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Meeting’s</w:t>
      </w:r>
      <w:r w:rsidR="009E347C">
        <w:rPr>
          <w:rFonts w:ascii="Open Sans" w:hAnsi="Open Sans" w:cs="Open Sans"/>
          <w:sz w:val="20"/>
          <w:szCs w:val="20"/>
          <w:lang w:val="en-GB"/>
        </w:rPr>
        <w:t xml:space="preserve"> support (</w:t>
      </w:r>
      <w:r w:rsidR="00277E96">
        <w:rPr>
          <w:rFonts w:ascii="Open Sans" w:hAnsi="Open Sans" w:cs="Open Sans"/>
          <w:sz w:val="20"/>
          <w:szCs w:val="20"/>
          <w:lang w:val="en-GB"/>
        </w:rPr>
        <w:t>bookings</w:t>
      </w:r>
      <w:r w:rsidR="009E347C">
        <w:rPr>
          <w:rFonts w:ascii="Open Sans" w:hAnsi="Open Sans" w:cs="Open Sans"/>
          <w:sz w:val="20"/>
          <w:szCs w:val="20"/>
          <w:lang w:val="en-GB"/>
        </w:rPr>
        <w:t>, support documentation</w:t>
      </w:r>
      <w:r w:rsidR="003F7294">
        <w:rPr>
          <w:rFonts w:ascii="Open Sans" w:hAnsi="Open Sans" w:cs="Open Sans"/>
          <w:sz w:val="20"/>
          <w:szCs w:val="20"/>
          <w:lang w:val="en-GB"/>
        </w:rPr>
        <w:t>).</w:t>
      </w:r>
    </w:p>
    <w:p w14:paraId="6179361F" w14:textId="4B3B9067" w:rsidR="009E347C" w:rsidRDefault="009E347C"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 xml:space="preserve">Data entry of </w:t>
      </w:r>
      <w:r w:rsidR="00277E96">
        <w:rPr>
          <w:rFonts w:ascii="Open Sans" w:hAnsi="Open Sans" w:cs="Open Sans"/>
          <w:sz w:val="20"/>
          <w:szCs w:val="20"/>
          <w:lang w:val="en-GB"/>
        </w:rPr>
        <w:t>deliveries</w:t>
      </w:r>
      <w:r>
        <w:rPr>
          <w:rFonts w:ascii="Open Sans" w:hAnsi="Open Sans" w:cs="Open Sans"/>
          <w:sz w:val="20"/>
          <w:szCs w:val="20"/>
          <w:lang w:val="en-GB"/>
        </w:rPr>
        <w:t xml:space="preserve"> – weekly, </w:t>
      </w:r>
      <w:r w:rsidR="007A3274">
        <w:rPr>
          <w:rFonts w:ascii="Open Sans" w:hAnsi="Open Sans" w:cs="Open Sans"/>
          <w:sz w:val="20"/>
          <w:szCs w:val="20"/>
          <w:lang w:val="en-GB"/>
        </w:rPr>
        <w:t>monthly,</w:t>
      </w:r>
      <w:r>
        <w:rPr>
          <w:rFonts w:ascii="Open Sans" w:hAnsi="Open Sans" w:cs="Open Sans"/>
          <w:sz w:val="20"/>
          <w:szCs w:val="20"/>
          <w:lang w:val="en-GB"/>
        </w:rPr>
        <w:t xml:space="preserve"> and </w:t>
      </w:r>
      <w:r w:rsidR="007A3274">
        <w:rPr>
          <w:rFonts w:ascii="Open Sans" w:hAnsi="Open Sans" w:cs="Open Sans"/>
          <w:sz w:val="20"/>
          <w:szCs w:val="20"/>
          <w:lang w:val="en-GB"/>
        </w:rPr>
        <w:t>ad hoc.</w:t>
      </w:r>
    </w:p>
    <w:p w14:paraId="471FAEB0" w14:textId="05E5FFBC" w:rsidR="003F7294" w:rsidRDefault="003F7294"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Diary Management.</w:t>
      </w:r>
    </w:p>
    <w:p w14:paraId="1991B0E6" w14:textId="52A87431" w:rsidR="003F7294" w:rsidRDefault="003F7294" w:rsidP="00216BAB">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Recording and producing statistical reports</w:t>
      </w:r>
    </w:p>
    <w:p w14:paraId="021E40C5" w14:textId="7B0C7C9B" w:rsidR="00641A57" w:rsidRDefault="009E347C" w:rsidP="00641A57">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 xml:space="preserve">Purchase ordering – as </w:t>
      </w:r>
      <w:r w:rsidR="007A3274">
        <w:rPr>
          <w:rFonts w:ascii="Open Sans" w:hAnsi="Open Sans" w:cs="Open Sans"/>
          <w:sz w:val="20"/>
          <w:szCs w:val="20"/>
          <w:lang w:val="en-GB"/>
        </w:rPr>
        <w:t>required.</w:t>
      </w:r>
    </w:p>
    <w:p w14:paraId="7E487C3E" w14:textId="2DDF7F49" w:rsidR="00DC5014" w:rsidRPr="00411E12" w:rsidRDefault="00964713" w:rsidP="00411E12">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Balnain Office Staff</w:t>
      </w:r>
      <w:r w:rsidR="00C37874">
        <w:rPr>
          <w:rFonts w:ascii="Open Sans" w:hAnsi="Open Sans" w:cs="Open Sans"/>
          <w:sz w:val="20"/>
          <w:szCs w:val="20"/>
          <w:lang w:val="en-GB"/>
        </w:rPr>
        <w:t xml:space="preserve"> </w:t>
      </w:r>
      <w:r w:rsidR="00DC5014">
        <w:rPr>
          <w:rFonts w:ascii="Open Sans" w:hAnsi="Open Sans" w:cs="Open Sans"/>
          <w:sz w:val="20"/>
          <w:szCs w:val="20"/>
          <w:lang w:val="en-GB"/>
        </w:rPr>
        <w:t>-provide support as requi</w:t>
      </w:r>
      <w:r w:rsidR="00411E12">
        <w:rPr>
          <w:rFonts w:ascii="Open Sans" w:hAnsi="Open Sans" w:cs="Open Sans"/>
          <w:sz w:val="20"/>
          <w:szCs w:val="20"/>
          <w:lang w:val="en-GB"/>
        </w:rPr>
        <w:t>re</w:t>
      </w:r>
      <w:r w:rsidR="00F15188">
        <w:rPr>
          <w:rFonts w:ascii="Open Sans" w:hAnsi="Open Sans" w:cs="Open Sans"/>
          <w:sz w:val="20"/>
          <w:szCs w:val="20"/>
          <w:lang w:val="en-GB"/>
        </w:rPr>
        <w:t>d.</w:t>
      </w:r>
    </w:p>
    <w:p w14:paraId="3DD354A1" w14:textId="3EDC4A71" w:rsidR="00DC5014" w:rsidRDefault="00DC5014" w:rsidP="00641A57">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 xml:space="preserve">Balnain Buildings, monitor mailbox, respond to emails, </w:t>
      </w:r>
      <w:r w:rsidR="007A3274">
        <w:rPr>
          <w:rFonts w:ascii="Open Sans" w:hAnsi="Open Sans" w:cs="Open Sans"/>
          <w:sz w:val="20"/>
          <w:szCs w:val="20"/>
          <w:lang w:val="en-GB"/>
        </w:rPr>
        <w:t>book,</w:t>
      </w:r>
      <w:r>
        <w:rPr>
          <w:rFonts w:ascii="Open Sans" w:hAnsi="Open Sans" w:cs="Open Sans"/>
          <w:sz w:val="20"/>
          <w:szCs w:val="20"/>
          <w:lang w:val="en-GB"/>
        </w:rPr>
        <w:t xml:space="preserve"> and liaise with contractors</w:t>
      </w:r>
    </w:p>
    <w:p w14:paraId="6F6272F0" w14:textId="77777777" w:rsidR="00654FFE" w:rsidRPr="00654FFE" w:rsidRDefault="00654FFE" w:rsidP="00654FFE">
      <w:pPr>
        <w:tabs>
          <w:tab w:val="left" w:pos="360"/>
          <w:tab w:val="left" w:pos="720"/>
        </w:tabs>
        <w:rPr>
          <w:rFonts w:ascii="Open Sans" w:hAnsi="Open Sans" w:cs="Open Sans"/>
          <w:sz w:val="20"/>
          <w:szCs w:val="20"/>
          <w:lang w:val="en-GB"/>
        </w:rPr>
      </w:pPr>
    </w:p>
    <w:p w14:paraId="2EE041D9" w14:textId="77777777" w:rsidR="00641A57" w:rsidRDefault="00641A57" w:rsidP="00641A57">
      <w:pPr>
        <w:tabs>
          <w:tab w:val="left" w:pos="360"/>
          <w:tab w:val="left" w:pos="720"/>
        </w:tabs>
        <w:rPr>
          <w:rFonts w:ascii="Open Sans" w:hAnsi="Open Sans" w:cs="Open Sans"/>
          <w:sz w:val="20"/>
          <w:szCs w:val="20"/>
          <w:lang w:val="en-GB"/>
        </w:rPr>
      </w:pPr>
      <w:r>
        <w:rPr>
          <w:rFonts w:ascii="Open Sans" w:hAnsi="Open Sans" w:cs="Open Sans"/>
          <w:sz w:val="20"/>
          <w:szCs w:val="20"/>
          <w:lang w:val="en-GB"/>
        </w:rPr>
        <w:t xml:space="preserve">You must be flexible to </w:t>
      </w:r>
      <w:r w:rsidR="005D1EBB">
        <w:rPr>
          <w:rFonts w:ascii="Open Sans" w:hAnsi="Open Sans" w:cs="Open Sans"/>
          <w:sz w:val="20"/>
          <w:szCs w:val="20"/>
          <w:lang w:val="en-GB"/>
        </w:rPr>
        <w:t>meet the needs of the property.</w:t>
      </w:r>
    </w:p>
    <w:p w14:paraId="6C4AE198" w14:textId="77777777" w:rsidR="00216BAB" w:rsidRDefault="00216BAB" w:rsidP="00216BAB">
      <w:pPr>
        <w:jc w:val="both"/>
        <w:rPr>
          <w:rFonts w:ascii="Open Sans" w:hAnsi="Open Sans" w:cs="Open Sans"/>
          <w:sz w:val="20"/>
          <w:szCs w:val="20"/>
          <w:lang w:val="en-GB"/>
        </w:rPr>
      </w:pPr>
    </w:p>
    <w:p w14:paraId="0FBD742A" w14:textId="77777777" w:rsidR="00216BAB" w:rsidRPr="00C37874" w:rsidRDefault="00F5250E" w:rsidP="00216BAB">
      <w:pPr>
        <w:jc w:val="both"/>
        <w:rPr>
          <w:rFonts w:ascii="Open Sans" w:hAnsi="Open Sans" w:cs="Open Sans"/>
          <w:b/>
          <w:color w:val="231F20"/>
          <w:spacing w:val="-5"/>
          <w:sz w:val="22"/>
          <w:szCs w:val="22"/>
          <w:lang w:val="en-GB" w:eastAsia="en-GB"/>
        </w:rPr>
      </w:pPr>
      <w:r w:rsidRPr="00C37874">
        <w:rPr>
          <w:rFonts w:ascii="Open Sans" w:hAnsi="Open Sans" w:cs="Open Sans"/>
          <w:b/>
          <w:color w:val="231F20"/>
          <w:spacing w:val="-5"/>
          <w:sz w:val="22"/>
          <w:szCs w:val="22"/>
          <w:lang w:val="en-GB" w:eastAsia="en-GB"/>
        </w:rPr>
        <w:t>Department</w:t>
      </w:r>
      <w:r w:rsidR="00216BAB" w:rsidRPr="00C37874">
        <w:rPr>
          <w:rFonts w:ascii="Open Sans" w:hAnsi="Open Sans" w:cs="Open Sans"/>
          <w:b/>
          <w:color w:val="231F20"/>
          <w:spacing w:val="-5"/>
          <w:sz w:val="22"/>
          <w:szCs w:val="22"/>
          <w:lang w:val="en-GB" w:eastAsia="en-GB"/>
        </w:rPr>
        <w:t xml:space="preserve"> specific</w:t>
      </w:r>
      <w:r w:rsidRPr="00C37874">
        <w:rPr>
          <w:rFonts w:ascii="Open Sans" w:hAnsi="Open Sans" w:cs="Open Sans"/>
          <w:b/>
          <w:color w:val="231F20"/>
          <w:spacing w:val="-5"/>
          <w:sz w:val="22"/>
          <w:szCs w:val="22"/>
          <w:lang w:val="en-GB" w:eastAsia="en-GB"/>
        </w:rPr>
        <w:t xml:space="preserve"> –</w:t>
      </w:r>
      <w:r w:rsidR="00FE3455" w:rsidRPr="00C37874">
        <w:rPr>
          <w:rFonts w:ascii="Open Sans" w:hAnsi="Open Sans" w:cs="Open Sans"/>
          <w:b/>
          <w:color w:val="231F20"/>
          <w:spacing w:val="-5"/>
          <w:sz w:val="22"/>
          <w:szCs w:val="22"/>
          <w:lang w:val="en-GB" w:eastAsia="en-GB"/>
        </w:rPr>
        <w:t xml:space="preserve"> </w:t>
      </w:r>
      <w:r w:rsidR="00E11E3A" w:rsidRPr="00C37874">
        <w:rPr>
          <w:rFonts w:ascii="Open Sans" w:hAnsi="Open Sans" w:cs="Open Sans"/>
          <w:b/>
          <w:color w:val="231F20"/>
          <w:spacing w:val="-5"/>
          <w:sz w:val="22"/>
          <w:szCs w:val="22"/>
          <w:lang w:val="en-GB" w:eastAsia="en-GB"/>
        </w:rPr>
        <w:t>visitor services</w:t>
      </w:r>
    </w:p>
    <w:p w14:paraId="721E311E" w14:textId="77777777" w:rsidR="00E11E3A" w:rsidRPr="00B97803" w:rsidRDefault="00E11E3A" w:rsidP="002639F7">
      <w:pPr>
        <w:spacing w:line="276" w:lineRule="auto"/>
        <w:contextualSpacing/>
        <w:rPr>
          <w:rFonts w:ascii="Open Sans" w:eastAsia="Calibri" w:hAnsi="Open Sans" w:cs="Open Sans"/>
          <w:sz w:val="20"/>
          <w:szCs w:val="20"/>
          <w:lang w:val="en-GB"/>
        </w:rPr>
      </w:pPr>
    </w:p>
    <w:p w14:paraId="0B4F3F24" w14:textId="15D56CA8" w:rsidR="009E347C" w:rsidRDefault="009E347C" w:rsidP="009E347C">
      <w:pPr>
        <w:numPr>
          <w:ilvl w:val="0"/>
          <w:numId w:val="5"/>
        </w:numPr>
        <w:tabs>
          <w:tab w:val="left" w:pos="360"/>
          <w:tab w:val="left" w:pos="720"/>
          <w:tab w:val="num" w:pos="2160"/>
        </w:tabs>
        <w:rPr>
          <w:rFonts w:ascii="Open Sans" w:hAnsi="Open Sans" w:cs="Open Sans"/>
          <w:sz w:val="20"/>
          <w:szCs w:val="20"/>
          <w:lang w:val="en-GB"/>
        </w:rPr>
      </w:pPr>
      <w:r>
        <w:rPr>
          <w:rFonts w:ascii="Open Sans" w:hAnsi="Open Sans" w:cs="Open Sans"/>
          <w:sz w:val="20"/>
          <w:szCs w:val="20"/>
          <w:lang w:val="en-GB"/>
        </w:rPr>
        <w:t xml:space="preserve">Embody the Trust’s </w:t>
      </w:r>
      <w:r w:rsidR="007A3274">
        <w:rPr>
          <w:rFonts w:ascii="Open Sans" w:hAnsi="Open Sans" w:cs="Open Sans"/>
          <w:sz w:val="20"/>
          <w:szCs w:val="20"/>
          <w:lang w:val="en-GB"/>
        </w:rPr>
        <w:t>values.</w:t>
      </w:r>
    </w:p>
    <w:p w14:paraId="7A3609A3" w14:textId="04F5A7C4" w:rsidR="00707C2D" w:rsidRPr="00C37874" w:rsidRDefault="009E347C" w:rsidP="009E347C">
      <w:pPr>
        <w:numPr>
          <w:ilvl w:val="0"/>
          <w:numId w:val="5"/>
        </w:numPr>
        <w:jc w:val="both"/>
        <w:rPr>
          <w:rFonts w:ascii="Open Sans" w:hAnsi="Open Sans" w:cs="Open Sans"/>
          <w:i/>
          <w:sz w:val="20"/>
          <w:szCs w:val="20"/>
          <w:lang w:val="en-GB"/>
        </w:rPr>
      </w:pPr>
      <w:r>
        <w:rPr>
          <w:rFonts w:ascii="Open Sans" w:hAnsi="Open Sans" w:cs="Open Sans"/>
          <w:sz w:val="20"/>
          <w:szCs w:val="20"/>
          <w:lang w:val="en-GB"/>
        </w:rPr>
        <w:t xml:space="preserve">Provide excellent customer service and care to all staff, </w:t>
      </w:r>
      <w:r w:rsidR="007A3274">
        <w:rPr>
          <w:rFonts w:ascii="Open Sans" w:hAnsi="Open Sans" w:cs="Open Sans"/>
          <w:sz w:val="20"/>
          <w:szCs w:val="20"/>
          <w:lang w:val="en-GB"/>
        </w:rPr>
        <w:t>visitors,</w:t>
      </w:r>
      <w:r>
        <w:rPr>
          <w:rFonts w:ascii="Open Sans" w:hAnsi="Open Sans" w:cs="Open Sans"/>
          <w:sz w:val="20"/>
          <w:szCs w:val="20"/>
          <w:lang w:val="en-GB"/>
        </w:rPr>
        <w:t xml:space="preserve"> and volunteers</w:t>
      </w:r>
      <w:r>
        <w:rPr>
          <w:rFonts w:ascii="Open Sans" w:eastAsia="Calibri" w:hAnsi="Open Sans" w:cs="Open Sans"/>
          <w:sz w:val="20"/>
          <w:szCs w:val="20"/>
          <w:lang w:val="en-GB"/>
        </w:rPr>
        <w:t>.</w:t>
      </w:r>
    </w:p>
    <w:p w14:paraId="061CAFF3" w14:textId="77777777" w:rsidR="00C37874" w:rsidRPr="009E347C" w:rsidRDefault="00C37874" w:rsidP="00C37874">
      <w:pPr>
        <w:jc w:val="both"/>
        <w:rPr>
          <w:rFonts w:ascii="Open Sans" w:hAnsi="Open Sans" w:cs="Open Sans"/>
          <w:i/>
          <w:sz w:val="20"/>
          <w:szCs w:val="20"/>
          <w:lang w:val="en-GB"/>
        </w:rPr>
      </w:pPr>
    </w:p>
    <w:p w14:paraId="1596A8F7" w14:textId="77777777" w:rsidR="0049214F" w:rsidRPr="002628E2" w:rsidRDefault="0049214F" w:rsidP="0049214F">
      <w:pPr>
        <w:pStyle w:val="Heading1"/>
        <w:jc w:val="both"/>
        <w:rPr>
          <w:rFonts w:ascii="Open Sans" w:hAnsi="Open Sans" w:cs="Open Sans"/>
          <w:sz w:val="20"/>
          <w:szCs w:val="20"/>
          <w:u w:val="single"/>
        </w:rPr>
      </w:pPr>
      <w:r w:rsidRPr="002628E2">
        <w:rPr>
          <w:rFonts w:ascii="Open Sans" w:hAnsi="Open Sans" w:cs="Open Sans"/>
          <w:sz w:val="20"/>
          <w:szCs w:val="20"/>
          <w:u w:val="single"/>
        </w:rPr>
        <w:t>QUALIFICATIONS, SKILLS, EXPERIENCE &amp; KNOWLEDGE</w:t>
      </w:r>
    </w:p>
    <w:p w14:paraId="4FDCBB3C" w14:textId="77777777" w:rsidR="0049214F" w:rsidRPr="002628E2" w:rsidRDefault="0049214F" w:rsidP="0049214F">
      <w:pPr>
        <w:jc w:val="both"/>
        <w:rPr>
          <w:rFonts w:ascii="Open Sans" w:hAnsi="Open Sans" w:cs="Open Sans"/>
          <w:bCs/>
          <w:sz w:val="20"/>
          <w:szCs w:val="20"/>
          <w:u w:val="single"/>
        </w:rPr>
      </w:pPr>
    </w:p>
    <w:p w14:paraId="6207CCC7" w14:textId="77777777" w:rsidR="0049214F" w:rsidRPr="002628E2" w:rsidRDefault="0049214F" w:rsidP="0049214F">
      <w:pPr>
        <w:rPr>
          <w:rFonts w:ascii="Open Sans" w:hAnsi="Open Sans" w:cs="Open Sans"/>
          <w:b/>
          <w:sz w:val="20"/>
          <w:szCs w:val="20"/>
          <w:u w:val="single"/>
        </w:rPr>
      </w:pPr>
      <w:r w:rsidRPr="002628E2">
        <w:rPr>
          <w:rFonts w:ascii="Open Sans" w:hAnsi="Open Sans" w:cs="Open Sans"/>
          <w:b/>
          <w:sz w:val="20"/>
          <w:szCs w:val="20"/>
          <w:u w:val="single"/>
        </w:rPr>
        <w:t>Qualifications</w:t>
      </w:r>
    </w:p>
    <w:p w14:paraId="6047E248" w14:textId="77777777" w:rsidR="0049214F" w:rsidRPr="002628E2" w:rsidRDefault="0049214F" w:rsidP="0049214F">
      <w:pPr>
        <w:jc w:val="both"/>
        <w:rPr>
          <w:rFonts w:ascii="Open Sans" w:hAnsi="Open Sans" w:cs="Open Sans"/>
          <w:sz w:val="20"/>
          <w:szCs w:val="20"/>
          <w:u w:val="single"/>
        </w:rPr>
      </w:pPr>
    </w:p>
    <w:p w14:paraId="40C0C4E4" w14:textId="77777777" w:rsidR="0049214F" w:rsidRDefault="0049214F" w:rsidP="0049214F">
      <w:pPr>
        <w:jc w:val="both"/>
        <w:rPr>
          <w:rFonts w:ascii="Open Sans" w:hAnsi="Open Sans" w:cs="Open Sans"/>
          <w:sz w:val="20"/>
          <w:szCs w:val="20"/>
          <w:u w:val="single"/>
        </w:rPr>
      </w:pPr>
      <w:r w:rsidRPr="00707C2D">
        <w:rPr>
          <w:rFonts w:ascii="Open Sans" w:hAnsi="Open Sans" w:cs="Open Sans"/>
          <w:sz w:val="20"/>
          <w:szCs w:val="20"/>
          <w:u w:val="single"/>
        </w:rPr>
        <w:t>Essential</w:t>
      </w:r>
    </w:p>
    <w:p w14:paraId="3E4E2569" w14:textId="77777777" w:rsidR="009E347C" w:rsidRPr="00691E82" w:rsidRDefault="009E347C" w:rsidP="009E347C">
      <w:pPr>
        <w:numPr>
          <w:ilvl w:val="0"/>
          <w:numId w:val="29"/>
        </w:numPr>
        <w:jc w:val="both"/>
        <w:rPr>
          <w:rFonts w:ascii="Open Sans" w:hAnsi="Open Sans" w:cs="Open Sans"/>
          <w:sz w:val="20"/>
          <w:szCs w:val="20"/>
          <w:u w:val="single"/>
        </w:rPr>
      </w:pPr>
      <w:r>
        <w:rPr>
          <w:rFonts w:ascii="Open Sans" w:hAnsi="Open Sans" w:cs="Open Sans"/>
          <w:sz w:val="20"/>
          <w:szCs w:val="20"/>
        </w:rPr>
        <w:t xml:space="preserve">Qualification </w:t>
      </w:r>
      <w:r w:rsidR="00691E82">
        <w:rPr>
          <w:rFonts w:ascii="Open Sans" w:hAnsi="Open Sans" w:cs="Open Sans"/>
          <w:sz w:val="20"/>
          <w:szCs w:val="20"/>
        </w:rPr>
        <w:t>in business administration – HND or Diploma – or relevant experience.</w:t>
      </w:r>
    </w:p>
    <w:p w14:paraId="56FE0B07" w14:textId="77777777" w:rsidR="00791B8F" w:rsidRDefault="00791B8F" w:rsidP="0049214F">
      <w:pPr>
        <w:rPr>
          <w:rFonts w:ascii="Open Sans" w:hAnsi="Open Sans" w:cs="Open Sans"/>
          <w:b/>
          <w:sz w:val="20"/>
          <w:szCs w:val="20"/>
          <w:u w:val="single"/>
        </w:rPr>
      </w:pPr>
    </w:p>
    <w:p w14:paraId="6AF9FC3C" w14:textId="77777777" w:rsidR="0049214F" w:rsidRPr="002628E2" w:rsidRDefault="0049214F" w:rsidP="0049214F">
      <w:pPr>
        <w:rPr>
          <w:rFonts w:ascii="Open Sans" w:hAnsi="Open Sans" w:cs="Open Sans"/>
          <w:b/>
          <w:sz w:val="20"/>
          <w:szCs w:val="20"/>
          <w:u w:val="single"/>
        </w:rPr>
      </w:pPr>
      <w:r w:rsidRPr="002628E2">
        <w:rPr>
          <w:rFonts w:ascii="Open Sans" w:hAnsi="Open Sans" w:cs="Open Sans"/>
          <w:b/>
          <w:sz w:val="20"/>
          <w:szCs w:val="20"/>
          <w:u w:val="single"/>
        </w:rPr>
        <w:t>Experience</w:t>
      </w:r>
    </w:p>
    <w:p w14:paraId="134E6AD5" w14:textId="77777777" w:rsidR="0049214F" w:rsidRPr="00707C2D" w:rsidRDefault="0049214F" w:rsidP="0049214F">
      <w:pPr>
        <w:jc w:val="both"/>
        <w:rPr>
          <w:rFonts w:ascii="Open Sans" w:hAnsi="Open Sans" w:cs="Open Sans"/>
          <w:sz w:val="20"/>
          <w:szCs w:val="20"/>
          <w:u w:val="single"/>
        </w:rPr>
      </w:pPr>
      <w:r w:rsidRPr="00707C2D">
        <w:rPr>
          <w:rFonts w:ascii="Open Sans" w:hAnsi="Open Sans" w:cs="Open Sans"/>
          <w:sz w:val="20"/>
          <w:szCs w:val="20"/>
          <w:u w:val="single"/>
        </w:rPr>
        <w:t>Essential</w:t>
      </w:r>
    </w:p>
    <w:p w14:paraId="4265298C" w14:textId="77777777" w:rsidR="00671E23" w:rsidRDefault="00691E82" w:rsidP="00671E23">
      <w:pPr>
        <w:pStyle w:val="ListParagraph"/>
        <w:numPr>
          <w:ilvl w:val="0"/>
          <w:numId w:val="4"/>
        </w:numPr>
        <w:spacing w:line="276" w:lineRule="auto"/>
        <w:rPr>
          <w:rFonts w:ascii="Open Sans" w:hAnsi="Open Sans" w:cs="Open Sans"/>
          <w:sz w:val="20"/>
          <w:szCs w:val="20"/>
        </w:rPr>
      </w:pPr>
      <w:r>
        <w:rPr>
          <w:rFonts w:ascii="Open Sans" w:hAnsi="Open Sans" w:cs="Open Sans"/>
          <w:sz w:val="20"/>
          <w:szCs w:val="20"/>
        </w:rPr>
        <w:t>Ability and competence to intermediate level in MS packages – Word, Excel, Outlook and Powerpoint.</w:t>
      </w:r>
    </w:p>
    <w:p w14:paraId="3DF7B43B" w14:textId="5E1E7DEA" w:rsidR="00691E82" w:rsidRPr="00691E82" w:rsidRDefault="007F0175" w:rsidP="00691E82">
      <w:pPr>
        <w:pStyle w:val="ListParagraph"/>
        <w:numPr>
          <w:ilvl w:val="0"/>
          <w:numId w:val="4"/>
        </w:numPr>
        <w:spacing w:line="276" w:lineRule="auto"/>
        <w:rPr>
          <w:rFonts w:ascii="Open Sans" w:hAnsi="Open Sans" w:cs="Open Sans"/>
          <w:sz w:val="20"/>
          <w:szCs w:val="20"/>
        </w:rPr>
      </w:pPr>
      <w:r>
        <w:rPr>
          <w:rFonts w:ascii="Open Sans" w:hAnsi="Open Sans" w:cs="Open Sans"/>
          <w:sz w:val="20"/>
          <w:szCs w:val="20"/>
        </w:rPr>
        <w:t>P</w:t>
      </w:r>
      <w:r w:rsidR="00671E23" w:rsidRPr="00B97803">
        <w:rPr>
          <w:rFonts w:ascii="Open Sans" w:hAnsi="Open Sans" w:cs="Open Sans"/>
          <w:sz w:val="20"/>
          <w:szCs w:val="20"/>
        </w:rPr>
        <w:t xml:space="preserve">ossess excellent communication skills </w:t>
      </w:r>
      <w:r w:rsidR="00691E82">
        <w:rPr>
          <w:rFonts w:ascii="Open Sans" w:hAnsi="Open Sans" w:cs="Open Sans"/>
          <w:sz w:val="20"/>
          <w:szCs w:val="20"/>
        </w:rPr>
        <w:t>(written and oral</w:t>
      </w:r>
      <w:r w:rsidR="007A3274">
        <w:rPr>
          <w:rFonts w:ascii="Open Sans" w:hAnsi="Open Sans" w:cs="Open Sans"/>
          <w:sz w:val="20"/>
          <w:szCs w:val="20"/>
        </w:rPr>
        <w:t>).</w:t>
      </w:r>
    </w:p>
    <w:p w14:paraId="62CA0323" w14:textId="0F808DD4" w:rsidR="00F5250E" w:rsidRPr="00691E82" w:rsidRDefault="00691E82" w:rsidP="00691E82">
      <w:pPr>
        <w:pStyle w:val="ListParagraph"/>
        <w:numPr>
          <w:ilvl w:val="0"/>
          <w:numId w:val="4"/>
        </w:numPr>
        <w:spacing w:line="276" w:lineRule="auto"/>
        <w:rPr>
          <w:rFonts w:ascii="Open Sans" w:hAnsi="Open Sans" w:cs="Open Sans"/>
          <w:sz w:val="20"/>
          <w:szCs w:val="20"/>
        </w:rPr>
      </w:pPr>
      <w:r>
        <w:rPr>
          <w:rFonts w:ascii="Open Sans" w:hAnsi="Open Sans" w:cs="Open Sans"/>
          <w:sz w:val="20"/>
          <w:szCs w:val="20"/>
        </w:rPr>
        <w:lastRenderedPageBreak/>
        <w:t xml:space="preserve">Must be diligent and accurate with excellent eye for </w:t>
      </w:r>
      <w:r w:rsidR="007A3274">
        <w:rPr>
          <w:rFonts w:ascii="Open Sans" w:hAnsi="Open Sans" w:cs="Open Sans"/>
          <w:sz w:val="20"/>
          <w:szCs w:val="20"/>
        </w:rPr>
        <w:t>detail.</w:t>
      </w:r>
    </w:p>
    <w:p w14:paraId="7AE74F65" w14:textId="77777777" w:rsidR="00F5250E" w:rsidRPr="00691E82" w:rsidRDefault="007F0175" w:rsidP="00691E82">
      <w:pPr>
        <w:numPr>
          <w:ilvl w:val="0"/>
          <w:numId w:val="4"/>
        </w:numPr>
        <w:jc w:val="both"/>
        <w:rPr>
          <w:rFonts w:ascii="Open Sans" w:hAnsi="Open Sans" w:cs="Open Sans"/>
          <w:bCs/>
          <w:sz w:val="20"/>
          <w:szCs w:val="20"/>
          <w:lang w:val="en-GB"/>
        </w:rPr>
      </w:pPr>
      <w:r>
        <w:rPr>
          <w:rFonts w:ascii="Open Sans" w:hAnsi="Open Sans" w:cs="Open Sans"/>
          <w:bCs/>
          <w:sz w:val="20"/>
          <w:szCs w:val="20"/>
          <w:lang w:val="en-GB"/>
        </w:rPr>
        <w:t>E</w:t>
      </w:r>
      <w:r w:rsidR="00691E82">
        <w:rPr>
          <w:rFonts w:ascii="Open Sans" w:hAnsi="Open Sans" w:cs="Open Sans"/>
          <w:bCs/>
          <w:sz w:val="20"/>
          <w:szCs w:val="20"/>
          <w:lang w:val="en-GB"/>
        </w:rPr>
        <w:t>xcellent customer care skills</w:t>
      </w:r>
    </w:p>
    <w:p w14:paraId="16DDD54C" w14:textId="77777777" w:rsidR="00F5250E" w:rsidRPr="00B97803" w:rsidRDefault="00691E82" w:rsidP="00F5250E">
      <w:pPr>
        <w:numPr>
          <w:ilvl w:val="0"/>
          <w:numId w:val="4"/>
        </w:numPr>
        <w:jc w:val="both"/>
        <w:rPr>
          <w:rFonts w:ascii="Open Sans" w:hAnsi="Open Sans" w:cs="Open Sans"/>
          <w:bCs/>
          <w:sz w:val="20"/>
          <w:szCs w:val="20"/>
          <w:lang w:val="en-GB"/>
        </w:rPr>
      </w:pPr>
      <w:r>
        <w:rPr>
          <w:rFonts w:ascii="Open Sans" w:hAnsi="Open Sans" w:cs="Open Sans"/>
          <w:bCs/>
          <w:sz w:val="20"/>
          <w:szCs w:val="20"/>
          <w:lang w:val="en-GB"/>
        </w:rPr>
        <w:t>W</w:t>
      </w:r>
      <w:r w:rsidRPr="00B97803">
        <w:rPr>
          <w:rFonts w:ascii="Open Sans" w:hAnsi="Open Sans" w:cs="Open Sans"/>
          <w:bCs/>
          <w:sz w:val="20"/>
          <w:szCs w:val="20"/>
          <w:lang w:val="en-GB"/>
        </w:rPr>
        <w:t>ell-developed</w:t>
      </w:r>
      <w:r w:rsidR="00F5250E" w:rsidRPr="00B97803">
        <w:rPr>
          <w:rFonts w:ascii="Open Sans" w:hAnsi="Open Sans" w:cs="Open Sans"/>
          <w:bCs/>
          <w:sz w:val="20"/>
          <w:szCs w:val="20"/>
          <w:lang w:val="en-GB"/>
        </w:rPr>
        <w:t xml:space="preserve"> time man</w:t>
      </w:r>
      <w:r>
        <w:rPr>
          <w:rFonts w:ascii="Open Sans" w:hAnsi="Open Sans" w:cs="Open Sans"/>
          <w:bCs/>
          <w:sz w:val="20"/>
          <w:szCs w:val="20"/>
          <w:lang w:val="en-GB"/>
        </w:rPr>
        <w:t>agement and organisation skills – ability to prioritise workload.</w:t>
      </w:r>
    </w:p>
    <w:p w14:paraId="574C84F9" w14:textId="77777777" w:rsidR="0049214F" w:rsidRPr="002628E2" w:rsidRDefault="0049214F" w:rsidP="0049214F">
      <w:pPr>
        <w:rPr>
          <w:rFonts w:ascii="Open Sans" w:hAnsi="Open Sans" w:cs="Open Sans"/>
          <w:sz w:val="20"/>
          <w:szCs w:val="20"/>
        </w:rPr>
      </w:pPr>
    </w:p>
    <w:p w14:paraId="2D961F6C" w14:textId="77777777" w:rsidR="00DC5014" w:rsidRDefault="00DC5014" w:rsidP="0049214F">
      <w:pPr>
        <w:jc w:val="both"/>
        <w:rPr>
          <w:rFonts w:ascii="Open Sans" w:hAnsi="Open Sans" w:cs="Open Sans"/>
          <w:sz w:val="20"/>
          <w:szCs w:val="20"/>
          <w:u w:val="single"/>
        </w:rPr>
      </w:pPr>
    </w:p>
    <w:p w14:paraId="73403957" w14:textId="77777777" w:rsidR="00DC5014" w:rsidRDefault="00DC5014" w:rsidP="0049214F">
      <w:pPr>
        <w:jc w:val="both"/>
        <w:rPr>
          <w:rFonts w:ascii="Open Sans" w:hAnsi="Open Sans" w:cs="Open Sans"/>
          <w:sz w:val="20"/>
          <w:szCs w:val="20"/>
          <w:u w:val="single"/>
        </w:rPr>
      </w:pPr>
    </w:p>
    <w:p w14:paraId="01E4A6E9" w14:textId="77777777" w:rsidR="0049214F" w:rsidRPr="002628E2" w:rsidRDefault="0049214F" w:rsidP="0049214F">
      <w:pPr>
        <w:jc w:val="both"/>
        <w:rPr>
          <w:rFonts w:ascii="Open Sans" w:hAnsi="Open Sans" w:cs="Open Sans"/>
          <w:sz w:val="20"/>
          <w:szCs w:val="20"/>
          <w:u w:val="single"/>
        </w:rPr>
      </w:pPr>
      <w:r w:rsidRPr="002628E2">
        <w:rPr>
          <w:rFonts w:ascii="Open Sans" w:hAnsi="Open Sans" w:cs="Open Sans"/>
          <w:sz w:val="20"/>
          <w:szCs w:val="20"/>
          <w:u w:val="single"/>
        </w:rPr>
        <w:t>Desirable</w:t>
      </w:r>
    </w:p>
    <w:p w14:paraId="3BE3E620" w14:textId="454DC933" w:rsidR="00691E82" w:rsidRPr="00707C2D" w:rsidRDefault="00691E82" w:rsidP="00691E82">
      <w:pPr>
        <w:numPr>
          <w:ilvl w:val="0"/>
          <w:numId w:val="4"/>
        </w:numPr>
        <w:jc w:val="both"/>
        <w:rPr>
          <w:rFonts w:ascii="Open Sans" w:hAnsi="Open Sans" w:cs="Open Sans"/>
          <w:sz w:val="20"/>
          <w:szCs w:val="20"/>
          <w:u w:val="single"/>
        </w:rPr>
      </w:pPr>
      <w:r>
        <w:rPr>
          <w:rFonts w:ascii="Open Sans" w:hAnsi="Open Sans" w:cs="Open Sans"/>
          <w:sz w:val="20"/>
          <w:szCs w:val="20"/>
        </w:rPr>
        <w:t xml:space="preserve">Previous experience providing administrative support to </w:t>
      </w:r>
      <w:r w:rsidR="007A3274">
        <w:rPr>
          <w:rFonts w:ascii="Open Sans" w:hAnsi="Open Sans" w:cs="Open Sans"/>
          <w:sz w:val="20"/>
          <w:szCs w:val="20"/>
        </w:rPr>
        <w:t>several</w:t>
      </w:r>
      <w:r>
        <w:rPr>
          <w:rFonts w:ascii="Open Sans" w:hAnsi="Open Sans" w:cs="Open Sans"/>
          <w:sz w:val="20"/>
          <w:szCs w:val="20"/>
        </w:rPr>
        <w:t xml:space="preserve"> different departments highly desirable.</w:t>
      </w:r>
    </w:p>
    <w:p w14:paraId="31003D49" w14:textId="77777777" w:rsidR="00691E82" w:rsidRPr="00691E82" w:rsidRDefault="00691E82" w:rsidP="00691E82">
      <w:pPr>
        <w:ind w:left="720"/>
        <w:rPr>
          <w:rFonts w:ascii="Open Sans" w:hAnsi="Open Sans" w:cs="Open Sans"/>
          <w:bCs/>
          <w:sz w:val="20"/>
          <w:szCs w:val="20"/>
        </w:rPr>
      </w:pPr>
    </w:p>
    <w:p w14:paraId="713BD3F6" w14:textId="77777777" w:rsidR="00691E82" w:rsidRPr="00691E82" w:rsidRDefault="00691E82" w:rsidP="00691E82">
      <w:pPr>
        <w:ind w:left="720"/>
        <w:rPr>
          <w:rFonts w:ascii="Open Sans" w:hAnsi="Open Sans" w:cs="Open Sans"/>
          <w:bCs/>
          <w:sz w:val="20"/>
          <w:szCs w:val="20"/>
        </w:rPr>
      </w:pPr>
    </w:p>
    <w:p w14:paraId="1F3F7849" w14:textId="77777777" w:rsidR="00392495" w:rsidRPr="002628E2" w:rsidRDefault="00691E82" w:rsidP="00691E82">
      <w:pPr>
        <w:ind w:left="360"/>
        <w:rPr>
          <w:rFonts w:ascii="Open Sans" w:hAnsi="Open Sans" w:cs="Open Sans"/>
          <w:bCs/>
          <w:sz w:val="20"/>
          <w:szCs w:val="20"/>
        </w:rPr>
      </w:pPr>
      <w:r w:rsidRPr="002628E2">
        <w:rPr>
          <w:rFonts w:ascii="Open Sans" w:hAnsi="Open Sans" w:cs="Open Sans"/>
          <w:b/>
          <w:bCs/>
          <w:sz w:val="20"/>
          <w:szCs w:val="20"/>
          <w:u w:val="single"/>
        </w:rPr>
        <w:t xml:space="preserve"> </w:t>
      </w:r>
      <w:r w:rsidR="001C178D" w:rsidRPr="002628E2">
        <w:rPr>
          <w:rFonts w:ascii="Open Sans" w:hAnsi="Open Sans" w:cs="Open Sans"/>
          <w:b/>
          <w:bCs/>
          <w:sz w:val="20"/>
          <w:szCs w:val="20"/>
          <w:u w:val="single"/>
        </w:rPr>
        <w:t xml:space="preserve">DIMENSIONS AND </w:t>
      </w:r>
      <w:r w:rsidR="00392495" w:rsidRPr="002628E2">
        <w:rPr>
          <w:rFonts w:ascii="Open Sans" w:hAnsi="Open Sans" w:cs="Open Sans"/>
          <w:b/>
          <w:bCs/>
          <w:sz w:val="20"/>
          <w:szCs w:val="20"/>
          <w:u w:val="single"/>
        </w:rPr>
        <w:t>SCOPE OF JOB</w:t>
      </w:r>
    </w:p>
    <w:p w14:paraId="60F63BFE" w14:textId="77777777" w:rsidR="00634229" w:rsidRPr="002628E2" w:rsidRDefault="00634229" w:rsidP="00F47BDB">
      <w:pPr>
        <w:ind w:right="388"/>
        <w:jc w:val="both"/>
        <w:rPr>
          <w:rFonts w:ascii="Open Sans" w:hAnsi="Open Sans" w:cs="Open Sans"/>
          <w:sz w:val="20"/>
          <w:szCs w:val="20"/>
        </w:rPr>
      </w:pPr>
    </w:p>
    <w:p w14:paraId="6168774F" w14:textId="77777777" w:rsidR="00DC5014" w:rsidRPr="00707C2D" w:rsidRDefault="00DC5014" w:rsidP="00DC5014">
      <w:pPr>
        <w:jc w:val="both"/>
        <w:rPr>
          <w:rFonts w:ascii="Open Sans" w:hAnsi="Open Sans" w:cs="Open Sans"/>
          <w:bCs/>
          <w:sz w:val="20"/>
          <w:szCs w:val="20"/>
          <w:u w:val="single"/>
        </w:rPr>
      </w:pPr>
      <w:r w:rsidRPr="00707C2D">
        <w:rPr>
          <w:rFonts w:ascii="Open Sans" w:hAnsi="Open Sans" w:cs="Open Sans"/>
          <w:bCs/>
          <w:sz w:val="20"/>
          <w:szCs w:val="20"/>
          <w:u w:val="single"/>
        </w:rPr>
        <w:t>Scale</w:t>
      </w:r>
    </w:p>
    <w:p w14:paraId="7FB5EB16" w14:textId="61CB4263" w:rsidR="00DC5014" w:rsidRPr="00D00874" w:rsidRDefault="00DC5014" w:rsidP="00DC5014">
      <w:pPr>
        <w:numPr>
          <w:ilvl w:val="0"/>
          <w:numId w:val="28"/>
        </w:numPr>
        <w:spacing w:line="276" w:lineRule="auto"/>
        <w:rPr>
          <w:rFonts w:ascii="Open Sans" w:hAnsi="Open Sans" w:cs="Open Sans"/>
          <w:sz w:val="20"/>
          <w:szCs w:val="20"/>
        </w:rPr>
      </w:pPr>
      <w:r w:rsidRPr="00D00874">
        <w:rPr>
          <w:rFonts w:ascii="Open Sans" w:hAnsi="Open Sans" w:cs="Open Sans"/>
          <w:sz w:val="20"/>
          <w:szCs w:val="20"/>
        </w:rPr>
        <w:t>Balnain House was built in the 1720s and re-styled in the 1790s as a Georgian town house.  It was lived in until the 1960s when it quickly fell into disrepair.  Saved by the Balnain Trust, it became The Home of Highland Music in the 1990s.</w:t>
      </w:r>
      <w:r w:rsidR="00061B23">
        <w:rPr>
          <w:rFonts w:ascii="Open Sans" w:hAnsi="Open Sans" w:cs="Open Sans"/>
          <w:sz w:val="20"/>
          <w:szCs w:val="20"/>
        </w:rPr>
        <w:t xml:space="preserve">   </w:t>
      </w:r>
      <w:r w:rsidRPr="00D00874">
        <w:rPr>
          <w:rFonts w:ascii="Open Sans" w:hAnsi="Open Sans" w:cs="Open Sans"/>
          <w:sz w:val="20"/>
          <w:szCs w:val="20"/>
        </w:rPr>
        <w:t>It is</w:t>
      </w:r>
      <w:r>
        <w:rPr>
          <w:rFonts w:ascii="Open Sans" w:hAnsi="Open Sans" w:cs="Open Sans"/>
          <w:sz w:val="20"/>
          <w:szCs w:val="20"/>
        </w:rPr>
        <w:t xml:space="preserve"> now</w:t>
      </w:r>
      <w:r w:rsidRPr="00D00874">
        <w:rPr>
          <w:rFonts w:ascii="Open Sans" w:hAnsi="Open Sans" w:cs="Open Sans"/>
          <w:sz w:val="20"/>
          <w:szCs w:val="20"/>
        </w:rPr>
        <w:t xml:space="preserve"> the </w:t>
      </w:r>
      <w:r>
        <w:rPr>
          <w:rFonts w:ascii="Open Sans" w:hAnsi="Open Sans" w:cs="Open Sans"/>
          <w:sz w:val="20"/>
          <w:szCs w:val="20"/>
        </w:rPr>
        <w:t>Highlands and Islands regional office for</w:t>
      </w:r>
      <w:r w:rsidRPr="00D00874">
        <w:rPr>
          <w:rFonts w:ascii="Open Sans" w:hAnsi="Open Sans" w:cs="Open Sans"/>
          <w:sz w:val="20"/>
          <w:szCs w:val="20"/>
        </w:rPr>
        <w:t xml:space="preserve"> the National Trust for Scotland and its tenants.</w:t>
      </w:r>
    </w:p>
    <w:p w14:paraId="01089F96" w14:textId="77777777" w:rsidR="00DC5014" w:rsidRPr="00D00874" w:rsidRDefault="00DC5014" w:rsidP="00DC5014">
      <w:pPr>
        <w:numPr>
          <w:ilvl w:val="0"/>
          <w:numId w:val="28"/>
        </w:numPr>
        <w:spacing w:line="276" w:lineRule="auto"/>
        <w:rPr>
          <w:rFonts w:ascii="Open Sans" w:hAnsi="Open Sans" w:cs="Open Sans"/>
          <w:sz w:val="20"/>
          <w:szCs w:val="20"/>
        </w:rPr>
      </w:pPr>
      <w:r>
        <w:rPr>
          <w:rFonts w:ascii="Open Sans" w:hAnsi="Open Sans" w:cs="Open Sans"/>
          <w:sz w:val="20"/>
          <w:szCs w:val="20"/>
        </w:rPr>
        <w:t xml:space="preserve"> 20</w:t>
      </w:r>
      <w:r w:rsidRPr="00D00874">
        <w:rPr>
          <w:rFonts w:ascii="Open Sans" w:hAnsi="Open Sans" w:cs="Open Sans"/>
          <w:sz w:val="20"/>
          <w:szCs w:val="20"/>
        </w:rPr>
        <w:t xml:space="preserve"> staff and tenants are based at Balnain House</w:t>
      </w:r>
      <w:r>
        <w:rPr>
          <w:rFonts w:ascii="Open Sans" w:hAnsi="Open Sans" w:cs="Open Sans"/>
          <w:sz w:val="20"/>
          <w:szCs w:val="20"/>
        </w:rPr>
        <w:t>, with other NTS staff and visitors using hot desks and meeting rooms as and when required.</w:t>
      </w:r>
    </w:p>
    <w:p w14:paraId="42DEE2E2" w14:textId="463A26CA" w:rsidR="00DC5014" w:rsidRPr="00D00874" w:rsidRDefault="00DC5014" w:rsidP="00DC5014">
      <w:pPr>
        <w:numPr>
          <w:ilvl w:val="0"/>
          <w:numId w:val="28"/>
        </w:numPr>
        <w:spacing w:line="276" w:lineRule="auto"/>
        <w:rPr>
          <w:rFonts w:ascii="Open Sans" w:hAnsi="Open Sans" w:cs="Open Sans"/>
          <w:i/>
          <w:sz w:val="20"/>
          <w:szCs w:val="20"/>
        </w:rPr>
      </w:pPr>
      <w:r w:rsidRPr="00D00874">
        <w:rPr>
          <w:rFonts w:ascii="Open Sans" w:hAnsi="Open Sans" w:cs="Open Sans"/>
          <w:sz w:val="20"/>
          <w:szCs w:val="20"/>
        </w:rPr>
        <w:t xml:space="preserve">Balnain House office hours are </w:t>
      </w:r>
      <w:r w:rsidR="00411E12">
        <w:rPr>
          <w:rFonts w:ascii="Open Sans" w:hAnsi="Open Sans" w:cs="Open Sans"/>
          <w:sz w:val="20"/>
          <w:szCs w:val="20"/>
        </w:rPr>
        <w:t>9</w:t>
      </w:r>
      <w:r w:rsidRPr="00D00874">
        <w:rPr>
          <w:rFonts w:ascii="Open Sans" w:hAnsi="Open Sans" w:cs="Open Sans"/>
          <w:sz w:val="20"/>
          <w:szCs w:val="20"/>
        </w:rPr>
        <w:t xml:space="preserve">am – 5pm, Monday to Friday </w:t>
      </w:r>
      <w:r w:rsidR="007A3274" w:rsidRPr="00D00874">
        <w:rPr>
          <w:rFonts w:ascii="Open Sans" w:hAnsi="Open Sans" w:cs="Open Sans"/>
          <w:sz w:val="20"/>
          <w:szCs w:val="20"/>
        </w:rPr>
        <w:t>year-round</w:t>
      </w:r>
      <w:r>
        <w:rPr>
          <w:rFonts w:ascii="Open Sans" w:hAnsi="Open Sans" w:cs="Open Sans"/>
          <w:sz w:val="20"/>
          <w:szCs w:val="20"/>
        </w:rPr>
        <w:t xml:space="preserve"> although some flexibility required by the post holder as on occasion travel will be required.</w:t>
      </w:r>
    </w:p>
    <w:p w14:paraId="7BB2C414" w14:textId="77777777" w:rsidR="00DC5014" w:rsidRDefault="00DC5014">
      <w:pPr>
        <w:jc w:val="both"/>
        <w:rPr>
          <w:rFonts w:ascii="Open Sans" w:hAnsi="Open Sans" w:cs="Open Sans"/>
          <w:bCs/>
          <w:sz w:val="20"/>
          <w:szCs w:val="20"/>
          <w:u w:val="single"/>
        </w:rPr>
      </w:pPr>
    </w:p>
    <w:p w14:paraId="14191F9D" w14:textId="77777777" w:rsidR="00392495" w:rsidRDefault="00392495">
      <w:pPr>
        <w:jc w:val="both"/>
        <w:rPr>
          <w:rFonts w:ascii="Open Sans" w:hAnsi="Open Sans" w:cs="Open Sans"/>
          <w:bCs/>
          <w:sz w:val="20"/>
          <w:szCs w:val="20"/>
          <w:u w:val="single"/>
        </w:rPr>
      </w:pPr>
      <w:r w:rsidRPr="00707C2D">
        <w:rPr>
          <w:rFonts w:ascii="Open Sans" w:hAnsi="Open Sans" w:cs="Open Sans"/>
          <w:bCs/>
          <w:sz w:val="20"/>
          <w:szCs w:val="20"/>
          <w:u w:val="single"/>
        </w:rPr>
        <w:t>People Management</w:t>
      </w:r>
    </w:p>
    <w:p w14:paraId="22DE96B0" w14:textId="77777777" w:rsidR="00702343" w:rsidRPr="00707C2D" w:rsidRDefault="00702343">
      <w:pPr>
        <w:jc w:val="both"/>
        <w:rPr>
          <w:rFonts w:ascii="Open Sans" w:hAnsi="Open Sans" w:cs="Open Sans"/>
          <w:bCs/>
          <w:sz w:val="20"/>
          <w:szCs w:val="20"/>
          <w:u w:val="single"/>
        </w:rPr>
      </w:pPr>
    </w:p>
    <w:p w14:paraId="5047B0CF" w14:textId="77777777" w:rsidR="00E11E3A" w:rsidRPr="00B97803" w:rsidRDefault="00691E82" w:rsidP="00992C3B">
      <w:pPr>
        <w:numPr>
          <w:ilvl w:val="0"/>
          <w:numId w:val="27"/>
        </w:numPr>
        <w:spacing w:line="276" w:lineRule="auto"/>
        <w:contextualSpacing/>
        <w:rPr>
          <w:rFonts w:ascii="Open Sans" w:eastAsia="Calibri" w:hAnsi="Open Sans" w:cs="Open Sans"/>
          <w:sz w:val="20"/>
          <w:szCs w:val="20"/>
          <w:lang w:val="en-GB"/>
        </w:rPr>
      </w:pPr>
      <w:r>
        <w:rPr>
          <w:rFonts w:ascii="Open Sans" w:eastAsia="Calibri" w:hAnsi="Open Sans" w:cs="Open Sans"/>
          <w:sz w:val="20"/>
          <w:szCs w:val="20"/>
          <w:lang w:val="en-GB"/>
        </w:rPr>
        <w:t>Not a line manager.</w:t>
      </w:r>
    </w:p>
    <w:p w14:paraId="6956CAFD" w14:textId="77777777" w:rsidR="00E11E3A" w:rsidRPr="00B97803" w:rsidRDefault="00E11E3A" w:rsidP="00E11E3A">
      <w:pPr>
        <w:numPr>
          <w:ilvl w:val="0"/>
          <w:numId w:val="20"/>
        </w:numPr>
        <w:spacing w:line="276" w:lineRule="auto"/>
        <w:contextualSpacing/>
        <w:rPr>
          <w:rFonts w:ascii="Open Sans" w:eastAsia="Calibri" w:hAnsi="Open Sans" w:cs="Open Sans"/>
          <w:sz w:val="20"/>
          <w:szCs w:val="20"/>
          <w:lang w:val="en-GB"/>
        </w:rPr>
      </w:pPr>
      <w:r w:rsidRPr="00B97803">
        <w:rPr>
          <w:rFonts w:ascii="Open Sans" w:eastAsia="Calibri" w:hAnsi="Open Sans" w:cs="Open Sans"/>
          <w:sz w:val="20"/>
          <w:szCs w:val="20"/>
          <w:lang w:val="en-GB"/>
        </w:rPr>
        <w:t>The post-holder will work frequentl</w:t>
      </w:r>
      <w:r w:rsidR="00691E82">
        <w:rPr>
          <w:rFonts w:ascii="Open Sans" w:eastAsia="Calibri" w:hAnsi="Open Sans" w:cs="Open Sans"/>
          <w:sz w:val="20"/>
          <w:szCs w:val="20"/>
          <w:lang w:val="en-GB"/>
        </w:rPr>
        <w:t xml:space="preserve">y with </w:t>
      </w:r>
      <w:r w:rsidR="00641A57">
        <w:rPr>
          <w:rFonts w:ascii="Open Sans" w:eastAsia="Calibri" w:hAnsi="Open Sans" w:cs="Open Sans"/>
          <w:sz w:val="20"/>
          <w:szCs w:val="20"/>
          <w:lang w:val="en-GB"/>
        </w:rPr>
        <w:t xml:space="preserve">the wider property </w:t>
      </w:r>
      <w:r w:rsidR="00A66341">
        <w:rPr>
          <w:rFonts w:ascii="Open Sans" w:eastAsia="Calibri" w:hAnsi="Open Sans" w:cs="Open Sans"/>
          <w:sz w:val="20"/>
          <w:szCs w:val="20"/>
          <w:lang w:val="en-GB"/>
        </w:rPr>
        <w:t xml:space="preserve">staff and volunteers </w:t>
      </w:r>
      <w:r w:rsidR="00641A57">
        <w:rPr>
          <w:rFonts w:ascii="Open Sans" w:eastAsia="Calibri" w:hAnsi="Open Sans" w:cs="Open Sans"/>
          <w:sz w:val="20"/>
          <w:szCs w:val="20"/>
          <w:lang w:val="en-GB"/>
        </w:rPr>
        <w:t xml:space="preserve">and </w:t>
      </w:r>
      <w:r w:rsidR="00A66341">
        <w:rPr>
          <w:rFonts w:ascii="Open Sans" w:eastAsia="Calibri" w:hAnsi="Open Sans" w:cs="Open Sans"/>
          <w:sz w:val="20"/>
          <w:szCs w:val="20"/>
          <w:lang w:val="en-GB"/>
        </w:rPr>
        <w:t xml:space="preserve">successful </w:t>
      </w:r>
      <w:r w:rsidR="00641A57">
        <w:rPr>
          <w:rFonts w:ascii="Open Sans" w:eastAsia="Calibri" w:hAnsi="Open Sans" w:cs="Open Sans"/>
          <w:sz w:val="20"/>
          <w:szCs w:val="20"/>
          <w:lang w:val="en-GB"/>
        </w:rPr>
        <w:t>regional team</w:t>
      </w:r>
      <w:r w:rsidR="00691E82">
        <w:rPr>
          <w:rFonts w:ascii="Open Sans" w:eastAsia="Calibri" w:hAnsi="Open Sans" w:cs="Open Sans"/>
          <w:sz w:val="20"/>
          <w:szCs w:val="20"/>
          <w:lang w:val="en-GB"/>
        </w:rPr>
        <w:t>.</w:t>
      </w:r>
    </w:p>
    <w:p w14:paraId="41B64B4A" w14:textId="77777777" w:rsidR="00392495" w:rsidRPr="00707C2D" w:rsidRDefault="00392495" w:rsidP="00B0764A">
      <w:pPr>
        <w:ind w:left="567"/>
        <w:jc w:val="both"/>
        <w:rPr>
          <w:rFonts w:ascii="Open Sans" w:hAnsi="Open Sans" w:cs="Open Sans"/>
          <w:bCs/>
          <w:sz w:val="20"/>
          <w:szCs w:val="20"/>
        </w:rPr>
      </w:pPr>
    </w:p>
    <w:p w14:paraId="097327A2" w14:textId="77777777" w:rsidR="00392495" w:rsidRDefault="00392495">
      <w:pPr>
        <w:jc w:val="both"/>
        <w:rPr>
          <w:rFonts w:ascii="Open Sans" w:hAnsi="Open Sans" w:cs="Open Sans"/>
          <w:bCs/>
          <w:sz w:val="20"/>
          <w:szCs w:val="20"/>
          <w:u w:val="single"/>
        </w:rPr>
      </w:pPr>
      <w:r w:rsidRPr="00707C2D">
        <w:rPr>
          <w:rFonts w:ascii="Open Sans" w:hAnsi="Open Sans" w:cs="Open Sans"/>
          <w:bCs/>
          <w:sz w:val="20"/>
          <w:szCs w:val="20"/>
          <w:u w:val="single"/>
        </w:rPr>
        <w:t>Finance Management</w:t>
      </w:r>
    </w:p>
    <w:p w14:paraId="21C42BD9" w14:textId="77777777" w:rsidR="00702343" w:rsidRPr="00707C2D" w:rsidRDefault="00702343">
      <w:pPr>
        <w:jc w:val="both"/>
        <w:rPr>
          <w:rFonts w:ascii="Open Sans" w:hAnsi="Open Sans" w:cs="Open Sans"/>
          <w:bCs/>
          <w:sz w:val="20"/>
          <w:szCs w:val="20"/>
          <w:u w:val="single"/>
        </w:rPr>
      </w:pPr>
    </w:p>
    <w:p w14:paraId="7DD2EDEF" w14:textId="77777777" w:rsidR="00707C2D" w:rsidRPr="00641A57" w:rsidRDefault="00702343" w:rsidP="00641A57">
      <w:pPr>
        <w:numPr>
          <w:ilvl w:val="0"/>
          <w:numId w:val="4"/>
        </w:numPr>
        <w:rPr>
          <w:rFonts w:ascii="Open Sans" w:hAnsi="Open Sans" w:cs="Open Sans"/>
          <w:sz w:val="20"/>
          <w:szCs w:val="20"/>
        </w:rPr>
      </w:pPr>
      <w:r>
        <w:rPr>
          <w:rFonts w:ascii="Open Sans" w:hAnsi="Open Sans" w:cs="Open Sans"/>
          <w:sz w:val="20"/>
          <w:szCs w:val="20"/>
        </w:rPr>
        <w:t>No budget responsibility.</w:t>
      </w:r>
    </w:p>
    <w:p w14:paraId="1FFEDC51" w14:textId="77777777" w:rsidR="00702343" w:rsidRPr="002628E2" w:rsidRDefault="00702343" w:rsidP="00702343">
      <w:pPr>
        <w:numPr>
          <w:ilvl w:val="0"/>
          <w:numId w:val="30"/>
        </w:numPr>
        <w:spacing w:line="276" w:lineRule="auto"/>
        <w:jc w:val="both"/>
        <w:rPr>
          <w:rFonts w:ascii="Open Sans" w:hAnsi="Open Sans" w:cs="Open Sans"/>
          <w:bCs/>
          <w:sz w:val="20"/>
          <w:szCs w:val="20"/>
        </w:rPr>
      </w:pPr>
      <w:r>
        <w:rPr>
          <w:rFonts w:ascii="Open Sans" w:hAnsi="Open Sans" w:cs="Open Sans"/>
          <w:bCs/>
          <w:sz w:val="20"/>
          <w:szCs w:val="20"/>
        </w:rPr>
        <w:t xml:space="preserve">Access to PC and relevant IT systems, i.e. standard NTS management systems including Intranet, T:Drive, </w:t>
      </w:r>
      <w:r w:rsidR="00A66341">
        <w:rPr>
          <w:rFonts w:ascii="Open Sans" w:hAnsi="Open Sans" w:cs="Open Sans"/>
          <w:bCs/>
          <w:sz w:val="20"/>
          <w:szCs w:val="20"/>
        </w:rPr>
        <w:t>Microsoft Dynamics</w:t>
      </w:r>
      <w:r>
        <w:rPr>
          <w:rFonts w:ascii="Open Sans" w:hAnsi="Open Sans" w:cs="Open Sans"/>
          <w:bCs/>
          <w:sz w:val="20"/>
          <w:szCs w:val="20"/>
        </w:rPr>
        <w:t>, EPOS.</w:t>
      </w:r>
    </w:p>
    <w:p w14:paraId="0F56D7E2" w14:textId="77777777" w:rsidR="006A7629" w:rsidRPr="002628E2" w:rsidRDefault="006A7629">
      <w:pPr>
        <w:pStyle w:val="Heading1"/>
        <w:jc w:val="both"/>
        <w:rPr>
          <w:rFonts w:ascii="Open Sans" w:hAnsi="Open Sans" w:cs="Open Sans"/>
          <w:sz w:val="20"/>
          <w:szCs w:val="20"/>
          <w:u w:val="single"/>
        </w:rPr>
      </w:pPr>
    </w:p>
    <w:p w14:paraId="11A4C562" w14:textId="77777777" w:rsidR="0049214F" w:rsidRPr="002628E2" w:rsidRDefault="0049214F" w:rsidP="0049214F">
      <w:pPr>
        <w:rPr>
          <w:rFonts w:ascii="Open Sans" w:hAnsi="Open Sans" w:cs="Open Sans"/>
          <w:sz w:val="20"/>
          <w:szCs w:val="20"/>
        </w:rPr>
      </w:pPr>
    </w:p>
    <w:p w14:paraId="7934F0A1" w14:textId="77777777" w:rsidR="00392495" w:rsidRPr="002628E2" w:rsidRDefault="00392495" w:rsidP="0049214F">
      <w:pPr>
        <w:pStyle w:val="Heading1"/>
        <w:jc w:val="both"/>
        <w:rPr>
          <w:rFonts w:ascii="Open Sans" w:hAnsi="Open Sans" w:cs="Open Sans"/>
          <w:i/>
          <w:sz w:val="20"/>
          <w:szCs w:val="20"/>
        </w:rPr>
      </w:pPr>
      <w:r w:rsidRPr="002628E2">
        <w:rPr>
          <w:rFonts w:ascii="Open Sans" w:hAnsi="Open Sans" w:cs="Open Sans"/>
          <w:sz w:val="20"/>
          <w:szCs w:val="20"/>
        </w:rPr>
        <w:t xml:space="preserve">The </w:t>
      </w:r>
      <w:r w:rsidRPr="002628E2">
        <w:rPr>
          <w:rFonts w:ascii="Open Sans" w:hAnsi="Open Sans" w:cs="Open Sans"/>
          <w:sz w:val="20"/>
          <w:szCs w:val="20"/>
          <w:u w:val="single"/>
        </w:rPr>
        <w:t>Key Responsibilities</w:t>
      </w:r>
      <w:r w:rsidRPr="002628E2">
        <w:rPr>
          <w:rFonts w:ascii="Open Sans" w:hAnsi="Open Sans" w:cs="Open Sans"/>
          <w:sz w:val="20"/>
          <w:szCs w:val="20"/>
        </w:rPr>
        <w:t xml:space="preserve">, </w:t>
      </w:r>
      <w:r w:rsidRPr="002628E2">
        <w:rPr>
          <w:rFonts w:ascii="Open Sans" w:hAnsi="Open Sans" w:cs="Open Sans"/>
          <w:sz w:val="20"/>
          <w:szCs w:val="20"/>
          <w:u w:val="single"/>
        </w:rPr>
        <w:t>Scope of Job</w:t>
      </w:r>
      <w:r w:rsidR="00706CD3" w:rsidRPr="002628E2">
        <w:rPr>
          <w:rFonts w:ascii="Open Sans" w:hAnsi="Open Sans" w:cs="Open Sans"/>
          <w:sz w:val="20"/>
          <w:szCs w:val="20"/>
        </w:rPr>
        <w:t xml:space="preserve">, </w:t>
      </w:r>
      <w:r w:rsidRPr="002628E2">
        <w:rPr>
          <w:rFonts w:ascii="Open Sans" w:hAnsi="Open Sans" w:cs="Open Sans"/>
          <w:sz w:val="20"/>
          <w:szCs w:val="20"/>
        </w:rPr>
        <w:t xml:space="preserve">and </w:t>
      </w:r>
      <w:r w:rsidRPr="002628E2">
        <w:rPr>
          <w:rFonts w:ascii="Open Sans" w:hAnsi="Open Sans" w:cs="Open Sans"/>
          <w:sz w:val="20"/>
          <w:szCs w:val="20"/>
          <w:u w:val="single"/>
        </w:rPr>
        <w:t>Required Qualifications, Skills, Experience &amp; Knowledge</w:t>
      </w:r>
      <w:r w:rsidRPr="002628E2">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F003AE2" w14:textId="77777777" w:rsidR="00392495" w:rsidRPr="002628E2" w:rsidRDefault="00392495">
      <w:pPr>
        <w:pBdr>
          <w:bottom w:val="single" w:sz="4" w:space="1" w:color="auto"/>
        </w:pBdr>
        <w:rPr>
          <w:rFonts w:ascii="Open Sans" w:hAnsi="Open Sans" w:cs="Open Sans"/>
          <w:sz w:val="20"/>
          <w:szCs w:val="20"/>
        </w:rPr>
      </w:pPr>
    </w:p>
    <w:p w14:paraId="46DFED9B" w14:textId="77777777" w:rsidR="00392495" w:rsidRDefault="00392495" w:rsidP="0058612D">
      <w:pPr>
        <w:rPr>
          <w:rFonts w:ascii="Open Sans" w:hAnsi="Open Sans" w:cs="Open Sans"/>
          <w:sz w:val="20"/>
          <w:szCs w:val="20"/>
        </w:rPr>
      </w:pPr>
    </w:p>
    <w:p w14:paraId="17AB36BE" w14:textId="77777777" w:rsidR="00B31E9E" w:rsidRPr="003E1CDD" w:rsidRDefault="00B31E9E" w:rsidP="00B31E9E">
      <w:pPr>
        <w:jc w:val="both"/>
        <w:rPr>
          <w:rFonts w:ascii="Open Sans" w:hAnsi="Open Sans" w:cs="Open Sans"/>
          <w:b/>
          <w:sz w:val="22"/>
          <w:szCs w:val="22"/>
          <w:u w:val="single"/>
        </w:rPr>
      </w:pPr>
      <w:r w:rsidRPr="003E1CDD">
        <w:rPr>
          <w:rFonts w:ascii="Open Sans" w:hAnsi="Open Sans" w:cs="Open Sans"/>
          <w:b/>
          <w:sz w:val="22"/>
          <w:szCs w:val="22"/>
          <w:u w:val="single"/>
        </w:rPr>
        <w:t>Applications</w:t>
      </w:r>
    </w:p>
    <w:p w14:paraId="1E5FCBED" w14:textId="3DF1EE7B" w:rsidR="00B31E9E" w:rsidRPr="003E1CDD" w:rsidRDefault="00B31E9E" w:rsidP="00B31E9E">
      <w:pPr>
        <w:pStyle w:val="ContinuousSquareBullet"/>
        <w:numPr>
          <w:ilvl w:val="0"/>
          <w:numId w:val="0"/>
        </w:numPr>
        <w:spacing w:after="0" w:line="240" w:lineRule="auto"/>
        <w:rPr>
          <w:rFonts w:ascii="Open Sans" w:hAnsi="Open Sans" w:cs="Open Sans"/>
          <w:iCs/>
          <w:szCs w:val="22"/>
        </w:rPr>
      </w:pPr>
      <w:r w:rsidRPr="003E1CDD">
        <w:rPr>
          <w:rFonts w:ascii="Open Sans" w:hAnsi="Open Sans" w:cs="Open Sans"/>
          <w:szCs w:val="22"/>
        </w:rPr>
        <w:t xml:space="preserve">Interested applicants should forward a completed application form to </w:t>
      </w:r>
      <w:r>
        <w:rPr>
          <w:rFonts w:ascii="Open Sans" w:hAnsi="Open Sans" w:cs="Open Sans"/>
          <w:szCs w:val="22"/>
        </w:rPr>
        <w:t>People Services</w:t>
      </w:r>
      <w:r w:rsidRPr="003E1CDD">
        <w:rPr>
          <w:rFonts w:ascii="Open Sans" w:hAnsi="Open Sans" w:cs="Open Sans"/>
          <w:szCs w:val="22"/>
        </w:rPr>
        <w:t xml:space="preserve"> Department (Applications), The National Trust for Scotland, Hermiston Quay, 5 Cultins Road, Edinburgh EH11 4DF, by mail or by email via </w:t>
      </w:r>
      <w:hyperlink r:id="rId12" w:history="1">
        <w:r w:rsidRPr="003E1CDD">
          <w:rPr>
            <w:rStyle w:val="Hyperlink"/>
            <w:rFonts w:ascii="Open Sans" w:hAnsi="Open Sans" w:cs="Open Sans"/>
            <w:szCs w:val="22"/>
          </w:rPr>
          <w:t>workforus@nts.org.uk</w:t>
        </w:r>
      </w:hyperlink>
      <w:r w:rsidRPr="003E1CDD">
        <w:rPr>
          <w:rFonts w:ascii="Open Sans" w:hAnsi="Open Sans" w:cs="Open Sans"/>
          <w:szCs w:val="22"/>
        </w:rPr>
        <w:t>, by first post (i.e. 10.00am) on</w:t>
      </w:r>
      <w:r w:rsidRPr="003E1CDD">
        <w:rPr>
          <w:rFonts w:ascii="Open Sans" w:hAnsi="Open Sans" w:cs="Open Sans"/>
          <w:b/>
          <w:bCs/>
          <w:szCs w:val="22"/>
        </w:rPr>
        <w:t xml:space="preserve"> </w:t>
      </w:r>
      <w:r w:rsidR="0062705C">
        <w:rPr>
          <w:rFonts w:ascii="Open Sans" w:hAnsi="Open Sans" w:cs="Open Sans"/>
          <w:b/>
          <w:bCs/>
          <w:szCs w:val="22"/>
        </w:rPr>
        <w:t>29</w:t>
      </w:r>
      <w:r w:rsidR="0062705C" w:rsidRPr="0062705C">
        <w:rPr>
          <w:rFonts w:ascii="Open Sans" w:hAnsi="Open Sans" w:cs="Open Sans"/>
          <w:b/>
          <w:bCs/>
          <w:szCs w:val="22"/>
          <w:vertAlign w:val="superscript"/>
        </w:rPr>
        <w:t>th</w:t>
      </w:r>
      <w:r w:rsidR="0093601B">
        <w:rPr>
          <w:rFonts w:ascii="Open Sans" w:hAnsi="Open Sans" w:cs="Open Sans"/>
          <w:b/>
          <w:bCs/>
          <w:szCs w:val="22"/>
        </w:rPr>
        <w:t xml:space="preserve"> of October 2021</w:t>
      </w:r>
    </w:p>
    <w:p w14:paraId="5C1EFFB7" w14:textId="77777777" w:rsidR="00B31E9E" w:rsidRPr="002628E2" w:rsidRDefault="00B31E9E" w:rsidP="0058612D">
      <w:pPr>
        <w:rPr>
          <w:rFonts w:ascii="Open Sans" w:hAnsi="Open Sans" w:cs="Open Sans"/>
          <w:sz w:val="20"/>
          <w:szCs w:val="20"/>
        </w:rPr>
      </w:pPr>
    </w:p>
    <w:sectPr w:rsidR="00B31E9E" w:rsidRPr="002628E2" w:rsidSect="0058612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4F98" w14:textId="77777777" w:rsidR="00BE021B" w:rsidRDefault="00BE021B">
      <w:pPr>
        <w:rPr>
          <w:sz w:val="23"/>
          <w:szCs w:val="23"/>
        </w:rPr>
      </w:pPr>
      <w:r>
        <w:rPr>
          <w:sz w:val="23"/>
          <w:szCs w:val="23"/>
        </w:rPr>
        <w:separator/>
      </w:r>
    </w:p>
  </w:endnote>
  <w:endnote w:type="continuationSeparator" w:id="0">
    <w:p w14:paraId="5AFBD756" w14:textId="77777777" w:rsidR="00BE021B" w:rsidRDefault="00BE021B">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B125" w14:textId="77777777" w:rsidR="0005436E" w:rsidRDefault="0005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7472" w14:textId="77777777" w:rsidR="0005436E" w:rsidRDefault="00054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A970" w14:textId="77777777" w:rsidR="0005436E" w:rsidRDefault="0005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6C94" w14:textId="77777777" w:rsidR="00BE021B" w:rsidRDefault="00BE021B">
      <w:pPr>
        <w:rPr>
          <w:sz w:val="23"/>
          <w:szCs w:val="23"/>
        </w:rPr>
      </w:pPr>
      <w:r>
        <w:rPr>
          <w:sz w:val="23"/>
          <w:szCs w:val="23"/>
        </w:rPr>
        <w:separator/>
      </w:r>
    </w:p>
  </w:footnote>
  <w:footnote w:type="continuationSeparator" w:id="0">
    <w:p w14:paraId="52FF6441" w14:textId="77777777" w:rsidR="00BE021B" w:rsidRDefault="00BE021B">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704D" w14:textId="77777777" w:rsidR="0005436E" w:rsidRDefault="00054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F603" w14:textId="77777777" w:rsidR="0005436E" w:rsidRDefault="00054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FF6" w14:textId="77777777" w:rsidR="0005436E" w:rsidRDefault="0005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C3EF4"/>
    <w:multiLevelType w:val="hybridMultilevel"/>
    <w:tmpl w:val="695C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26607"/>
    <w:multiLevelType w:val="hybridMultilevel"/>
    <w:tmpl w:val="260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94077"/>
    <w:multiLevelType w:val="hybridMultilevel"/>
    <w:tmpl w:val="234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12A1C"/>
    <w:multiLevelType w:val="hybridMultilevel"/>
    <w:tmpl w:val="EE222660"/>
    <w:lvl w:ilvl="0" w:tplc="B832C890">
      <w:start w:val="1"/>
      <w:numFmt w:val="lowerLetter"/>
      <w:lvlText w:val="%1."/>
      <w:lvlJc w:val="left"/>
      <w:pPr>
        <w:ind w:left="1069" w:hanging="360"/>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7441666"/>
    <w:multiLevelType w:val="hybridMultilevel"/>
    <w:tmpl w:val="F27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F1D00"/>
    <w:multiLevelType w:val="hybridMultilevel"/>
    <w:tmpl w:val="768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034ED"/>
    <w:multiLevelType w:val="hybridMultilevel"/>
    <w:tmpl w:val="5B8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0663"/>
    <w:multiLevelType w:val="hybridMultilevel"/>
    <w:tmpl w:val="3410D35C"/>
    <w:lvl w:ilvl="0" w:tplc="6340F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86E126F"/>
    <w:multiLevelType w:val="hybridMultilevel"/>
    <w:tmpl w:val="D740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75F77"/>
    <w:multiLevelType w:val="hybridMultilevel"/>
    <w:tmpl w:val="5F3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71555"/>
    <w:multiLevelType w:val="hybridMultilevel"/>
    <w:tmpl w:val="45C4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92546"/>
    <w:multiLevelType w:val="hybridMultilevel"/>
    <w:tmpl w:val="2EA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0258A"/>
    <w:multiLevelType w:val="hybridMultilevel"/>
    <w:tmpl w:val="C93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55F00"/>
    <w:multiLevelType w:val="hybridMultilevel"/>
    <w:tmpl w:val="A1FCD3A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A4AC3"/>
    <w:multiLevelType w:val="hybridMultilevel"/>
    <w:tmpl w:val="A42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F4A53"/>
    <w:multiLevelType w:val="hybridMultilevel"/>
    <w:tmpl w:val="C64832C4"/>
    <w:lvl w:ilvl="0" w:tplc="08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604879"/>
    <w:multiLevelType w:val="hybridMultilevel"/>
    <w:tmpl w:val="3C84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D1376"/>
    <w:multiLevelType w:val="hybridMultilevel"/>
    <w:tmpl w:val="A2F6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25" w15:restartNumberingAfterBreak="0">
    <w:nsid w:val="782736A3"/>
    <w:multiLevelType w:val="hybridMultilevel"/>
    <w:tmpl w:val="11F6527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03F1D"/>
    <w:multiLevelType w:val="hybridMultilevel"/>
    <w:tmpl w:val="7B92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46CA6"/>
    <w:multiLevelType w:val="hybridMultilevel"/>
    <w:tmpl w:val="E0E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295EAA"/>
    <w:multiLevelType w:val="hybridMultilevel"/>
    <w:tmpl w:val="FB0A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75841"/>
    <w:multiLevelType w:val="hybridMultilevel"/>
    <w:tmpl w:val="10C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6"/>
  </w:num>
  <w:num w:numId="4">
    <w:abstractNumId w:val="18"/>
  </w:num>
  <w:num w:numId="5">
    <w:abstractNumId w:val="21"/>
  </w:num>
  <w:num w:numId="6">
    <w:abstractNumId w:val="6"/>
  </w:num>
  <w:num w:numId="7">
    <w:abstractNumId w:val="0"/>
  </w:num>
  <w:num w:numId="8">
    <w:abstractNumId w:val="2"/>
  </w:num>
  <w:num w:numId="9">
    <w:abstractNumId w:val="27"/>
  </w:num>
  <w:num w:numId="10">
    <w:abstractNumId w:val="20"/>
  </w:num>
  <w:num w:numId="11">
    <w:abstractNumId w:val="23"/>
  </w:num>
  <w:num w:numId="12">
    <w:abstractNumId w:val="22"/>
  </w:num>
  <w:num w:numId="13">
    <w:abstractNumId w:val="25"/>
  </w:num>
  <w:num w:numId="14">
    <w:abstractNumId w:val="13"/>
  </w:num>
  <w:num w:numId="15">
    <w:abstractNumId w:val="1"/>
  </w:num>
  <w:num w:numId="16">
    <w:abstractNumId w:val="4"/>
  </w:num>
  <w:num w:numId="17">
    <w:abstractNumId w:val="9"/>
  </w:num>
  <w:num w:numId="18">
    <w:abstractNumId w:val="12"/>
  </w:num>
  <w:num w:numId="19">
    <w:abstractNumId w:val="28"/>
  </w:num>
  <w:num w:numId="20">
    <w:abstractNumId w:val="11"/>
  </w:num>
  <w:num w:numId="21">
    <w:abstractNumId w:val="7"/>
  </w:num>
  <w:num w:numId="22">
    <w:abstractNumId w:val="19"/>
  </w:num>
  <w:num w:numId="23">
    <w:abstractNumId w:val="14"/>
  </w:num>
  <w:num w:numId="24">
    <w:abstractNumId w:val="3"/>
  </w:num>
  <w:num w:numId="25">
    <w:abstractNumId w:val="15"/>
  </w:num>
  <w:num w:numId="26">
    <w:abstractNumId w:val="8"/>
  </w:num>
  <w:num w:numId="27">
    <w:abstractNumId w:val="29"/>
  </w:num>
  <w:num w:numId="28">
    <w:abstractNumId w:val="17"/>
  </w:num>
  <w:num w:numId="29">
    <w:abstractNumId w:val="26"/>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26"/>
    <w:rsid w:val="0000305C"/>
    <w:rsid w:val="000074E8"/>
    <w:rsid w:val="00011528"/>
    <w:rsid w:val="000141F0"/>
    <w:rsid w:val="00035CFE"/>
    <w:rsid w:val="00037B1D"/>
    <w:rsid w:val="00040B4D"/>
    <w:rsid w:val="0005436E"/>
    <w:rsid w:val="00061B23"/>
    <w:rsid w:val="00065992"/>
    <w:rsid w:val="000837E5"/>
    <w:rsid w:val="00091C52"/>
    <w:rsid w:val="00092B28"/>
    <w:rsid w:val="000E5BBF"/>
    <w:rsid w:val="00110A1C"/>
    <w:rsid w:val="001139D3"/>
    <w:rsid w:val="001143BA"/>
    <w:rsid w:val="00134F55"/>
    <w:rsid w:val="00187B69"/>
    <w:rsid w:val="00193CF2"/>
    <w:rsid w:val="00197366"/>
    <w:rsid w:val="001C178D"/>
    <w:rsid w:val="001C1BF2"/>
    <w:rsid w:val="0020052B"/>
    <w:rsid w:val="00216BAB"/>
    <w:rsid w:val="00246C2F"/>
    <w:rsid w:val="002628E2"/>
    <w:rsid w:val="002639F7"/>
    <w:rsid w:val="00276326"/>
    <w:rsid w:val="00277E96"/>
    <w:rsid w:val="002A3DC9"/>
    <w:rsid w:val="002B6207"/>
    <w:rsid w:val="002C77C2"/>
    <w:rsid w:val="002D2036"/>
    <w:rsid w:val="002E6D18"/>
    <w:rsid w:val="0038191A"/>
    <w:rsid w:val="00392495"/>
    <w:rsid w:val="003D2AD7"/>
    <w:rsid w:val="003F7294"/>
    <w:rsid w:val="00411E12"/>
    <w:rsid w:val="004312F3"/>
    <w:rsid w:val="00432B3C"/>
    <w:rsid w:val="004345D3"/>
    <w:rsid w:val="00457FA0"/>
    <w:rsid w:val="00483E0F"/>
    <w:rsid w:val="0049214F"/>
    <w:rsid w:val="0049685E"/>
    <w:rsid w:val="004B386B"/>
    <w:rsid w:val="004B4EEF"/>
    <w:rsid w:val="004B699F"/>
    <w:rsid w:val="004D48E0"/>
    <w:rsid w:val="004E718A"/>
    <w:rsid w:val="004F0DF3"/>
    <w:rsid w:val="004F1717"/>
    <w:rsid w:val="005265D3"/>
    <w:rsid w:val="00526A11"/>
    <w:rsid w:val="005378BB"/>
    <w:rsid w:val="00563376"/>
    <w:rsid w:val="00581637"/>
    <w:rsid w:val="0058612D"/>
    <w:rsid w:val="00594599"/>
    <w:rsid w:val="0059460C"/>
    <w:rsid w:val="00596A2C"/>
    <w:rsid w:val="005B7C94"/>
    <w:rsid w:val="005D187C"/>
    <w:rsid w:val="005D1EBB"/>
    <w:rsid w:val="0062705C"/>
    <w:rsid w:val="0063408A"/>
    <w:rsid w:val="00634229"/>
    <w:rsid w:val="006371B8"/>
    <w:rsid w:val="006413AA"/>
    <w:rsid w:val="00641A57"/>
    <w:rsid w:val="0064205D"/>
    <w:rsid w:val="0064384C"/>
    <w:rsid w:val="00654FFE"/>
    <w:rsid w:val="00671E23"/>
    <w:rsid w:val="006825E3"/>
    <w:rsid w:val="00686E4A"/>
    <w:rsid w:val="00691E82"/>
    <w:rsid w:val="006A7629"/>
    <w:rsid w:val="006C552F"/>
    <w:rsid w:val="006D10C9"/>
    <w:rsid w:val="006D33F5"/>
    <w:rsid w:val="006D6A80"/>
    <w:rsid w:val="00702343"/>
    <w:rsid w:val="00706CD3"/>
    <w:rsid w:val="00707C2D"/>
    <w:rsid w:val="00711357"/>
    <w:rsid w:val="0071730A"/>
    <w:rsid w:val="00754EF3"/>
    <w:rsid w:val="00764B4E"/>
    <w:rsid w:val="007672DD"/>
    <w:rsid w:val="0078240C"/>
    <w:rsid w:val="00791B8F"/>
    <w:rsid w:val="0079246D"/>
    <w:rsid w:val="007A3274"/>
    <w:rsid w:val="007B7C8F"/>
    <w:rsid w:val="007D2A5B"/>
    <w:rsid w:val="007D309E"/>
    <w:rsid w:val="007D768E"/>
    <w:rsid w:val="007E2606"/>
    <w:rsid w:val="007F0175"/>
    <w:rsid w:val="0080273A"/>
    <w:rsid w:val="008062D3"/>
    <w:rsid w:val="008076A6"/>
    <w:rsid w:val="00810415"/>
    <w:rsid w:val="008218D2"/>
    <w:rsid w:val="008401B2"/>
    <w:rsid w:val="00870813"/>
    <w:rsid w:val="00876933"/>
    <w:rsid w:val="008C6EC3"/>
    <w:rsid w:val="008F3F10"/>
    <w:rsid w:val="00914EA2"/>
    <w:rsid w:val="0093601B"/>
    <w:rsid w:val="00944B30"/>
    <w:rsid w:val="009521D4"/>
    <w:rsid w:val="00957702"/>
    <w:rsid w:val="00964713"/>
    <w:rsid w:val="009664E1"/>
    <w:rsid w:val="0097739E"/>
    <w:rsid w:val="00981968"/>
    <w:rsid w:val="00984E00"/>
    <w:rsid w:val="00992C3B"/>
    <w:rsid w:val="009B2E12"/>
    <w:rsid w:val="009C07E0"/>
    <w:rsid w:val="009C22D6"/>
    <w:rsid w:val="009D567F"/>
    <w:rsid w:val="009E347C"/>
    <w:rsid w:val="009E4303"/>
    <w:rsid w:val="00A004A0"/>
    <w:rsid w:val="00A25A06"/>
    <w:rsid w:val="00A31D55"/>
    <w:rsid w:val="00A52CB1"/>
    <w:rsid w:val="00A66341"/>
    <w:rsid w:val="00AC4520"/>
    <w:rsid w:val="00B05127"/>
    <w:rsid w:val="00B0764A"/>
    <w:rsid w:val="00B31D2B"/>
    <w:rsid w:val="00B31E9E"/>
    <w:rsid w:val="00B43C51"/>
    <w:rsid w:val="00B574C3"/>
    <w:rsid w:val="00B97803"/>
    <w:rsid w:val="00BA3C38"/>
    <w:rsid w:val="00BD3B92"/>
    <w:rsid w:val="00BE021B"/>
    <w:rsid w:val="00BE098C"/>
    <w:rsid w:val="00C37874"/>
    <w:rsid w:val="00C610C9"/>
    <w:rsid w:val="00C612AF"/>
    <w:rsid w:val="00C74B6C"/>
    <w:rsid w:val="00C93C25"/>
    <w:rsid w:val="00C97262"/>
    <w:rsid w:val="00CA6C94"/>
    <w:rsid w:val="00CA7AF8"/>
    <w:rsid w:val="00CB20A0"/>
    <w:rsid w:val="00CD7E00"/>
    <w:rsid w:val="00CE02BE"/>
    <w:rsid w:val="00CE1B15"/>
    <w:rsid w:val="00CF1F34"/>
    <w:rsid w:val="00D0711A"/>
    <w:rsid w:val="00D221C3"/>
    <w:rsid w:val="00D27A5F"/>
    <w:rsid w:val="00D461FC"/>
    <w:rsid w:val="00D8586B"/>
    <w:rsid w:val="00DB5608"/>
    <w:rsid w:val="00DC5014"/>
    <w:rsid w:val="00E03559"/>
    <w:rsid w:val="00E11E3A"/>
    <w:rsid w:val="00E66832"/>
    <w:rsid w:val="00E86E6E"/>
    <w:rsid w:val="00E919B5"/>
    <w:rsid w:val="00EC70D9"/>
    <w:rsid w:val="00ED7514"/>
    <w:rsid w:val="00EE062A"/>
    <w:rsid w:val="00EE3144"/>
    <w:rsid w:val="00EE7948"/>
    <w:rsid w:val="00F01DB5"/>
    <w:rsid w:val="00F15188"/>
    <w:rsid w:val="00F239A9"/>
    <w:rsid w:val="00F40207"/>
    <w:rsid w:val="00F460D0"/>
    <w:rsid w:val="00F47B27"/>
    <w:rsid w:val="00F47BDB"/>
    <w:rsid w:val="00F5250E"/>
    <w:rsid w:val="00F61BA3"/>
    <w:rsid w:val="00F91A95"/>
    <w:rsid w:val="00FB2DCA"/>
    <w:rsid w:val="00FC2C19"/>
    <w:rsid w:val="00FC796A"/>
    <w:rsid w:val="00FD6634"/>
    <w:rsid w:val="00FE3455"/>
    <w:rsid w:val="00FE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5A8D1C"/>
  <w15:chartTrackingRefBased/>
  <w15:docId w15:val="{F78CC200-FA21-4250-AD20-B90615E2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 w:id="20016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us@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DE456-7BA4-4BE3-9325-2A87034F5024}">
  <ds:schemaRefs>
    <ds:schemaRef ds:uri="http://schemas.microsoft.com/office/2006/metadata/properties"/>
    <ds:schemaRef ds:uri="http://schemas.microsoft.com/office/infopath/2007/PartnerControls"/>
    <ds:schemaRef ds:uri="63b0b10d-18f5-4817-a98f-60f5f18688d4"/>
  </ds:schemaRefs>
</ds:datastoreItem>
</file>

<file path=customXml/itemProps2.xml><?xml version="1.0" encoding="utf-8"?>
<ds:datastoreItem xmlns:ds="http://schemas.openxmlformats.org/officeDocument/2006/customXml" ds:itemID="{B73FF658-C23F-4F91-B0A9-980480375EF9}">
  <ds:schemaRefs>
    <ds:schemaRef ds:uri="http://schemas.openxmlformats.org/officeDocument/2006/bibliography"/>
  </ds:schemaRefs>
</ds:datastoreItem>
</file>

<file path=customXml/itemProps3.xml><?xml version="1.0" encoding="utf-8"?>
<ds:datastoreItem xmlns:ds="http://schemas.openxmlformats.org/officeDocument/2006/customXml" ds:itemID="{BE3B14B6-0E42-4B06-8687-C36CD0610C0E}">
  <ds:schemaRefs>
    <ds:schemaRef ds:uri="http://schemas.microsoft.com/sharepoint/v3/contenttype/forms"/>
  </ds:schemaRefs>
</ds:datastoreItem>
</file>

<file path=customXml/itemProps4.xml><?xml version="1.0" encoding="utf-8"?>
<ds:datastoreItem xmlns:ds="http://schemas.openxmlformats.org/officeDocument/2006/customXml" ds:itemID="{2D09BD6A-7FF3-4BE3-B4D7-6B0C25DE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557</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Jones</cp:lastModifiedBy>
  <cp:revision>13</cp:revision>
  <cp:lastPrinted>2020-02-21T12:45:00Z</cp:lastPrinted>
  <dcterms:created xsi:type="dcterms:W3CDTF">2021-03-22T11:47:00Z</dcterms:created>
  <dcterms:modified xsi:type="dcterms:W3CDTF">2021-10-12T13:46:00Z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Order">
    <vt:r8>12230700</vt:r8>
  </property>
</Properties>
</file>