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9B8E" w14:textId="6F0FBE79" w:rsidR="000F6A46" w:rsidRPr="008F60B2" w:rsidRDefault="00614C79" w:rsidP="0008099D">
      <w:pPr>
        <w:pStyle w:val="NGSPageheader"/>
        <w:rPr>
          <w:sz w:val="16"/>
          <w:szCs w:val="16"/>
        </w:rPr>
        <w:sectPr w:rsidR="000F6A46" w:rsidRPr="008F60B2" w:rsidSect="00614C79">
          <w:footerReference w:type="default" r:id="rId8"/>
          <w:footerReference w:type="first" r:id="rId9"/>
          <w:pgSz w:w="11909" w:h="16834" w:code="9"/>
          <w:pgMar w:top="1440" w:right="1440" w:bottom="1440" w:left="1440" w:header="709" w:footer="709" w:gutter="0"/>
          <w:paperSrc w:first="15" w:other="15"/>
          <w:cols w:space="720"/>
          <w:titlePg/>
          <w:docGrid w:linePitch="326"/>
        </w:sectPr>
      </w:pPr>
      <w:r>
        <w:rPr>
          <w:noProof/>
          <w:lang w:eastAsia="en-GB"/>
        </w:rPr>
        <w:drawing>
          <wp:anchor distT="0" distB="0" distL="114300" distR="114300" simplePos="0" relativeHeight="251659264" behindDoc="0" locked="0" layoutInCell="1" allowOverlap="1" wp14:anchorId="188E6AEA" wp14:editId="26252045">
            <wp:simplePos x="0" y="0"/>
            <wp:positionH relativeFrom="margin">
              <wp:align>right</wp:align>
            </wp:positionH>
            <wp:positionV relativeFrom="margin">
              <wp:align>top</wp:align>
            </wp:positionV>
            <wp:extent cx="1257300" cy="939800"/>
            <wp:effectExtent l="0" t="0" r="0" b="0"/>
            <wp:wrapNone/>
            <wp:docPr id="5" name="Picture 5" descr="BL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K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23A9A" w14:textId="77777777" w:rsidR="000F38E4" w:rsidRDefault="000F38E4" w:rsidP="0008099D">
      <w:pPr>
        <w:pStyle w:val="NGSPageheader"/>
      </w:pPr>
    </w:p>
    <w:p w14:paraId="14AF04A3" w14:textId="77777777" w:rsidR="000F38E4" w:rsidRDefault="000F38E4" w:rsidP="0008099D">
      <w:pPr>
        <w:pStyle w:val="NGSPageheader"/>
      </w:pPr>
    </w:p>
    <w:p w14:paraId="6A1B37F6" w14:textId="77777777" w:rsidR="000F38E4" w:rsidRDefault="000F38E4" w:rsidP="0008099D">
      <w:pPr>
        <w:pStyle w:val="NGSPageheader"/>
      </w:pPr>
    </w:p>
    <w:p w14:paraId="51102158" w14:textId="77777777" w:rsidR="000F38E4" w:rsidRDefault="000F38E4" w:rsidP="0008099D">
      <w:pPr>
        <w:pStyle w:val="NGSPageheader"/>
      </w:pPr>
    </w:p>
    <w:p w14:paraId="307E4352" w14:textId="313ECB75" w:rsidR="0008099D" w:rsidRPr="000B37DF" w:rsidRDefault="0008099D" w:rsidP="0008099D">
      <w:pPr>
        <w:pStyle w:val="NGSPageheader"/>
      </w:pPr>
      <w:r w:rsidRPr="000B37DF">
        <w:t>NATIONAL GALLERIES OF SCOTLAND</w:t>
      </w:r>
    </w:p>
    <w:p w14:paraId="2861921E" w14:textId="77777777" w:rsidR="00203493" w:rsidRDefault="00CE035C" w:rsidP="00AC13ED">
      <w:pPr>
        <w:jc w:val="both"/>
        <w:rPr>
          <w:rFonts w:ascii="Arial" w:hAnsi="Arial" w:cs="Arial"/>
          <w:b/>
          <w:sz w:val="28"/>
          <w:szCs w:val="28"/>
        </w:rPr>
      </w:pPr>
      <w:r w:rsidRPr="00017AAD">
        <w:rPr>
          <w:rFonts w:ascii="Arial" w:hAnsi="Arial" w:cs="Arial"/>
          <w:b/>
          <w:sz w:val="28"/>
          <w:szCs w:val="28"/>
        </w:rPr>
        <w:t xml:space="preserve">IT SUPPORT OFFICER </w:t>
      </w:r>
    </w:p>
    <w:p w14:paraId="61E009FF" w14:textId="2132793B" w:rsidR="00657B91" w:rsidRDefault="560AD0BD" w:rsidP="00AC13ED">
      <w:pPr>
        <w:jc w:val="both"/>
        <w:rPr>
          <w:rFonts w:ascii="Arial" w:hAnsi="Arial" w:cs="Arial"/>
          <w:sz w:val="22"/>
          <w:szCs w:val="22"/>
        </w:rPr>
      </w:pPr>
      <w:r w:rsidRPr="00017AAD">
        <w:rPr>
          <w:rFonts w:ascii="Arial" w:hAnsi="Arial" w:cs="Arial"/>
          <w:sz w:val="22"/>
          <w:szCs w:val="22"/>
        </w:rPr>
        <w:t>F</w:t>
      </w:r>
      <w:r w:rsidR="00017AAD" w:rsidRPr="00017AAD">
        <w:rPr>
          <w:rFonts w:ascii="Arial" w:hAnsi="Arial" w:cs="Arial"/>
          <w:sz w:val="22"/>
          <w:szCs w:val="22"/>
        </w:rPr>
        <w:t>ull-time</w:t>
      </w:r>
      <w:r w:rsidR="755F718B" w:rsidRPr="00017AAD">
        <w:rPr>
          <w:rFonts w:ascii="Arial" w:hAnsi="Arial" w:cs="Arial"/>
          <w:sz w:val="22"/>
          <w:szCs w:val="22"/>
        </w:rPr>
        <w:t>,</w:t>
      </w:r>
      <w:r w:rsidRPr="00017AAD">
        <w:rPr>
          <w:rFonts w:ascii="Arial" w:hAnsi="Arial" w:cs="Arial"/>
          <w:sz w:val="22"/>
          <w:szCs w:val="22"/>
        </w:rPr>
        <w:t xml:space="preserve"> P</w:t>
      </w:r>
      <w:r w:rsidR="00017AAD" w:rsidRPr="00017AAD">
        <w:rPr>
          <w:rFonts w:ascii="Arial" w:hAnsi="Arial" w:cs="Arial"/>
          <w:sz w:val="22"/>
          <w:szCs w:val="22"/>
        </w:rPr>
        <w:t>ermanent</w:t>
      </w:r>
    </w:p>
    <w:p w14:paraId="343688FA" w14:textId="4A7C7DE7" w:rsidR="00017AAD" w:rsidRPr="00017AAD" w:rsidRDefault="00017AAD" w:rsidP="00AC13ED">
      <w:pPr>
        <w:jc w:val="both"/>
        <w:rPr>
          <w:rFonts w:ascii="Arial" w:hAnsi="Arial" w:cs="Arial"/>
          <w:sz w:val="22"/>
          <w:szCs w:val="22"/>
        </w:rPr>
      </w:pPr>
      <w:r>
        <w:rPr>
          <w:rFonts w:ascii="Arial" w:hAnsi="Arial" w:cs="Arial"/>
          <w:sz w:val="22"/>
          <w:szCs w:val="22"/>
        </w:rPr>
        <w:t xml:space="preserve">Salary </w:t>
      </w:r>
      <w:r w:rsidR="00936B42">
        <w:rPr>
          <w:rFonts w:ascii="Arial" w:hAnsi="Arial" w:cs="Arial"/>
          <w:sz w:val="22"/>
          <w:szCs w:val="22"/>
        </w:rPr>
        <w:t>£28,437 - £</w:t>
      </w:r>
      <w:r w:rsidR="00203493">
        <w:rPr>
          <w:rFonts w:ascii="Arial" w:hAnsi="Arial" w:cs="Arial"/>
          <w:sz w:val="22"/>
          <w:szCs w:val="22"/>
        </w:rPr>
        <w:t>31,170 per annum (Band 6A)</w:t>
      </w:r>
    </w:p>
    <w:p w14:paraId="31DDC288" w14:textId="3D908AC6" w:rsidR="00D458EA" w:rsidRPr="00AC13ED" w:rsidRDefault="5CE759F4" w:rsidP="00AC13ED">
      <w:pPr>
        <w:jc w:val="both"/>
      </w:pPr>
      <w:r w:rsidRPr="0B60A685">
        <w:rPr>
          <w:rFonts w:ascii="Arial" w:eastAsia="Arial" w:hAnsi="Arial" w:cs="Arial"/>
          <w:sz w:val="22"/>
          <w:szCs w:val="22"/>
        </w:rPr>
        <w:t>Plus generous benefits package</w:t>
      </w:r>
    </w:p>
    <w:p w14:paraId="69D7DDB1" w14:textId="4B60AF21" w:rsidR="00D458EA" w:rsidRPr="00AC13ED" w:rsidRDefault="5CE759F4" w:rsidP="00AC13ED">
      <w:pPr>
        <w:jc w:val="both"/>
      </w:pPr>
      <w:r w:rsidRPr="0B60A685">
        <w:rPr>
          <w:rFonts w:ascii="Arial" w:eastAsia="Arial" w:hAnsi="Arial" w:cs="Arial"/>
          <w:sz w:val="22"/>
          <w:szCs w:val="22"/>
        </w:rPr>
        <w:t>Hybrid</w:t>
      </w:r>
      <w:r w:rsidRPr="0B60A685">
        <w:rPr>
          <w:rFonts w:ascii="Arial" w:eastAsia="Arial" w:hAnsi="Arial" w:cs="Arial"/>
          <w:b/>
          <w:bCs/>
          <w:sz w:val="22"/>
          <w:szCs w:val="22"/>
        </w:rPr>
        <w:t xml:space="preserve"> </w:t>
      </w:r>
      <w:r w:rsidRPr="0B60A685">
        <w:rPr>
          <w:rFonts w:ascii="Arial" w:eastAsia="Arial" w:hAnsi="Arial" w:cs="Arial"/>
          <w:sz w:val="22"/>
          <w:szCs w:val="22"/>
        </w:rPr>
        <w:t>working</w:t>
      </w:r>
    </w:p>
    <w:p w14:paraId="4C00C5EA" w14:textId="1559D135" w:rsidR="00D458EA" w:rsidRPr="00AC13ED" w:rsidRDefault="00D458EA" w:rsidP="0B60A685">
      <w:pPr>
        <w:jc w:val="both"/>
        <w:rPr>
          <w:rFonts w:ascii="Arial" w:hAnsi="Arial" w:cs="Arial"/>
          <w:b/>
          <w:bCs/>
          <w:sz w:val="22"/>
          <w:szCs w:val="22"/>
        </w:rPr>
      </w:pPr>
    </w:p>
    <w:p w14:paraId="62B63F0D" w14:textId="478C234C" w:rsidR="0B60A685" w:rsidRDefault="0B60A685" w:rsidP="0B60A685">
      <w:pPr>
        <w:jc w:val="both"/>
        <w:rPr>
          <w:rFonts w:ascii="Arial" w:hAnsi="Arial" w:cs="Arial"/>
          <w:b/>
          <w:bCs/>
          <w:sz w:val="22"/>
          <w:szCs w:val="22"/>
        </w:rPr>
      </w:pPr>
    </w:p>
    <w:p w14:paraId="47A2B1EB" w14:textId="7060C080" w:rsidR="00CE035C" w:rsidRPr="00CE035C" w:rsidRDefault="007C3108" w:rsidP="007C3108">
      <w:pPr>
        <w:pStyle w:val="paragraph"/>
        <w:textAlignment w:val="baseline"/>
        <w:rPr>
          <w:rFonts w:ascii="Arial" w:hAnsi="Arial" w:cs="Arial"/>
          <w:color w:val="000000" w:themeColor="text1"/>
          <w:sz w:val="22"/>
          <w:szCs w:val="22"/>
        </w:rPr>
      </w:pPr>
      <w:r>
        <w:rPr>
          <w:rStyle w:val="normaltextrun"/>
          <w:rFonts w:ascii="Arial" w:hAnsi="Arial" w:cs="Arial"/>
          <w:b/>
          <w:bCs/>
          <w:color w:val="000000"/>
          <w:sz w:val="22"/>
          <w:szCs w:val="22"/>
          <w:shd w:val="clear" w:color="auto" w:fill="FFFFFF"/>
        </w:rPr>
        <w:t>ABOUT THE ROLE</w:t>
      </w:r>
      <w:r>
        <w:rPr>
          <w:rStyle w:val="eop"/>
          <w:rFonts w:ascii="Arial" w:hAnsi="Arial" w:cs="Arial"/>
          <w:color w:val="000000"/>
          <w:sz w:val="22"/>
          <w:szCs w:val="22"/>
          <w:shd w:val="clear" w:color="auto" w:fill="FFFFFF"/>
        </w:rPr>
        <w:t> </w:t>
      </w:r>
    </w:p>
    <w:p w14:paraId="69C86389" w14:textId="77777777" w:rsidR="007C3108" w:rsidRDefault="007C3108" w:rsidP="0089358B">
      <w:pPr>
        <w:pStyle w:val="paragraph"/>
        <w:jc w:val="both"/>
        <w:textAlignment w:val="baseline"/>
        <w:rPr>
          <w:rStyle w:val="normaltextrun1"/>
          <w:rFonts w:ascii="Arial" w:hAnsi="Arial" w:cs="Arial"/>
          <w:color w:val="000000"/>
          <w:sz w:val="22"/>
          <w:szCs w:val="22"/>
        </w:rPr>
      </w:pPr>
    </w:p>
    <w:p w14:paraId="081E8BDC" w14:textId="167C3418" w:rsidR="00A7733F" w:rsidRDefault="00CE035C" w:rsidP="0089358B">
      <w:pPr>
        <w:pStyle w:val="paragraph"/>
        <w:jc w:val="both"/>
        <w:textAlignment w:val="baseline"/>
        <w:rPr>
          <w:rStyle w:val="normaltextrun1"/>
          <w:rFonts w:ascii="Arial" w:hAnsi="Arial" w:cs="Arial"/>
          <w:color w:val="000000"/>
          <w:sz w:val="22"/>
          <w:szCs w:val="22"/>
        </w:rPr>
      </w:pPr>
      <w:r w:rsidRPr="00CE035C">
        <w:rPr>
          <w:rStyle w:val="normaltextrun1"/>
          <w:rFonts w:ascii="Arial" w:hAnsi="Arial" w:cs="Arial"/>
          <w:color w:val="000000"/>
          <w:sz w:val="22"/>
          <w:szCs w:val="22"/>
        </w:rPr>
        <w:t>Working as part of a small</w:t>
      </w:r>
      <w:r w:rsidR="000F38E4">
        <w:rPr>
          <w:rStyle w:val="normaltextrun1"/>
          <w:rFonts w:ascii="Arial" w:hAnsi="Arial" w:cs="Arial"/>
          <w:color w:val="000000"/>
          <w:sz w:val="22"/>
          <w:szCs w:val="22"/>
        </w:rPr>
        <w:t xml:space="preserve"> </w:t>
      </w:r>
      <w:r w:rsidRPr="00CE035C">
        <w:rPr>
          <w:rStyle w:val="normaltextrun1"/>
          <w:rFonts w:ascii="Arial" w:hAnsi="Arial" w:cs="Arial"/>
          <w:color w:val="000000"/>
          <w:sz w:val="22"/>
          <w:szCs w:val="22"/>
        </w:rPr>
        <w:t xml:space="preserve">flexible team, </w:t>
      </w:r>
      <w:r w:rsidR="00F04FE8">
        <w:rPr>
          <w:rStyle w:val="normaltextrun1"/>
          <w:rFonts w:ascii="Arial" w:hAnsi="Arial" w:cs="Arial"/>
          <w:color w:val="000000"/>
          <w:sz w:val="22"/>
          <w:szCs w:val="22"/>
        </w:rPr>
        <w:t xml:space="preserve">you will </w:t>
      </w:r>
      <w:r w:rsidR="00F04FE8">
        <w:rPr>
          <w:rFonts w:ascii="Arial" w:hAnsi="Arial" w:cs="Arial"/>
          <w:color w:val="000000"/>
          <w:sz w:val="22"/>
          <w:szCs w:val="22"/>
        </w:rPr>
        <w:t xml:space="preserve">support the </w:t>
      </w:r>
      <w:r w:rsidR="002B16B4">
        <w:rPr>
          <w:rFonts w:ascii="Arial" w:hAnsi="Arial" w:cs="Arial"/>
          <w:color w:val="000000"/>
          <w:sz w:val="22"/>
          <w:szCs w:val="22"/>
        </w:rPr>
        <w:t xml:space="preserve">provision of </w:t>
      </w:r>
      <w:r w:rsidR="001F043B" w:rsidRPr="00D178AA">
        <w:rPr>
          <w:rFonts w:ascii="Arial" w:hAnsi="Arial" w:cs="Arial"/>
          <w:color w:val="000000"/>
          <w:sz w:val="22"/>
          <w:szCs w:val="22"/>
        </w:rPr>
        <w:t>all technology and information services across the National Galleries of Scotland</w:t>
      </w:r>
      <w:r w:rsidR="002B16B4">
        <w:rPr>
          <w:rFonts w:ascii="Arial" w:hAnsi="Arial" w:cs="Arial"/>
          <w:color w:val="000000"/>
          <w:sz w:val="22"/>
          <w:szCs w:val="22"/>
        </w:rPr>
        <w:t xml:space="preserve"> </w:t>
      </w:r>
      <w:r w:rsidRPr="00CE035C">
        <w:rPr>
          <w:rStyle w:val="normaltextrun1"/>
          <w:rFonts w:ascii="Arial" w:hAnsi="Arial" w:cs="Arial"/>
          <w:color w:val="000000"/>
          <w:sz w:val="22"/>
          <w:szCs w:val="22"/>
        </w:rPr>
        <w:t xml:space="preserve">through the management of systems and </w:t>
      </w:r>
      <w:r w:rsidR="000F38E4">
        <w:rPr>
          <w:rStyle w:val="normaltextrun1"/>
          <w:rFonts w:ascii="Arial" w:hAnsi="Arial" w:cs="Arial"/>
          <w:color w:val="000000"/>
          <w:sz w:val="22"/>
          <w:szCs w:val="22"/>
        </w:rPr>
        <w:t>supply</w:t>
      </w:r>
      <w:r w:rsidRPr="00CE035C">
        <w:rPr>
          <w:rStyle w:val="normaltextrun1"/>
          <w:rFonts w:ascii="Arial" w:hAnsi="Arial" w:cs="Arial"/>
          <w:color w:val="000000"/>
          <w:sz w:val="22"/>
          <w:szCs w:val="22"/>
        </w:rPr>
        <w:t xml:space="preserve"> support to a wide user base. </w:t>
      </w:r>
    </w:p>
    <w:p w14:paraId="613F98CA" w14:textId="77777777" w:rsidR="00A7733F" w:rsidRDefault="00A7733F" w:rsidP="0089358B">
      <w:pPr>
        <w:pStyle w:val="paragraph"/>
        <w:jc w:val="both"/>
        <w:textAlignment w:val="baseline"/>
        <w:rPr>
          <w:rStyle w:val="normaltextrun1"/>
          <w:rFonts w:ascii="Arial" w:hAnsi="Arial" w:cs="Arial"/>
          <w:color w:val="000000"/>
          <w:sz w:val="22"/>
          <w:szCs w:val="22"/>
        </w:rPr>
      </w:pPr>
    </w:p>
    <w:p w14:paraId="5D94A990" w14:textId="22F728EB" w:rsidR="00A165A5" w:rsidRPr="00E51464" w:rsidRDefault="006217BA" w:rsidP="000C4134">
      <w:pPr>
        <w:pStyle w:val="paragraph"/>
        <w:jc w:val="both"/>
        <w:textAlignment w:val="baseline"/>
        <w:rPr>
          <w:rFonts w:ascii="Arial" w:hAnsi="Arial" w:cs="Arial"/>
          <w:sz w:val="22"/>
          <w:szCs w:val="22"/>
        </w:rPr>
      </w:pPr>
      <w:r>
        <w:rPr>
          <w:rStyle w:val="eop"/>
          <w:rFonts w:ascii="Arial" w:hAnsi="Arial" w:cs="Arial"/>
          <w:sz w:val="22"/>
          <w:szCs w:val="22"/>
        </w:rPr>
        <w:t>As the IT Support Officer</w:t>
      </w:r>
      <w:r w:rsidR="000C4134">
        <w:rPr>
          <w:rStyle w:val="eop"/>
          <w:rFonts w:ascii="Arial" w:hAnsi="Arial" w:cs="Arial"/>
          <w:sz w:val="22"/>
          <w:szCs w:val="22"/>
        </w:rPr>
        <w:t>,</w:t>
      </w:r>
      <w:r>
        <w:rPr>
          <w:rStyle w:val="eop"/>
          <w:rFonts w:ascii="Arial" w:hAnsi="Arial" w:cs="Arial"/>
          <w:sz w:val="22"/>
          <w:szCs w:val="22"/>
        </w:rPr>
        <w:t xml:space="preserve"> you will p</w:t>
      </w:r>
      <w:r w:rsidR="00A165A5" w:rsidRPr="00E51464">
        <w:rPr>
          <w:rStyle w:val="normaltextrun1"/>
          <w:rFonts w:ascii="Arial" w:hAnsi="Arial" w:cs="Arial"/>
          <w:sz w:val="22"/>
          <w:szCs w:val="22"/>
        </w:rPr>
        <w:t>rovide first, second and third-line support for all IT and digital services (including desktops), applications, infrastructure, AV support and telephony.</w:t>
      </w:r>
      <w:r w:rsidR="00583046">
        <w:rPr>
          <w:rStyle w:val="normaltextrun1"/>
          <w:rFonts w:ascii="Arial" w:hAnsi="Arial" w:cs="Arial"/>
          <w:sz w:val="22"/>
          <w:szCs w:val="22"/>
        </w:rPr>
        <w:t xml:space="preserve"> You will m</w:t>
      </w:r>
      <w:r w:rsidR="00A165A5" w:rsidRPr="00E51464">
        <w:rPr>
          <w:rStyle w:val="normaltextrun1"/>
          <w:rFonts w:ascii="Arial" w:hAnsi="Arial" w:cs="Arial"/>
          <w:sz w:val="22"/>
          <w:szCs w:val="22"/>
        </w:rPr>
        <w:t xml:space="preserve">anage and respond to service desk calls (incidents, service requests, and change requests) in line with agreed service management processes and defined </w:t>
      </w:r>
      <w:r w:rsidR="00583046">
        <w:rPr>
          <w:rStyle w:val="normaltextrun1"/>
          <w:rFonts w:ascii="Arial" w:hAnsi="Arial" w:cs="Arial"/>
          <w:sz w:val="22"/>
          <w:szCs w:val="22"/>
        </w:rPr>
        <w:t>SLA</w:t>
      </w:r>
      <w:r w:rsidR="00A165A5" w:rsidRPr="00E51464">
        <w:rPr>
          <w:rStyle w:val="normaltextrun1"/>
          <w:rFonts w:ascii="Arial" w:hAnsi="Arial" w:cs="Arial"/>
          <w:sz w:val="22"/>
          <w:szCs w:val="22"/>
        </w:rPr>
        <w:t>s.</w:t>
      </w:r>
      <w:r w:rsidR="00A165A5" w:rsidRPr="00E51464">
        <w:rPr>
          <w:rStyle w:val="eop"/>
          <w:rFonts w:ascii="Arial" w:hAnsi="Arial" w:cs="Arial"/>
          <w:sz w:val="22"/>
          <w:szCs w:val="22"/>
        </w:rPr>
        <w:t> </w:t>
      </w:r>
    </w:p>
    <w:p w14:paraId="7CFBFBB1" w14:textId="77777777" w:rsidR="00A165A5" w:rsidRDefault="00A165A5" w:rsidP="00A165A5">
      <w:pPr>
        <w:pStyle w:val="paragraph"/>
        <w:textAlignment w:val="baseline"/>
        <w:rPr>
          <w:rStyle w:val="eop"/>
          <w:rFonts w:ascii="Arial" w:hAnsi="Arial" w:cs="Arial"/>
          <w:sz w:val="22"/>
          <w:szCs w:val="22"/>
        </w:rPr>
      </w:pPr>
    </w:p>
    <w:p w14:paraId="7166A0DB" w14:textId="77777777" w:rsidR="00A165A5" w:rsidRDefault="00A165A5" w:rsidP="00A165A5">
      <w:pPr>
        <w:pStyle w:val="paragraph"/>
        <w:jc w:val="both"/>
        <w:textAlignment w:val="baseline"/>
        <w:rPr>
          <w:rStyle w:val="eop"/>
          <w:rFonts w:ascii="Arial" w:hAnsi="Arial" w:cs="Arial"/>
          <w:sz w:val="22"/>
          <w:szCs w:val="22"/>
        </w:rPr>
      </w:pPr>
      <w:r w:rsidRPr="00CE035C">
        <w:rPr>
          <w:rStyle w:val="normaltextrun1"/>
          <w:rFonts w:ascii="Arial" w:hAnsi="Arial" w:cs="Arial"/>
          <w:color w:val="000000"/>
          <w:sz w:val="22"/>
          <w:szCs w:val="22"/>
        </w:rPr>
        <w:t>Working well as part of the team is as critical as knowledge of the systems.</w:t>
      </w:r>
      <w:r w:rsidRPr="00CE035C">
        <w:rPr>
          <w:rStyle w:val="eop"/>
          <w:rFonts w:ascii="Arial" w:hAnsi="Arial" w:cs="Arial"/>
          <w:sz w:val="22"/>
          <w:szCs w:val="22"/>
        </w:rPr>
        <w:t> </w:t>
      </w:r>
    </w:p>
    <w:p w14:paraId="42E645DF" w14:textId="77777777" w:rsidR="00A165A5" w:rsidRDefault="00A165A5" w:rsidP="00A165A5">
      <w:pPr>
        <w:pStyle w:val="paragraph"/>
        <w:textAlignment w:val="baseline"/>
        <w:rPr>
          <w:rStyle w:val="eop"/>
          <w:rFonts w:ascii="Arial" w:hAnsi="Arial" w:cs="Arial"/>
          <w:sz w:val="22"/>
          <w:szCs w:val="22"/>
        </w:rPr>
      </w:pPr>
    </w:p>
    <w:p w14:paraId="1102A627" w14:textId="77777777" w:rsidR="00E51464" w:rsidRPr="00E51464" w:rsidRDefault="00E51464" w:rsidP="00E51464">
      <w:pPr>
        <w:jc w:val="both"/>
        <w:textAlignment w:val="baseline"/>
        <w:rPr>
          <w:rFonts w:ascii="Segoe UI" w:hAnsi="Segoe UI" w:cs="Segoe UI"/>
          <w:sz w:val="18"/>
          <w:szCs w:val="18"/>
          <w:lang w:eastAsia="en-GB"/>
        </w:rPr>
      </w:pPr>
      <w:r w:rsidRPr="00E51464">
        <w:rPr>
          <w:rFonts w:ascii="Arial" w:hAnsi="Arial" w:cs="Arial"/>
          <w:b/>
          <w:bCs/>
          <w:sz w:val="22"/>
          <w:szCs w:val="22"/>
          <w:lang w:eastAsia="en-GB"/>
        </w:rPr>
        <w:t>THE DIFFERENCE YOU’LL MAKE</w:t>
      </w:r>
      <w:r w:rsidRPr="00E51464">
        <w:rPr>
          <w:rFonts w:ascii="Arial" w:hAnsi="Arial" w:cs="Arial"/>
          <w:sz w:val="22"/>
          <w:szCs w:val="22"/>
          <w:lang w:eastAsia="en-GB"/>
        </w:rPr>
        <w:t> </w:t>
      </w:r>
    </w:p>
    <w:p w14:paraId="2DACF19F" w14:textId="77777777" w:rsidR="00E51464" w:rsidRPr="00E51464" w:rsidRDefault="00E51464" w:rsidP="00E51464">
      <w:pPr>
        <w:jc w:val="both"/>
        <w:textAlignment w:val="baseline"/>
        <w:rPr>
          <w:rFonts w:ascii="Segoe UI" w:hAnsi="Segoe UI" w:cs="Segoe UI"/>
          <w:sz w:val="18"/>
          <w:szCs w:val="18"/>
          <w:lang w:eastAsia="en-GB"/>
        </w:rPr>
      </w:pPr>
      <w:r w:rsidRPr="00E51464">
        <w:rPr>
          <w:rFonts w:ascii="Arial" w:hAnsi="Arial" w:cs="Arial"/>
          <w:sz w:val="22"/>
          <w:szCs w:val="22"/>
          <w:lang w:eastAsia="en-GB"/>
        </w:rPr>
        <w:t> </w:t>
      </w:r>
    </w:p>
    <w:p w14:paraId="513A34F4" w14:textId="54AFA3C7" w:rsidR="00CF4865" w:rsidRDefault="00E51464" w:rsidP="009765D4">
      <w:pPr>
        <w:jc w:val="both"/>
        <w:textAlignment w:val="baseline"/>
        <w:rPr>
          <w:rStyle w:val="eop"/>
          <w:rFonts w:ascii="Arial" w:hAnsi="Arial" w:cs="Arial"/>
          <w:sz w:val="22"/>
          <w:szCs w:val="22"/>
        </w:rPr>
      </w:pPr>
      <w:r w:rsidRPr="00E51464">
        <w:rPr>
          <w:rFonts w:ascii="Arial" w:hAnsi="Arial" w:cs="Arial"/>
          <w:sz w:val="22"/>
          <w:szCs w:val="22"/>
          <w:lang w:eastAsia="en-GB"/>
        </w:rPr>
        <w:t xml:space="preserve">In all that you do, you'll </w:t>
      </w:r>
      <w:r w:rsidR="00AB429E">
        <w:rPr>
          <w:rFonts w:ascii="Arial" w:hAnsi="Arial" w:cs="Arial"/>
          <w:sz w:val="22"/>
          <w:szCs w:val="22"/>
          <w:lang w:eastAsia="en-GB"/>
        </w:rPr>
        <w:t xml:space="preserve">work as part of </w:t>
      </w:r>
      <w:r w:rsidR="00CE035C" w:rsidRPr="00E51464">
        <w:rPr>
          <w:rStyle w:val="normaltextrun1"/>
          <w:rFonts w:ascii="Arial" w:hAnsi="Arial" w:cs="Arial"/>
          <w:sz w:val="22"/>
          <w:szCs w:val="22"/>
        </w:rPr>
        <w:t>the IT Team to operate and manage IT, digital and audio-visual technologies in support of the visitor experience and operational activities of NGS.</w:t>
      </w:r>
      <w:r w:rsidR="00CE035C" w:rsidRPr="00E51464">
        <w:rPr>
          <w:rStyle w:val="eop"/>
          <w:rFonts w:ascii="Arial" w:hAnsi="Arial" w:cs="Arial"/>
          <w:sz w:val="22"/>
          <w:szCs w:val="22"/>
        </w:rPr>
        <w:t> </w:t>
      </w:r>
      <w:r w:rsidR="0004303D">
        <w:rPr>
          <w:rStyle w:val="eop"/>
          <w:rFonts w:ascii="Arial" w:hAnsi="Arial" w:cs="Arial"/>
          <w:sz w:val="22"/>
          <w:szCs w:val="22"/>
        </w:rPr>
        <w:t xml:space="preserve">Reporting to the IT </w:t>
      </w:r>
      <w:r w:rsidR="00CF4865">
        <w:rPr>
          <w:rStyle w:val="eop"/>
          <w:rFonts w:ascii="Arial" w:hAnsi="Arial" w:cs="Arial"/>
          <w:sz w:val="22"/>
          <w:szCs w:val="22"/>
        </w:rPr>
        <w:t>Support Manager you will also:</w:t>
      </w:r>
    </w:p>
    <w:p w14:paraId="16C89925" w14:textId="410E511A" w:rsidR="00CE035C" w:rsidRPr="009765D4" w:rsidRDefault="00CE035C" w:rsidP="009765D4">
      <w:pPr>
        <w:jc w:val="both"/>
        <w:textAlignment w:val="baseline"/>
        <w:rPr>
          <w:rFonts w:ascii="Segoe UI" w:hAnsi="Segoe UI" w:cs="Segoe UI"/>
          <w:sz w:val="18"/>
          <w:szCs w:val="18"/>
          <w:lang w:eastAsia="en-GB"/>
        </w:rPr>
      </w:pPr>
    </w:p>
    <w:p w14:paraId="092CAFF8" w14:textId="680A1C7A" w:rsidR="00CE035C" w:rsidRPr="00E51464" w:rsidRDefault="00CE035C" w:rsidP="00A676F6">
      <w:pPr>
        <w:pStyle w:val="paragraph"/>
        <w:numPr>
          <w:ilvl w:val="0"/>
          <w:numId w:val="15"/>
        </w:numPr>
        <w:ind w:left="357" w:hanging="357"/>
        <w:jc w:val="both"/>
        <w:textAlignment w:val="baseline"/>
        <w:rPr>
          <w:rFonts w:ascii="Arial" w:hAnsi="Arial" w:cs="Arial"/>
          <w:sz w:val="22"/>
          <w:szCs w:val="22"/>
        </w:rPr>
      </w:pPr>
      <w:r w:rsidRPr="00E51464">
        <w:rPr>
          <w:rStyle w:val="normaltextrun1"/>
          <w:rFonts w:ascii="Arial" w:hAnsi="Arial" w:cs="Arial"/>
          <w:sz w:val="22"/>
          <w:szCs w:val="22"/>
        </w:rPr>
        <w:t>Diagnose and resolve application</w:t>
      </w:r>
      <w:r w:rsidR="009769F5" w:rsidRPr="00E51464">
        <w:rPr>
          <w:rStyle w:val="normaltextrun1"/>
          <w:rFonts w:ascii="Arial" w:hAnsi="Arial" w:cs="Arial"/>
          <w:sz w:val="22"/>
          <w:szCs w:val="22"/>
        </w:rPr>
        <w:t>s</w:t>
      </w:r>
      <w:r w:rsidRPr="00E51464">
        <w:rPr>
          <w:rStyle w:val="normaltextrun1"/>
          <w:rFonts w:ascii="Arial" w:hAnsi="Arial" w:cs="Arial"/>
          <w:sz w:val="22"/>
          <w:szCs w:val="22"/>
        </w:rPr>
        <w:t xml:space="preserve">, system, network and desktop related queries, </w:t>
      </w:r>
      <w:r w:rsidR="00355E60" w:rsidRPr="00E51464">
        <w:rPr>
          <w:rStyle w:val="normaltextrun1"/>
          <w:rFonts w:ascii="Arial" w:hAnsi="Arial" w:cs="Arial"/>
          <w:sz w:val="22"/>
          <w:szCs w:val="22"/>
        </w:rPr>
        <w:t>problems,</w:t>
      </w:r>
      <w:r w:rsidRPr="00E51464">
        <w:rPr>
          <w:rStyle w:val="normaltextrun1"/>
          <w:rFonts w:ascii="Arial" w:hAnsi="Arial" w:cs="Arial"/>
          <w:sz w:val="22"/>
          <w:szCs w:val="22"/>
        </w:rPr>
        <w:t xml:space="preserve"> and faults.</w:t>
      </w:r>
      <w:r w:rsidRPr="00E51464">
        <w:rPr>
          <w:rStyle w:val="eop"/>
          <w:rFonts w:ascii="Arial" w:hAnsi="Arial" w:cs="Arial"/>
          <w:sz w:val="22"/>
          <w:szCs w:val="22"/>
        </w:rPr>
        <w:t> </w:t>
      </w:r>
    </w:p>
    <w:p w14:paraId="12676DE0" w14:textId="77777777" w:rsidR="00CE035C" w:rsidRPr="00E51464" w:rsidRDefault="00CE035C" w:rsidP="00A676F6">
      <w:pPr>
        <w:pStyle w:val="paragraph"/>
        <w:numPr>
          <w:ilvl w:val="0"/>
          <w:numId w:val="15"/>
        </w:numPr>
        <w:ind w:left="357" w:hanging="357"/>
        <w:jc w:val="both"/>
        <w:textAlignment w:val="baseline"/>
        <w:rPr>
          <w:rFonts w:ascii="Arial" w:hAnsi="Arial" w:cs="Arial"/>
          <w:sz w:val="22"/>
          <w:szCs w:val="22"/>
        </w:rPr>
      </w:pPr>
      <w:r w:rsidRPr="00E51464">
        <w:rPr>
          <w:rStyle w:val="normaltextrun1"/>
          <w:rFonts w:ascii="Arial" w:hAnsi="Arial" w:cs="Arial"/>
          <w:sz w:val="22"/>
          <w:szCs w:val="22"/>
        </w:rPr>
        <w:t>Promote IT best practice to all, offering advice on application and technology usage and IT Policy.</w:t>
      </w:r>
      <w:r w:rsidRPr="00E51464">
        <w:rPr>
          <w:rStyle w:val="eop"/>
          <w:rFonts w:ascii="Arial" w:hAnsi="Arial" w:cs="Arial"/>
          <w:sz w:val="22"/>
          <w:szCs w:val="22"/>
        </w:rPr>
        <w:t> </w:t>
      </w:r>
    </w:p>
    <w:p w14:paraId="61B3AA9C" w14:textId="15FDBFBE" w:rsidR="00CE035C" w:rsidRPr="00E51464" w:rsidRDefault="00672372" w:rsidP="00A676F6">
      <w:pPr>
        <w:pStyle w:val="paragraph"/>
        <w:numPr>
          <w:ilvl w:val="0"/>
          <w:numId w:val="15"/>
        </w:numPr>
        <w:ind w:left="357" w:hanging="357"/>
        <w:jc w:val="both"/>
        <w:textAlignment w:val="baseline"/>
        <w:rPr>
          <w:rFonts w:ascii="Arial" w:hAnsi="Arial" w:cs="Arial"/>
          <w:sz w:val="22"/>
          <w:szCs w:val="22"/>
        </w:rPr>
      </w:pPr>
      <w:r>
        <w:rPr>
          <w:rStyle w:val="advancedproofingissue"/>
          <w:rFonts w:ascii="Arial" w:hAnsi="Arial" w:cs="Arial"/>
          <w:sz w:val="22"/>
          <w:szCs w:val="22"/>
        </w:rPr>
        <w:t>Always m</w:t>
      </w:r>
      <w:r w:rsidR="00CE035C" w:rsidRPr="00E51464">
        <w:rPr>
          <w:rStyle w:val="advancedproofingissue"/>
          <w:rFonts w:ascii="Arial" w:hAnsi="Arial" w:cs="Arial"/>
          <w:sz w:val="22"/>
          <w:szCs w:val="22"/>
        </w:rPr>
        <w:t xml:space="preserve">aintain data confidentiality </w:t>
      </w:r>
      <w:r w:rsidR="00CE035C" w:rsidRPr="00E51464">
        <w:rPr>
          <w:rStyle w:val="normaltextrun1"/>
          <w:rFonts w:ascii="Arial" w:hAnsi="Arial" w:cs="Arial"/>
          <w:sz w:val="22"/>
          <w:szCs w:val="22"/>
        </w:rPr>
        <w:t>and abide by all NGS and associated external policies and procedures</w:t>
      </w:r>
      <w:r w:rsidR="00950AA5">
        <w:rPr>
          <w:rStyle w:val="normaltextrun1"/>
          <w:rFonts w:ascii="Arial" w:hAnsi="Arial" w:cs="Arial"/>
          <w:sz w:val="22"/>
          <w:szCs w:val="22"/>
        </w:rPr>
        <w:t>.</w:t>
      </w:r>
      <w:r w:rsidR="00CE035C" w:rsidRPr="00E51464">
        <w:rPr>
          <w:rStyle w:val="eop"/>
          <w:rFonts w:ascii="Arial" w:hAnsi="Arial" w:cs="Arial"/>
          <w:sz w:val="22"/>
          <w:szCs w:val="22"/>
        </w:rPr>
        <w:t> </w:t>
      </w:r>
    </w:p>
    <w:p w14:paraId="44A4FB89" w14:textId="01BC68F5" w:rsidR="00CE035C" w:rsidRPr="00E51464" w:rsidRDefault="00CE035C" w:rsidP="00A676F6">
      <w:pPr>
        <w:pStyle w:val="paragraph"/>
        <w:numPr>
          <w:ilvl w:val="0"/>
          <w:numId w:val="15"/>
        </w:numPr>
        <w:ind w:left="357" w:hanging="357"/>
        <w:jc w:val="both"/>
        <w:textAlignment w:val="baseline"/>
        <w:rPr>
          <w:rFonts w:ascii="Arial" w:hAnsi="Arial" w:cs="Arial"/>
          <w:sz w:val="22"/>
          <w:szCs w:val="22"/>
        </w:rPr>
      </w:pPr>
      <w:r w:rsidRPr="00E51464">
        <w:rPr>
          <w:rStyle w:val="normaltextrun1"/>
          <w:rFonts w:ascii="Arial" w:hAnsi="Arial" w:cs="Arial"/>
          <w:sz w:val="22"/>
          <w:szCs w:val="22"/>
        </w:rPr>
        <w:t xml:space="preserve">Install, </w:t>
      </w:r>
      <w:r w:rsidR="000A5253" w:rsidRPr="00E51464">
        <w:rPr>
          <w:rStyle w:val="normaltextrun1"/>
          <w:rFonts w:ascii="Arial" w:hAnsi="Arial" w:cs="Arial"/>
          <w:sz w:val="22"/>
          <w:szCs w:val="22"/>
        </w:rPr>
        <w:t>maintain,</w:t>
      </w:r>
      <w:r w:rsidRPr="00E51464">
        <w:rPr>
          <w:rStyle w:val="normaltextrun1"/>
          <w:rFonts w:ascii="Arial" w:hAnsi="Arial" w:cs="Arial"/>
          <w:sz w:val="22"/>
          <w:szCs w:val="22"/>
        </w:rPr>
        <w:t xml:space="preserve"> and dispose of standard hardware and peripherals in accordance with NGS and associated external policies and procedures.</w:t>
      </w:r>
      <w:r w:rsidRPr="00E51464">
        <w:rPr>
          <w:rStyle w:val="eop"/>
          <w:rFonts w:ascii="Arial" w:hAnsi="Arial" w:cs="Arial"/>
          <w:sz w:val="22"/>
          <w:szCs w:val="22"/>
        </w:rPr>
        <w:t> </w:t>
      </w:r>
    </w:p>
    <w:p w14:paraId="0852A0F2" w14:textId="764E6CC5" w:rsidR="00CE035C" w:rsidRPr="00E51464" w:rsidRDefault="00CE035C" w:rsidP="00A676F6">
      <w:pPr>
        <w:pStyle w:val="paragraph"/>
        <w:numPr>
          <w:ilvl w:val="0"/>
          <w:numId w:val="15"/>
        </w:numPr>
        <w:ind w:left="357" w:hanging="357"/>
        <w:jc w:val="both"/>
        <w:textAlignment w:val="baseline"/>
        <w:rPr>
          <w:rFonts w:ascii="Arial" w:hAnsi="Arial" w:cs="Arial"/>
          <w:sz w:val="22"/>
          <w:szCs w:val="22"/>
        </w:rPr>
      </w:pPr>
      <w:r w:rsidRPr="00E51464">
        <w:rPr>
          <w:rStyle w:val="normaltextrun1"/>
          <w:rFonts w:ascii="Arial" w:hAnsi="Arial" w:cs="Arial"/>
          <w:sz w:val="22"/>
          <w:szCs w:val="22"/>
        </w:rPr>
        <w:t xml:space="preserve">Install, </w:t>
      </w:r>
      <w:r w:rsidR="000A5253" w:rsidRPr="00E51464">
        <w:rPr>
          <w:rStyle w:val="normaltextrun1"/>
          <w:rFonts w:ascii="Arial" w:hAnsi="Arial" w:cs="Arial"/>
          <w:sz w:val="22"/>
          <w:szCs w:val="22"/>
        </w:rPr>
        <w:t>configure,</w:t>
      </w:r>
      <w:r w:rsidRPr="00E51464">
        <w:rPr>
          <w:rStyle w:val="normaltextrun1"/>
          <w:rFonts w:ascii="Arial" w:hAnsi="Arial" w:cs="Arial"/>
          <w:sz w:val="22"/>
          <w:szCs w:val="22"/>
        </w:rPr>
        <w:t xml:space="preserve"> and support physical and virtual desktop application software.</w:t>
      </w:r>
      <w:r w:rsidRPr="00E51464">
        <w:rPr>
          <w:rStyle w:val="eop"/>
          <w:rFonts w:ascii="Arial" w:hAnsi="Arial" w:cs="Arial"/>
          <w:sz w:val="22"/>
          <w:szCs w:val="22"/>
        </w:rPr>
        <w:t> </w:t>
      </w:r>
    </w:p>
    <w:p w14:paraId="64F52626" w14:textId="056D3C5F" w:rsidR="00CE035C" w:rsidRPr="00E51464" w:rsidRDefault="00CE035C" w:rsidP="00A676F6">
      <w:pPr>
        <w:pStyle w:val="paragraph"/>
        <w:numPr>
          <w:ilvl w:val="0"/>
          <w:numId w:val="15"/>
        </w:numPr>
        <w:ind w:left="357" w:hanging="357"/>
        <w:jc w:val="both"/>
        <w:textAlignment w:val="baseline"/>
        <w:rPr>
          <w:rFonts w:ascii="Arial" w:hAnsi="Arial" w:cs="Arial"/>
          <w:sz w:val="22"/>
          <w:szCs w:val="22"/>
        </w:rPr>
      </w:pPr>
      <w:r w:rsidRPr="00E51464">
        <w:rPr>
          <w:rStyle w:val="normaltextrun1"/>
          <w:rFonts w:ascii="Arial" w:hAnsi="Arial" w:cs="Arial"/>
          <w:sz w:val="22"/>
          <w:szCs w:val="22"/>
        </w:rPr>
        <w:t xml:space="preserve">Administer, </w:t>
      </w:r>
      <w:r w:rsidR="000A5253" w:rsidRPr="00E51464">
        <w:rPr>
          <w:rStyle w:val="normaltextrun1"/>
          <w:rFonts w:ascii="Arial" w:hAnsi="Arial" w:cs="Arial"/>
          <w:sz w:val="22"/>
          <w:szCs w:val="22"/>
        </w:rPr>
        <w:t>configure,</w:t>
      </w:r>
      <w:r w:rsidRPr="00E51464">
        <w:rPr>
          <w:rStyle w:val="normaltextrun1"/>
          <w:rFonts w:ascii="Arial" w:hAnsi="Arial" w:cs="Arial"/>
          <w:sz w:val="22"/>
          <w:szCs w:val="22"/>
        </w:rPr>
        <w:t xml:space="preserve"> and maintain key IT and digital systems as necessary.</w:t>
      </w:r>
      <w:r w:rsidRPr="00E51464">
        <w:rPr>
          <w:rStyle w:val="eop"/>
          <w:rFonts w:ascii="Arial" w:hAnsi="Arial" w:cs="Arial"/>
          <w:sz w:val="22"/>
          <w:szCs w:val="22"/>
        </w:rPr>
        <w:t> </w:t>
      </w:r>
    </w:p>
    <w:p w14:paraId="2BC56F86" w14:textId="77777777" w:rsidR="00CE035C" w:rsidRPr="00E51464" w:rsidRDefault="00CE035C" w:rsidP="00A676F6">
      <w:pPr>
        <w:pStyle w:val="paragraph"/>
        <w:numPr>
          <w:ilvl w:val="0"/>
          <w:numId w:val="15"/>
        </w:numPr>
        <w:ind w:left="357" w:hanging="357"/>
        <w:jc w:val="both"/>
        <w:textAlignment w:val="baseline"/>
        <w:rPr>
          <w:rFonts w:ascii="Arial" w:hAnsi="Arial" w:cs="Arial"/>
          <w:sz w:val="22"/>
          <w:szCs w:val="22"/>
        </w:rPr>
      </w:pPr>
      <w:r w:rsidRPr="00E51464">
        <w:rPr>
          <w:rStyle w:val="normaltextrun1"/>
          <w:rFonts w:ascii="Arial" w:hAnsi="Arial" w:cs="Arial"/>
          <w:sz w:val="22"/>
          <w:szCs w:val="22"/>
        </w:rPr>
        <w:t>Manage and maintain desktop builds and software packages for remote deployment/installation.</w:t>
      </w:r>
      <w:r w:rsidRPr="00E51464">
        <w:rPr>
          <w:rStyle w:val="eop"/>
          <w:rFonts w:ascii="Arial" w:hAnsi="Arial" w:cs="Arial"/>
          <w:sz w:val="22"/>
          <w:szCs w:val="22"/>
        </w:rPr>
        <w:t> </w:t>
      </w:r>
    </w:p>
    <w:p w14:paraId="50543AD9" w14:textId="77777777" w:rsidR="00CE035C" w:rsidRPr="00E51464" w:rsidRDefault="00CE035C" w:rsidP="00A676F6">
      <w:pPr>
        <w:pStyle w:val="paragraph"/>
        <w:numPr>
          <w:ilvl w:val="0"/>
          <w:numId w:val="15"/>
        </w:numPr>
        <w:ind w:left="357" w:hanging="357"/>
        <w:jc w:val="both"/>
        <w:textAlignment w:val="baseline"/>
        <w:rPr>
          <w:rFonts w:ascii="Arial" w:hAnsi="Arial" w:cs="Arial"/>
          <w:sz w:val="22"/>
          <w:szCs w:val="22"/>
        </w:rPr>
      </w:pPr>
      <w:r w:rsidRPr="00E51464">
        <w:rPr>
          <w:rStyle w:val="normaltextrun1"/>
          <w:rFonts w:ascii="Arial" w:hAnsi="Arial" w:cs="Arial"/>
          <w:sz w:val="22"/>
          <w:szCs w:val="22"/>
        </w:rPr>
        <w:t>Manage and maintain desktop application security through updates and patching.</w:t>
      </w:r>
      <w:r w:rsidRPr="00E51464">
        <w:rPr>
          <w:rStyle w:val="eop"/>
          <w:rFonts w:ascii="Arial" w:hAnsi="Arial" w:cs="Arial"/>
          <w:sz w:val="22"/>
          <w:szCs w:val="22"/>
        </w:rPr>
        <w:t> </w:t>
      </w:r>
    </w:p>
    <w:p w14:paraId="4A62887F" w14:textId="38044E59" w:rsidR="00CE035C" w:rsidRPr="00E51464" w:rsidRDefault="00CE035C" w:rsidP="00A676F6">
      <w:pPr>
        <w:pStyle w:val="paragraph"/>
        <w:numPr>
          <w:ilvl w:val="0"/>
          <w:numId w:val="15"/>
        </w:numPr>
        <w:ind w:left="357" w:hanging="357"/>
        <w:jc w:val="both"/>
        <w:textAlignment w:val="baseline"/>
        <w:rPr>
          <w:rFonts w:ascii="Arial" w:hAnsi="Arial" w:cs="Arial"/>
          <w:sz w:val="22"/>
          <w:szCs w:val="22"/>
        </w:rPr>
      </w:pPr>
      <w:r w:rsidRPr="00E51464">
        <w:rPr>
          <w:rStyle w:val="normaltextrun1"/>
          <w:rFonts w:ascii="Arial" w:hAnsi="Arial" w:cs="Arial"/>
          <w:sz w:val="22"/>
          <w:szCs w:val="22"/>
        </w:rPr>
        <w:t xml:space="preserve">Develop and evaluate new builds, </w:t>
      </w:r>
      <w:r w:rsidR="00B7208B" w:rsidRPr="00E51464">
        <w:rPr>
          <w:rStyle w:val="normaltextrun1"/>
          <w:rFonts w:ascii="Arial" w:hAnsi="Arial" w:cs="Arial"/>
          <w:sz w:val="22"/>
          <w:szCs w:val="22"/>
        </w:rPr>
        <w:t>applications,</w:t>
      </w:r>
      <w:r w:rsidRPr="00E51464">
        <w:rPr>
          <w:rStyle w:val="normaltextrun1"/>
          <w:rFonts w:ascii="Arial" w:hAnsi="Arial" w:cs="Arial"/>
          <w:sz w:val="22"/>
          <w:szCs w:val="22"/>
        </w:rPr>
        <w:t xml:space="preserve"> and hardware.</w:t>
      </w:r>
      <w:r w:rsidRPr="00E51464">
        <w:rPr>
          <w:rStyle w:val="eop"/>
          <w:rFonts w:ascii="Arial" w:hAnsi="Arial" w:cs="Arial"/>
          <w:sz w:val="22"/>
          <w:szCs w:val="22"/>
        </w:rPr>
        <w:t> </w:t>
      </w:r>
    </w:p>
    <w:p w14:paraId="411B5F08" w14:textId="77777777" w:rsidR="00CE035C" w:rsidRPr="00E51464" w:rsidRDefault="00CE035C" w:rsidP="00A676F6">
      <w:pPr>
        <w:pStyle w:val="paragraph"/>
        <w:numPr>
          <w:ilvl w:val="0"/>
          <w:numId w:val="15"/>
        </w:numPr>
        <w:ind w:left="357" w:hanging="357"/>
        <w:jc w:val="both"/>
        <w:textAlignment w:val="baseline"/>
        <w:rPr>
          <w:rFonts w:ascii="Arial" w:hAnsi="Arial" w:cs="Arial"/>
          <w:sz w:val="22"/>
          <w:szCs w:val="22"/>
        </w:rPr>
      </w:pPr>
      <w:r w:rsidRPr="00E51464">
        <w:rPr>
          <w:rStyle w:val="normaltextrun1"/>
          <w:rFonts w:ascii="Arial" w:hAnsi="Arial" w:cs="Arial"/>
          <w:sz w:val="22"/>
          <w:szCs w:val="22"/>
        </w:rPr>
        <w:t>Ensure technical and user documentation is correct and relevant and update where required.</w:t>
      </w:r>
      <w:r w:rsidRPr="00E51464">
        <w:rPr>
          <w:rStyle w:val="eop"/>
          <w:rFonts w:ascii="Arial" w:hAnsi="Arial" w:cs="Arial"/>
          <w:sz w:val="22"/>
          <w:szCs w:val="22"/>
        </w:rPr>
        <w:t> </w:t>
      </w:r>
    </w:p>
    <w:p w14:paraId="52198927" w14:textId="42B18C21" w:rsidR="00CE035C" w:rsidRPr="00E51464" w:rsidRDefault="00CE035C" w:rsidP="00A676F6">
      <w:pPr>
        <w:pStyle w:val="paragraph"/>
        <w:numPr>
          <w:ilvl w:val="0"/>
          <w:numId w:val="15"/>
        </w:numPr>
        <w:ind w:left="357" w:hanging="357"/>
        <w:jc w:val="both"/>
        <w:textAlignment w:val="baseline"/>
        <w:rPr>
          <w:rFonts w:ascii="Arial" w:hAnsi="Arial" w:cs="Arial"/>
          <w:sz w:val="22"/>
          <w:szCs w:val="22"/>
        </w:rPr>
      </w:pPr>
      <w:r w:rsidRPr="00E51464">
        <w:rPr>
          <w:rStyle w:val="normaltextrun1"/>
          <w:rFonts w:ascii="Arial" w:hAnsi="Arial" w:cs="Arial"/>
          <w:sz w:val="22"/>
          <w:szCs w:val="22"/>
        </w:rPr>
        <w:t>Assist with IS/IT Projects and developments within the department</w:t>
      </w:r>
      <w:r w:rsidR="00950AA5">
        <w:rPr>
          <w:rStyle w:val="normaltextrun1"/>
          <w:rFonts w:ascii="Arial" w:hAnsi="Arial" w:cs="Arial"/>
          <w:sz w:val="22"/>
          <w:szCs w:val="22"/>
        </w:rPr>
        <w:t>.</w:t>
      </w:r>
      <w:r w:rsidRPr="00E51464">
        <w:rPr>
          <w:rStyle w:val="eop"/>
          <w:rFonts w:ascii="Arial" w:hAnsi="Arial" w:cs="Arial"/>
          <w:sz w:val="22"/>
          <w:szCs w:val="22"/>
        </w:rPr>
        <w:t> </w:t>
      </w:r>
    </w:p>
    <w:p w14:paraId="38AF6F71" w14:textId="35FA2D1A" w:rsidR="00CE035C" w:rsidRPr="00E51464" w:rsidRDefault="00CE035C" w:rsidP="00A676F6">
      <w:pPr>
        <w:pStyle w:val="paragraph"/>
        <w:numPr>
          <w:ilvl w:val="0"/>
          <w:numId w:val="15"/>
        </w:numPr>
        <w:ind w:left="357" w:hanging="357"/>
        <w:jc w:val="both"/>
        <w:textAlignment w:val="baseline"/>
        <w:rPr>
          <w:rFonts w:ascii="Arial" w:hAnsi="Arial" w:cs="Arial"/>
          <w:sz w:val="22"/>
          <w:szCs w:val="22"/>
        </w:rPr>
      </w:pPr>
      <w:r w:rsidRPr="00E51464">
        <w:rPr>
          <w:rStyle w:val="normaltextrun1"/>
          <w:rFonts w:ascii="Arial" w:hAnsi="Arial" w:cs="Arial"/>
          <w:sz w:val="22"/>
          <w:szCs w:val="22"/>
        </w:rPr>
        <w:t xml:space="preserve">Provide advice and manage IT departmental hardware, software, </w:t>
      </w:r>
      <w:r w:rsidR="003932E6" w:rsidRPr="00E51464">
        <w:rPr>
          <w:rStyle w:val="normaltextrun1"/>
          <w:rFonts w:ascii="Arial" w:hAnsi="Arial" w:cs="Arial"/>
          <w:sz w:val="22"/>
          <w:szCs w:val="22"/>
        </w:rPr>
        <w:t>services,</w:t>
      </w:r>
      <w:r w:rsidRPr="00E51464">
        <w:rPr>
          <w:rStyle w:val="normaltextrun1"/>
          <w:rFonts w:ascii="Arial" w:hAnsi="Arial" w:cs="Arial"/>
          <w:sz w:val="22"/>
          <w:szCs w:val="22"/>
        </w:rPr>
        <w:t xml:space="preserve"> and solutions.</w:t>
      </w:r>
      <w:r w:rsidRPr="00E51464">
        <w:rPr>
          <w:rStyle w:val="eop"/>
          <w:rFonts w:ascii="Arial" w:hAnsi="Arial" w:cs="Arial"/>
          <w:sz w:val="22"/>
          <w:szCs w:val="22"/>
        </w:rPr>
        <w:t> </w:t>
      </w:r>
    </w:p>
    <w:p w14:paraId="051FA490" w14:textId="0C50A3E8" w:rsidR="00CE035C" w:rsidRPr="00727D9A" w:rsidRDefault="00CE035C" w:rsidP="00727D9A">
      <w:pPr>
        <w:pStyle w:val="paragraph"/>
        <w:numPr>
          <w:ilvl w:val="0"/>
          <w:numId w:val="15"/>
        </w:numPr>
        <w:ind w:left="357" w:hanging="357"/>
        <w:jc w:val="both"/>
        <w:textAlignment w:val="baseline"/>
        <w:rPr>
          <w:rFonts w:ascii="Arial" w:hAnsi="Arial" w:cs="Arial"/>
          <w:sz w:val="22"/>
          <w:szCs w:val="22"/>
        </w:rPr>
      </w:pPr>
      <w:r w:rsidRPr="00E51464">
        <w:rPr>
          <w:rStyle w:val="normaltextrun1"/>
          <w:rFonts w:ascii="Arial" w:hAnsi="Arial" w:cs="Arial"/>
          <w:sz w:val="22"/>
          <w:szCs w:val="22"/>
        </w:rPr>
        <w:lastRenderedPageBreak/>
        <w:t xml:space="preserve">Undertake IT infrastructure and directory services administration </w:t>
      </w:r>
      <w:r w:rsidR="00A676F6">
        <w:rPr>
          <w:rStyle w:val="normaltextrun1"/>
          <w:rFonts w:ascii="Arial" w:hAnsi="Arial" w:cs="Arial"/>
          <w:sz w:val="22"/>
          <w:szCs w:val="22"/>
        </w:rPr>
        <w:t>and</w:t>
      </w:r>
      <w:r w:rsidRPr="00E51464">
        <w:rPr>
          <w:rStyle w:val="normaltextrun1"/>
          <w:rFonts w:ascii="Arial" w:hAnsi="Arial" w:cs="Arial"/>
          <w:sz w:val="22"/>
          <w:szCs w:val="22"/>
        </w:rPr>
        <w:t xml:space="preserve"> management where required.</w:t>
      </w:r>
      <w:r w:rsidRPr="00E51464">
        <w:rPr>
          <w:rStyle w:val="eop"/>
          <w:rFonts w:ascii="Arial" w:hAnsi="Arial" w:cs="Arial"/>
          <w:sz w:val="22"/>
          <w:szCs w:val="22"/>
        </w:rPr>
        <w:t> </w:t>
      </w:r>
    </w:p>
    <w:p w14:paraId="6C01BCA7" w14:textId="77777777" w:rsidR="00700CB4" w:rsidRPr="00E51464" w:rsidRDefault="00700CB4" w:rsidP="00CE035C">
      <w:pPr>
        <w:pStyle w:val="paragraph"/>
        <w:ind w:left="360"/>
        <w:textAlignment w:val="baseline"/>
        <w:rPr>
          <w:rFonts w:ascii="Arial" w:hAnsi="Arial" w:cs="Arial"/>
          <w:sz w:val="22"/>
          <w:szCs w:val="22"/>
        </w:rPr>
      </w:pPr>
    </w:p>
    <w:p w14:paraId="4AE62048" w14:textId="77777777" w:rsidR="00477FC5" w:rsidRPr="00477FC5" w:rsidRDefault="00477FC5" w:rsidP="00477FC5">
      <w:pPr>
        <w:jc w:val="both"/>
        <w:textAlignment w:val="baseline"/>
        <w:rPr>
          <w:rFonts w:ascii="Segoe UI" w:hAnsi="Segoe UI" w:cs="Segoe UI"/>
          <w:sz w:val="18"/>
          <w:szCs w:val="18"/>
          <w:lang w:eastAsia="en-GB"/>
        </w:rPr>
      </w:pPr>
      <w:r w:rsidRPr="00477FC5">
        <w:rPr>
          <w:rFonts w:ascii="Arial" w:hAnsi="Arial" w:cs="Arial"/>
          <w:b/>
          <w:bCs/>
          <w:sz w:val="22"/>
          <w:szCs w:val="22"/>
          <w:lang w:eastAsia="en-GB"/>
        </w:rPr>
        <w:t>WHO WE ARE LOOKING FOR</w:t>
      </w:r>
      <w:r w:rsidRPr="00477FC5">
        <w:rPr>
          <w:rFonts w:ascii="Arial" w:hAnsi="Arial" w:cs="Arial"/>
          <w:sz w:val="22"/>
          <w:szCs w:val="22"/>
          <w:lang w:eastAsia="en-GB"/>
        </w:rPr>
        <w:t> </w:t>
      </w:r>
    </w:p>
    <w:p w14:paraId="79715321" w14:textId="77777777" w:rsidR="00477FC5" w:rsidRPr="00477FC5" w:rsidRDefault="00477FC5" w:rsidP="00477FC5">
      <w:pPr>
        <w:jc w:val="both"/>
        <w:textAlignment w:val="baseline"/>
        <w:rPr>
          <w:rFonts w:ascii="Segoe UI" w:hAnsi="Segoe UI" w:cs="Segoe UI"/>
          <w:sz w:val="18"/>
          <w:szCs w:val="18"/>
          <w:lang w:eastAsia="en-GB"/>
        </w:rPr>
      </w:pPr>
      <w:r w:rsidRPr="00477FC5">
        <w:rPr>
          <w:rFonts w:ascii="Arial" w:hAnsi="Arial" w:cs="Arial"/>
          <w:sz w:val="22"/>
          <w:szCs w:val="22"/>
          <w:lang w:eastAsia="en-GB"/>
        </w:rPr>
        <w:t> </w:t>
      </w:r>
    </w:p>
    <w:p w14:paraId="0B8F0530" w14:textId="77403D62" w:rsidR="00477FC5" w:rsidRPr="00477FC5" w:rsidRDefault="00D5256A" w:rsidP="00477FC5">
      <w:pPr>
        <w:jc w:val="both"/>
        <w:textAlignment w:val="baseline"/>
        <w:rPr>
          <w:rFonts w:ascii="Segoe UI" w:hAnsi="Segoe UI" w:cs="Segoe UI"/>
          <w:sz w:val="18"/>
          <w:szCs w:val="18"/>
          <w:lang w:eastAsia="en-GB"/>
        </w:rPr>
      </w:pPr>
      <w:r>
        <w:rPr>
          <w:rFonts w:ascii="Arial" w:hAnsi="Arial" w:cs="Arial"/>
          <w:sz w:val="22"/>
          <w:szCs w:val="22"/>
          <w:lang w:eastAsia="en-GB"/>
        </w:rPr>
        <w:t xml:space="preserve">Why applying and </w:t>
      </w:r>
      <w:r w:rsidR="00477FC5">
        <w:rPr>
          <w:rFonts w:ascii="Arial" w:hAnsi="Arial" w:cs="Arial"/>
          <w:sz w:val="22"/>
          <w:szCs w:val="22"/>
          <w:lang w:eastAsia="en-GB"/>
        </w:rPr>
        <w:t>answering our quick question</w:t>
      </w:r>
      <w:r>
        <w:rPr>
          <w:rFonts w:ascii="Arial" w:hAnsi="Arial" w:cs="Arial"/>
          <w:sz w:val="22"/>
          <w:szCs w:val="22"/>
          <w:lang w:eastAsia="en-GB"/>
        </w:rPr>
        <w:t xml:space="preserve"> please</w:t>
      </w:r>
      <w:r w:rsidR="00477FC5" w:rsidRPr="00477FC5">
        <w:rPr>
          <w:rFonts w:ascii="Arial" w:hAnsi="Arial" w:cs="Arial"/>
          <w:sz w:val="22"/>
          <w:szCs w:val="22"/>
          <w:lang w:eastAsia="en-GB"/>
        </w:rPr>
        <w:t xml:space="preserve"> tell us more about you, how you meet the requirements, and what you will bring to the role. This will be your opportunity to stand out as well as tell us what you are looking for from us. To succeed in this role, you’ll need the following range of knowledge, skills, and experience: </w:t>
      </w:r>
    </w:p>
    <w:p w14:paraId="48AFE8E6" w14:textId="77777777" w:rsidR="006675D1" w:rsidRPr="00E51464" w:rsidRDefault="006675D1" w:rsidP="00614C79">
      <w:pPr>
        <w:pStyle w:val="paragraph"/>
        <w:textAlignment w:val="baseline"/>
        <w:rPr>
          <w:rFonts w:ascii="Arial" w:hAnsi="Arial" w:cs="Arial"/>
          <w:sz w:val="22"/>
          <w:szCs w:val="22"/>
        </w:rPr>
      </w:pPr>
    </w:p>
    <w:p w14:paraId="389F44D7" w14:textId="26941E50" w:rsidR="00CE035C" w:rsidRPr="00E51464" w:rsidRDefault="00CE035C" w:rsidP="00A676F6">
      <w:pPr>
        <w:pStyle w:val="paragraph"/>
        <w:numPr>
          <w:ilvl w:val="0"/>
          <w:numId w:val="15"/>
        </w:numPr>
        <w:ind w:left="357" w:hanging="357"/>
        <w:jc w:val="both"/>
        <w:textAlignment w:val="baseline"/>
        <w:rPr>
          <w:rStyle w:val="normaltextrun1"/>
        </w:rPr>
      </w:pPr>
      <w:r w:rsidRPr="00E51464">
        <w:rPr>
          <w:rStyle w:val="normaltextrun1"/>
          <w:rFonts w:ascii="Arial" w:hAnsi="Arial" w:cs="Arial"/>
          <w:sz w:val="22"/>
          <w:szCs w:val="22"/>
        </w:rPr>
        <w:t xml:space="preserve">Professional, </w:t>
      </w:r>
      <w:r w:rsidR="00D5256A" w:rsidRPr="00E51464">
        <w:rPr>
          <w:rStyle w:val="normaltextrun1"/>
          <w:rFonts w:ascii="Arial" w:hAnsi="Arial" w:cs="Arial"/>
          <w:sz w:val="22"/>
          <w:szCs w:val="22"/>
        </w:rPr>
        <w:t>further,</w:t>
      </w:r>
      <w:r w:rsidRPr="00E51464">
        <w:rPr>
          <w:rStyle w:val="normaltextrun1"/>
          <w:rFonts w:ascii="Arial" w:hAnsi="Arial" w:cs="Arial"/>
          <w:sz w:val="22"/>
          <w:szCs w:val="22"/>
        </w:rPr>
        <w:t xml:space="preserve"> or higher education qualifications in an IT-related subject or equivalent experience.</w:t>
      </w:r>
      <w:r w:rsidRPr="00E51464">
        <w:rPr>
          <w:rStyle w:val="normaltextrun1"/>
        </w:rPr>
        <w:t> </w:t>
      </w:r>
    </w:p>
    <w:p w14:paraId="5120BA68" w14:textId="309C7C23" w:rsidR="00CE035C" w:rsidRPr="00E51464" w:rsidRDefault="0053489A" w:rsidP="00A676F6">
      <w:pPr>
        <w:pStyle w:val="paragraph"/>
        <w:numPr>
          <w:ilvl w:val="0"/>
          <w:numId w:val="15"/>
        </w:numPr>
        <w:ind w:left="357" w:hanging="357"/>
        <w:jc w:val="both"/>
        <w:textAlignment w:val="baseline"/>
        <w:rPr>
          <w:rStyle w:val="normaltextrun1"/>
        </w:rPr>
      </w:pPr>
      <w:r>
        <w:rPr>
          <w:rStyle w:val="normaltextrun1"/>
          <w:rFonts w:ascii="Arial" w:hAnsi="Arial" w:cs="Arial"/>
          <w:sz w:val="22"/>
          <w:szCs w:val="22"/>
        </w:rPr>
        <w:t>Proven</w:t>
      </w:r>
      <w:r w:rsidR="00CE035C" w:rsidRPr="00E51464">
        <w:rPr>
          <w:rStyle w:val="normaltextrun1"/>
          <w:rFonts w:ascii="Arial" w:hAnsi="Arial" w:cs="Arial"/>
          <w:sz w:val="22"/>
          <w:szCs w:val="22"/>
        </w:rPr>
        <w:t xml:space="preserve"> IT Support experience in a multi desktop OS environmen</w:t>
      </w:r>
      <w:r w:rsidR="00D5256A">
        <w:rPr>
          <w:rStyle w:val="normaltextrun1"/>
          <w:rFonts w:ascii="Arial" w:hAnsi="Arial" w:cs="Arial"/>
          <w:sz w:val="22"/>
          <w:szCs w:val="22"/>
        </w:rPr>
        <w:t>t (</w:t>
      </w:r>
      <w:r>
        <w:rPr>
          <w:rStyle w:val="normaltextrun1"/>
          <w:rFonts w:ascii="Arial" w:hAnsi="Arial" w:cs="Arial"/>
          <w:sz w:val="22"/>
          <w:szCs w:val="22"/>
        </w:rPr>
        <w:t>minimum of 1 year).</w:t>
      </w:r>
    </w:p>
    <w:p w14:paraId="6F9BFA80" w14:textId="77777777" w:rsidR="00CE035C" w:rsidRPr="00E51464" w:rsidRDefault="00CE035C" w:rsidP="00A676F6">
      <w:pPr>
        <w:pStyle w:val="paragraph"/>
        <w:numPr>
          <w:ilvl w:val="0"/>
          <w:numId w:val="15"/>
        </w:numPr>
        <w:ind w:left="357" w:hanging="357"/>
        <w:jc w:val="both"/>
        <w:textAlignment w:val="baseline"/>
        <w:rPr>
          <w:rStyle w:val="normaltextrun1"/>
        </w:rPr>
      </w:pPr>
      <w:r w:rsidRPr="00E51464">
        <w:rPr>
          <w:rStyle w:val="normaltextrun1"/>
          <w:rFonts w:ascii="Arial" w:hAnsi="Arial" w:cs="Arial"/>
          <w:sz w:val="22"/>
          <w:szCs w:val="22"/>
        </w:rPr>
        <w:t>Excellent understanding and experience of service management principles (i.e. service desk processes) and service desk software packages.</w:t>
      </w:r>
      <w:r w:rsidRPr="00E51464">
        <w:rPr>
          <w:rStyle w:val="normaltextrun1"/>
        </w:rPr>
        <w:t> </w:t>
      </w:r>
    </w:p>
    <w:p w14:paraId="4DE5EEB8" w14:textId="305998FE" w:rsidR="00CE035C" w:rsidRPr="00E51464" w:rsidRDefault="00CE035C" w:rsidP="00A676F6">
      <w:pPr>
        <w:pStyle w:val="paragraph"/>
        <w:numPr>
          <w:ilvl w:val="0"/>
          <w:numId w:val="15"/>
        </w:numPr>
        <w:ind w:left="357" w:hanging="357"/>
        <w:jc w:val="both"/>
        <w:textAlignment w:val="baseline"/>
        <w:rPr>
          <w:rStyle w:val="normaltextrun1"/>
        </w:rPr>
      </w:pPr>
      <w:r w:rsidRPr="00E51464">
        <w:rPr>
          <w:rStyle w:val="normaltextrun1"/>
          <w:rFonts w:ascii="Arial" w:hAnsi="Arial" w:cs="Arial"/>
          <w:sz w:val="22"/>
          <w:szCs w:val="22"/>
        </w:rPr>
        <w:t>Excellent understanding of M</w:t>
      </w:r>
      <w:r w:rsidR="0053489A">
        <w:rPr>
          <w:rStyle w:val="normaltextrun1"/>
          <w:rFonts w:ascii="Arial" w:hAnsi="Arial" w:cs="Arial"/>
          <w:sz w:val="22"/>
          <w:szCs w:val="22"/>
        </w:rPr>
        <w:t>S</w:t>
      </w:r>
      <w:r w:rsidRPr="00E51464">
        <w:rPr>
          <w:rStyle w:val="normaltextrun1"/>
          <w:rFonts w:ascii="Arial" w:hAnsi="Arial" w:cs="Arial"/>
          <w:sz w:val="22"/>
          <w:szCs w:val="22"/>
        </w:rPr>
        <w:t xml:space="preserve"> technologies including Exchange, Office 365 and Team</w:t>
      </w:r>
      <w:r w:rsidR="00F57E07">
        <w:rPr>
          <w:rStyle w:val="normaltextrun1"/>
          <w:rFonts w:ascii="Arial" w:hAnsi="Arial" w:cs="Arial"/>
          <w:sz w:val="22"/>
          <w:szCs w:val="22"/>
        </w:rPr>
        <w:t>s</w:t>
      </w:r>
      <w:r w:rsidR="00AD2F80">
        <w:rPr>
          <w:rStyle w:val="normaltextrun1"/>
          <w:rFonts w:ascii="Arial" w:hAnsi="Arial" w:cs="Arial"/>
          <w:sz w:val="22"/>
          <w:szCs w:val="22"/>
        </w:rPr>
        <w:t xml:space="preserve"> and also</w:t>
      </w:r>
      <w:r w:rsidR="00AD2F80" w:rsidRPr="00AD2F80">
        <w:rPr>
          <w:rStyle w:val="normaltextrun1"/>
          <w:rFonts w:ascii="Arial" w:hAnsi="Arial" w:cs="Arial"/>
          <w:sz w:val="22"/>
          <w:szCs w:val="22"/>
        </w:rPr>
        <w:t xml:space="preserve"> </w:t>
      </w:r>
      <w:r w:rsidR="00AD2F80" w:rsidRPr="00E51464">
        <w:rPr>
          <w:rStyle w:val="normaltextrun1"/>
          <w:rFonts w:ascii="Arial" w:hAnsi="Arial" w:cs="Arial"/>
          <w:sz w:val="22"/>
          <w:szCs w:val="22"/>
        </w:rPr>
        <w:t>PC and peripheral architecture</w:t>
      </w:r>
      <w:r w:rsidR="00950AA5">
        <w:rPr>
          <w:rStyle w:val="normaltextrun1"/>
          <w:rFonts w:ascii="Arial" w:hAnsi="Arial" w:cs="Arial"/>
          <w:sz w:val="22"/>
          <w:szCs w:val="22"/>
        </w:rPr>
        <w:t>.</w:t>
      </w:r>
      <w:r w:rsidR="00AD2F80" w:rsidRPr="00E51464">
        <w:rPr>
          <w:rStyle w:val="normaltextrun1"/>
        </w:rPr>
        <w:t> </w:t>
      </w:r>
    </w:p>
    <w:p w14:paraId="0903EA2E" w14:textId="784F1B4A" w:rsidR="00CE035C" w:rsidRPr="00E51464" w:rsidRDefault="00CE035C" w:rsidP="00A676F6">
      <w:pPr>
        <w:pStyle w:val="paragraph"/>
        <w:numPr>
          <w:ilvl w:val="0"/>
          <w:numId w:val="15"/>
        </w:numPr>
        <w:ind w:left="357" w:hanging="357"/>
        <w:jc w:val="both"/>
        <w:textAlignment w:val="baseline"/>
        <w:rPr>
          <w:rStyle w:val="normaltextrun1"/>
        </w:rPr>
      </w:pPr>
      <w:r w:rsidRPr="00E51464">
        <w:rPr>
          <w:rStyle w:val="normaltextrun1"/>
          <w:rFonts w:ascii="Arial" w:hAnsi="Arial" w:cs="Arial"/>
          <w:sz w:val="22"/>
          <w:szCs w:val="22"/>
        </w:rPr>
        <w:t>Excellent knowledge of Active Directory and Group Policy administration and management</w:t>
      </w:r>
      <w:r w:rsidR="00950AA5">
        <w:rPr>
          <w:rStyle w:val="normaltextrun1"/>
          <w:rFonts w:ascii="Arial" w:hAnsi="Arial" w:cs="Arial"/>
          <w:sz w:val="22"/>
          <w:szCs w:val="22"/>
        </w:rPr>
        <w:t>.</w:t>
      </w:r>
      <w:r w:rsidRPr="00E51464">
        <w:rPr>
          <w:rStyle w:val="normaltextrun1"/>
        </w:rPr>
        <w:t> </w:t>
      </w:r>
    </w:p>
    <w:p w14:paraId="763B984F" w14:textId="7AACCB0B" w:rsidR="00CE035C" w:rsidRPr="00E51464" w:rsidRDefault="00CE035C" w:rsidP="00A676F6">
      <w:pPr>
        <w:pStyle w:val="paragraph"/>
        <w:numPr>
          <w:ilvl w:val="0"/>
          <w:numId w:val="15"/>
        </w:numPr>
        <w:ind w:left="357" w:hanging="357"/>
        <w:jc w:val="both"/>
        <w:textAlignment w:val="baseline"/>
        <w:rPr>
          <w:rStyle w:val="normaltextrun1"/>
        </w:rPr>
      </w:pPr>
      <w:r w:rsidRPr="00E51464">
        <w:rPr>
          <w:rStyle w:val="normaltextrun1"/>
          <w:rFonts w:ascii="Arial" w:hAnsi="Arial" w:cs="Arial"/>
          <w:sz w:val="22"/>
          <w:szCs w:val="22"/>
        </w:rPr>
        <w:t xml:space="preserve">Good understanding of </w:t>
      </w:r>
      <w:r w:rsidR="00772A74" w:rsidRPr="00E51464">
        <w:rPr>
          <w:rStyle w:val="normaltextrun1"/>
          <w:rFonts w:ascii="Arial" w:hAnsi="Arial" w:cs="Arial"/>
          <w:sz w:val="22"/>
          <w:szCs w:val="22"/>
        </w:rPr>
        <w:t>IT networking fundamentals</w:t>
      </w:r>
      <w:r w:rsidR="00772A74">
        <w:rPr>
          <w:rStyle w:val="normaltextrun1"/>
          <w:rFonts w:ascii="Arial" w:hAnsi="Arial" w:cs="Arial"/>
          <w:sz w:val="22"/>
          <w:szCs w:val="22"/>
        </w:rPr>
        <w:t>,</w:t>
      </w:r>
      <w:r w:rsidR="00772A74" w:rsidRPr="00E51464">
        <w:rPr>
          <w:rStyle w:val="normaltextrun1"/>
          <w:rFonts w:ascii="Arial" w:hAnsi="Arial" w:cs="Arial"/>
          <w:sz w:val="22"/>
          <w:szCs w:val="22"/>
        </w:rPr>
        <w:t xml:space="preserve"> </w:t>
      </w:r>
      <w:r w:rsidRPr="00E51464">
        <w:rPr>
          <w:rStyle w:val="normaltextrun1"/>
          <w:rFonts w:ascii="Arial" w:hAnsi="Arial" w:cs="Arial"/>
          <w:sz w:val="22"/>
          <w:szCs w:val="22"/>
        </w:rPr>
        <w:t>virtualisation technologies and working within a virtual desktop environment.</w:t>
      </w:r>
      <w:r w:rsidRPr="00E51464">
        <w:rPr>
          <w:rStyle w:val="normaltextrun1"/>
        </w:rPr>
        <w:t> </w:t>
      </w:r>
    </w:p>
    <w:p w14:paraId="4897E18D" w14:textId="77777777" w:rsidR="00CE035C" w:rsidRPr="00E51464" w:rsidRDefault="00CE035C" w:rsidP="00A676F6">
      <w:pPr>
        <w:pStyle w:val="paragraph"/>
        <w:numPr>
          <w:ilvl w:val="0"/>
          <w:numId w:val="15"/>
        </w:numPr>
        <w:ind w:left="357" w:hanging="357"/>
        <w:jc w:val="both"/>
        <w:textAlignment w:val="baseline"/>
        <w:rPr>
          <w:rStyle w:val="normaltextrun1"/>
        </w:rPr>
      </w:pPr>
      <w:r w:rsidRPr="00E51464">
        <w:rPr>
          <w:rStyle w:val="normaltextrun1"/>
          <w:rFonts w:ascii="Arial" w:hAnsi="Arial" w:cs="Arial"/>
          <w:sz w:val="22"/>
          <w:szCs w:val="22"/>
        </w:rPr>
        <w:t>Excellent communication skills and ability to communicate at all levels.</w:t>
      </w:r>
      <w:r w:rsidRPr="00E51464">
        <w:rPr>
          <w:rStyle w:val="normaltextrun1"/>
        </w:rPr>
        <w:t> </w:t>
      </w:r>
    </w:p>
    <w:p w14:paraId="05B4BAFD" w14:textId="77777777" w:rsidR="00CE035C" w:rsidRPr="00E51464" w:rsidRDefault="00CE035C" w:rsidP="00A676F6">
      <w:pPr>
        <w:pStyle w:val="paragraph"/>
        <w:numPr>
          <w:ilvl w:val="0"/>
          <w:numId w:val="15"/>
        </w:numPr>
        <w:ind w:left="357" w:hanging="357"/>
        <w:jc w:val="both"/>
        <w:textAlignment w:val="baseline"/>
        <w:rPr>
          <w:rStyle w:val="normaltextrun1"/>
        </w:rPr>
      </w:pPr>
      <w:r w:rsidRPr="00E51464">
        <w:rPr>
          <w:rStyle w:val="normaltextrun1"/>
          <w:rFonts w:ascii="Arial" w:hAnsi="Arial" w:cs="Arial"/>
          <w:sz w:val="22"/>
          <w:szCs w:val="22"/>
        </w:rPr>
        <w:t>Knowledge of remote software installation methods and management tools.</w:t>
      </w:r>
      <w:r w:rsidRPr="00E51464">
        <w:rPr>
          <w:rStyle w:val="normaltextrun1"/>
        </w:rPr>
        <w:t> </w:t>
      </w:r>
    </w:p>
    <w:p w14:paraId="18518BD3" w14:textId="77777777" w:rsidR="00CE035C" w:rsidRPr="00E51464" w:rsidRDefault="00CE035C" w:rsidP="00A676F6">
      <w:pPr>
        <w:pStyle w:val="paragraph"/>
        <w:numPr>
          <w:ilvl w:val="0"/>
          <w:numId w:val="15"/>
        </w:numPr>
        <w:ind w:left="357" w:hanging="357"/>
        <w:jc w:val="both"/>
        <w:textAlignment w:val="baseline"/>
        <w:rPr>
          <w:rStyle w:val="normaltextrun1"/>
        </w:rPr>
      </w:pPr>
      <w:r w:rsidRPr="00E51464">
        <w:rPr>
          <w:rStyle w:val="normaltextrun1"/>
          <w:rFonts w:ascii="Arial" w:hAnsi="Arial" w:cs="Arial"/>
          <w:sz w:val="22"/>
          <w:szCs w:val="22"/>
        </w:rPr>
        <w:t>Ability to prioritise and manage varied/heavy workloads in ever changing environment.</w:t>
      </w:r>
      <w:r w:rsidRPr="00E51464">
        <w:rPr>
          <w:rStyle w:val="normaltextrun1"/>
        </w:rPr>
        <w:t> </w:t>
      </w:r>
    </w:p>
    <w:p w14:paraId="0B6DDEA8" w14:textId="3C34F2AD" w:rsidR="00CE035C" w:rsidRPr="00E51464" w:rsidRDefault="00CE035C" w:rsidP="00A676F6">
      <w:pPr>
        <w:pStyle w:val="paragraph"/>
        <w:numPr>
          <w:ilvl w:val="0"/>
          <w:numId w:val="15"/>
        </w:numPr>
        <w:ind w:left="357" w:hanging="357"/>
        <w:jc w:val="both"/>
        <w:textAlignment w:val="baseline"/>
        <w:rPr>
          <w:rStyle w:val="normaltextrun1"/>
        </w:rPr>
      </w:pPr>
      <w:r w:rsidRPr="00E51464">
        <w:rPr>
          <w:rStyle w:val="normaltextrun1"/>
          <w:rFonts w:ascii="Arial" w:hAnsi="Arial" w:cs="Arial"/>
          <w:sz w:val="22"/>
          <w:szCs w:val="22"/>
        </w:rPr>
        <w:t>Excellent customer focus skil</w:t>
      </w:r>
      <w:r w:rsidR="00E52CB5">
        <w:rPr>
          <w:rStyle w:val="normaltextrun1"/>
          <w:rFonts w:ascii="Arial" w:hAnsi="Arial" w:cs="Arial"/>
          <w:sz w:val="22"/>
          <w:szCs w:val="22"/>
        </w:rPr>
        <w:t>ls with a flexible approach and excellent problem-solving skills.</w:t>
      </w:r>
    </w:p>
    <w:p w14:paraId="74334503" w14:textId="77777777" w:rsidR="00CE035C" w:rsidRPr="00E51464" w:rsidRDefault="00CE035C" w:rsidP="00CE035C">
      <w:pPr>
        <w:pStyle w:val="paragraph"/>
        <w:ind w:left="720"/>
        <w:textAlignment w:val="baseline"/>
        <w:rPr>
          <w:rFonts w:ascii="Arial" w:hAnsi="Arial" w:cs="Arial"/>
          <w:sz w:val="22"/>
          <w:szCs w:val="22"/>
        </w:rPr>
      </w:pPr>
    </w:p>
    <w:p w14:paraId="4FB7C60C" w14:textId="0C7F8F8E" w:rsidR="00CE035C" w:rsidRPr="00E51464" w:rsidRDefault="00CE035C" w:rsidP="00614C79">
      <w:pPr>
        <w:pStyle w:val="paragraph"/>
        <w:textAlignment w:val="baseline"/>
        <w:rPr>
          <w:rStyle w:val="eop"/>
          <w:rFonts w:ascii="Arial" w:hAnsi="Arial" w:cs="Arial"/>
          <w:sz w:val="22"/>
          <w:szCs w:val="22"/>
        </w:rPr>
      </w:pPr>
      <w:r w:rsidRPr="00E51464">
        <w:rPr>
          <w:rStyle w:val="normaltextrun1"/>
          <w:rFonts w:ascii="Arial" w:hAnsi="Arial" w:cs="Arial"/>
          <w:b/>
          <w:bCs/>
          <w:sz w:val="22"/>
          <w:szCs w:val="22"/>
        </w:rPr>
        <w:t>Desirable</w:t>
      </w:r>
      <w:r w:rsidRPr="00E51464">
        <w:rPr>
          <w:rStyle w:val="eop"/>
          <w:rFonts w:ascii="Arial" w:hAnsi="Arial" w:cs="Arial"/>
          <w:sz w:val="22"/>
          <w:szCs w:val="22"/>
        </w:rPr>
        <w:t> </w:t>
      </w:r>
    </w:p>
    <w:p w14:paraId="14B2F7A8" w14:textId="77777777" w:rsidR="00CE035C" w:rsidRPr="00E51464" w:rsidRDefault="00CE035C" w:rsidP="00CE035C">
      <w:pPr>
        <w:pStyle w:val="paragraph"/>
        <w:ind w:left="360"/>
        <w:textAlignment w:val="baseline"/>
        <w:rPr>
          <w:rFonts w:ascii="Arial" w:hAnsi="Arial" w:cs="Arial"/>
          <w:sz w:val="22"/>
          <w:szCs w:val="22"/>
        </w:rPr>
      </w:pPr>
    </w:p>
    <w:p w14:paraId="5835A5D8" w14:textId="77777777" w:rsidR="00CE035C" w:rsidRPr="00E51464" w:rsidRDefault="00CE035C" w:rsidP="00614C79">
      <w:pPr>
        <w:pStyle w:val="paragraph"/>
        <w:numPr>
          <w:ilvl w:val="0"/>
          <w:numId w:val="17"/>
        </w:numPr>
        <w:textAlignment w:val="baseline"/>
        <w:rPr>
          <w:rFonts w:ascii="Arial" w:hAnsi="Arial" w:cs="Arial"/>
          <w:sz w:val="22"/>
          <w:szCs w:val="22"/>
        </w:rPr>
      </w:pPr>
      <w:r w:rsidRPr="00E51464">
        <w:rPr>
          <w:rStyle w:val="normaltextrun1"/>
          <w:rFonts w:ascii="Arial" w:hAnsi="Arial" w:cs="Arial"/>
          <w:sz w:val="22"/>
          <w:szCs w:val="22"/>
        </w:rPr>
        <w:t>Understanding of ITIL Framework and practical application of IT service desks.</w:t>
      </w:r>
      <w:r w:rsidRPr="00E51464">
        <w:rPr>
          <w:rStyle w:val="eop"/>
          <w:rFonts w:ascii="Arial" w:hAnsi="Arial" w:cs="Arial"/>
          <w:sz w:val="22"/>
          <w:szCs w:val="22"/>
        </w:rPr>
        <w:t> </w:t>
      </w:r>
    </w:p>
    <w:p w14:paraId="1D282BC8" w14:textId="0DD6EFFB" w:rsidR="00CE035C" w:rsidRPr="00E51464" w:rsidRDefault="00CE035C" w:rsidP="00614C79">
      <w:pPr>
        <w:pStyle w:val="paragraph"/>
        <w:numPr>
          <w:ilvl w:val="0"/>
          <w:numId w:val="17"/>
        </w:numPr>
        <w:textAlignment w:val="baseline"/>
        <w:rPr>
          <w:rFonts w:ascii="Arial" w:hAnsi="Arial" w:cs="Arial"/>
          <w:sz w:val="22"/>
          <w:szCs w:val="22"/>
        </w:rPr>
      </w:pPr>
      <w:r w:rsidRPr="00E51464">
        <w:rPr>
          <w:rStyle w:val="normaltextrun1"/>
          <w:rFonts w:ascii="Arial" w:hAnsi="Arial" w:cs="Arial"/>
          <w:sz w:val="22"/>
          <w:szCs w:val="22"/>
        </w:rPr>
        <w:t>Recognised IT or vocational customer services qualification</w:t>
      </w:r>
      <w:r w:rsidR="00950AA5">
        <w:rPr>
          <w:rStyle w:val="normaltextrun1"/>
          <w:rFonts w:ascii="Arial" w:hAnsi="Arial" w:cs="Arial"/>
          <w:sz w:val="22"/>
          <w:szCs w:val="22"/>
        </w:rPr>
        <w:t>.</w:t>
      </w:r>
      <w:r w:rsidRPr="00E51464">
        <w:rPr>
          <w:rStyle w:val="eop"/>
          <w:rFonts w:ascii="Arial" w:hAnsi="Arial" w:cs="Arial"/>
          <w:sz w:val="22"/>
          <w:szCs w:val="22"/>
        </w:rPr>
        <w:t> </w:t>
      </w:r>
    </w:p>
    <w:p w14:paraId="2924691B" w14:textId="09C11AAC" w:rsidR="00CE035C" w:rsidRPr="00E51464" w:rsidRDefault="00CE035C" w:rsidP="00614C79">
      <w:pPr>
        <w:pStyle w:val="paragraph"/>
        <w:numPr>
          <w:ilvl w:val="0"/>
          <w:numId w:val="17"/>
        </w:numPr>
        <w:textAlignment w:val="baseline"/>
        <w:rPr>
          <w:rFonts w:ascii="Arial" w:hAnsi="Arial" w:cs="Arial"/>
          <w:sz w:val="22"/>
          <w:szCs w:val="22"/>
        </w:rPr>
      </w:pPr>
      <w:r w:rsidRPr="00E51464">
        <w:rPr>
          <w:rStyle w:val="normaltextrun1"/>
          <w:rFonts w:ascii="Arial" w:hAnsi="Arial" w:cs="Arial"/>
          <w:sz w:val="22"/>
          <w:szCs w:val="22"/>
        </w:rPr>
        <w:t>Understanding of IT compliance</w:t>
      </w:r>
      <w:r w:rsidR="00950AA5">
        <w:rPr>
          <w:rStyle w:val="normaltextrun1"/>
          <w:rFonts w:ascii="Arial" w:hAnsi="Arial" w:cs="Arial"/>
          <w:sz w:val="22"/>
          <w:szCs w:val="22"/>
        </w:rPr>
        <w:t>.</w:t>
      </w:r>
      <w:r w:rsidRPr="00E51464">
        <w:rPr>
          <w:rStyle w:val="normaltextrun1"/>
          <w:rFonts w:ascii="Arial" w:hAnsi="Arial" w:cs="Arial"/>
          <w:sz w:val="22"/>
          <w:szCs w:val="22"/>
        </w:rPr>
        <w:t> </w:t>
      </w:r>
      <w:r w:rsidRPr="00E51464">
        <w:rPr>
          <w:rStyle w:val="eop"/>
          <w:rFonts w:ascii="Arial" w:hAnsi="Arial" w:cs="Arial"/>
          <w:sz w:val="22"/>
          <w:szCs w:val="22"/>
        </w:rPr>
        <w:t> </w:t>
      </w:r>
    </w:p>
    <w:p w14:paraId="22D8BE7D" w14:textId="77777777" w:rsidR="00380C56" w:rsidRPr="00380C56" w:rsidRDefault="00380C56" w:rsidP="00380C56">
      <w:pPr>
        <w:textAlignment w:val="baseline"/>
        <w:rPr>
          <w:rFonts w:ascii="Segoe UI" w:hAnsi="Segoe UI" w:cs="Segoe UI"/>
          <w:sz w:val="18"/>
          <w:szCs w:val="18"/>
          <w:lang w:eastAsia="en-GB"/>
        </w:rPr>
      </w:pPr>
      <w:r w:rsidRPr="00380C56">
        <w:rPr>
          <w:rFonts w:ascii="Arial" w:hAnsi="Arial" w:cs="Arial"/>
          <w:sz w:val="22"/>
          <w:szCs w:val="22"/>
          <w:lang w:eastAsia="en-GB"/>
        </w:rPr>
        <w:t> </w:t>
      </w:r>
    </w:p>
    <w:p w14:paraId="70107F26" w14:textId="77777777" w:rsidR="00380C56" w:rsidRPr="00380C56" w:rsidRDefault="00380C56" w:rsidP="00380C56">
      <w:pPr>
        <w:textAlignment w:val="baseline"/>
        <w:rPr>
          <w:rFonts w:ascii="Segoe UI" w:hAnsi="Segoe UI" w:cs="Segoe UI"/>
          <w:sz w:val="18"/>
          <w:szCs w:val="18"/>
          <w:lang w:eastAsia="en-GB"/>
        </w:rPr>
      </w:pPr>
      <w:r w:rsidRPr="00380C56">
        <w:rPr>
          <w:rFonts w:ascii="Arial" w:hAnsi="Arial" w:cs="Arial"/>
          <w:b/>
          <w:bCs/>
          <w:sz w:val="22"/>
          <w:szCs w:val="22"/>
          <w:lang w:eastAsia="en-GB"/>
        </w:rPr>
        <w:t>ABOUT US</w:t>
      </w:r>
      <w:r w:rsidRPr="00380C56">
        <w:rPr>
          <w:rFonts w:ascii="Arial" w:hAnsi="Arial" w:cs="Arial"/>
          <w:sz w:val="22"/>
          <w:szCs w:val="22"/>
          <w:lang w:eastAsia="en-GB"/>
        </w:rPr>
        <w:t> </w:t>
      </w:r>
    </w:p>
    <w:p w14:paraId="43EAC86B" w14:textId="77777777" w:rsidR="00380C56" w:rsidRPr="00380C56" w:rsidRDefault="00380C56" w:rsidP="00380C56">
      <w:pPr>
        <w:jc w:val="both"/>
        <w:textAlignment w:val="baseline"/>
        <w:rPr>
          <w:rFonts w:ascii="Segoe UI" w:hAnsi="Segoe UI" w:cs="Segoe UI"/>
          <w:sz w:val="18"/>
          <w:szCs w:val="18"/>
          <w:lang w:eastAsia="en-GB"/>
        </w:rPr>
      </w:pPr>
      <w:r w:rsidRPr="00380C56">
        <w:rPr>
          <w:rFonts w:ascii="Arial" w:hAnsi="Arial" w:cs="Arial"/>
          <w:sz w:val="22"/>
          <w:szCs w:val="22"/>
          <w:lang w:eastAsia="en-GB"/>
        </w:rPr>
        <w:t> </w:t>
      </w:r>
    </w:p>
    <w:p w14:paraId="21179534" w14:textId="77777777" w:rsidR="00380C56" w:rsidRPr="00380C56" w:rsidRDefault="00380C56" w:rsidP="00380C56">
      <w:pPr>
        <w:jc w:val="both"/>
        <w:textAlignment w:val="baseline"/>
        <w:rPr>
          <w:rFonts w:ascii="Segoe UI" w:hAnsi="Segoe UI" w:cs="Segoe UI"/>
          <w:sz w:val="18"/>
          <w:szCs w:val="18"/>
          <w:lang w:eastAsia="en-GB"/>
        </w:rPr>
      </w:pPr>
      <w:r w:rsidRPr="00380C56">
        <w:rPr>
          <w:rFonts w:ascii="Arial" w:hAnsi="Arial" w:cs="Arial"/>
          <w:sz w:val="22"/>
          <w:szCs w:val="22"/>
          <w:lang w:eastAsia="en-GB"/>
        </w:rPr>
        <w:t>The National Galleries of Scotland (NGS) is home to one the world’s finest collections of art, which ranges from the Middle Ages to the present day. Our spectacular buildings house the world’s greatest collection of Scottish art, and a world-renowned collection of Scottish and international photography, welcoming many visitors to our three principal sites in Edinburgh: the Scottish National Gallery, the Scottish National Gallery of Modern Art, and the Scottish National Portrait Gallery. The National Galleries of Scotland aims to preserve, display, and augment the collections for the enjoyment and education of the widest possible public and to maintain NGS as a centre of excellence.  </w:t>
      </w:r>
    </w:p>
    <w:p w14:paraId="20C3A7B0" w14:textId="77777777" w:rsidR="00380C56" w:rsidRPr="00380C56" w:rsidRDefault="00380C56" w:rsidP="00380C56">
      <w:pPr>
        <w:jc w:val="both"/>
        <w:textAlignment w:val="baseline"/>
        <w:rPr>
          <w:rFonts w:ascii="Segoe UI" w:hAnsi="Segoe UI" w:cs="Segoe UI"/>
          <w:sz w:val="18"/>
          <w:szCs w:val="18"/>
          <w:lang w:eastAsia="en-GB"/>
        </w:rPr>
      </w:pPr>
      <w:r w:rsidRPr="00380C56">
        <w:rPr>
          <w:rFonts w:ascii="Arial" w:hAnsi="Arial" w:cs="Arial"/>
          <w:sz w:val="22"/>
          <w:szCs w:val="22"/>
          <w:lang w:eastAsia="en-GB"/>
        </w:rPr>
        <w:t> </w:t>
      </w:r>
    </w:p>
    <w:p w14:paraId="0D04BC78" w14:textId="77777777" w:rsidR="00380C56" w:rsidRPr="00380C56" w:rsidRDefault="00380C56" w:rsidP="00380C56">
      <w:pPr>
        <w:jc w:val="both"/>
        <w:textAlignment w:val="baseline"/>
        <w:rPr>
          <w:rFonts w:ascii="Segoe UI" w:hAnsi="Segoe UI" w:cs="Segoe UI"/>
          <w:sz w:val="18"/>
          <w:szCs w:val="18"/>
          <w:lang w:eastAsia="en-GB"/>
        </w:rPr>
      </w:pPr>
      <w:r w:rsidRPr="00380C56">
        <w:rPr>
          <w:rFonts w:ascii="Arial" w:hAnsi="Arial" w:cs="Arial"/>
          <w:sz w:val="22"/>
          <w:szCs w:val="22"/>
          <w:lang w:eastAsia="en-GB"/>
        </w:rPr>
        <w:t>This is an exciting period of renewal for NGS, as we move forward with our engaging strategic vision that puts our audience at the heart of what we do. We’re making it our mission to broaden our impact, matching our rich collections, expertise and creativity to the needs and wants of our visitors. We’re finding new ways to connect with more people, and creating an innovative, inclusive organisation that can meet the challenges of our ever-evolving world. </w:t>
      </w:r>
    </w:p>
    <w:p w14:paraId="09BEFD8C" w14:textId="77777777" w:rsidR="00380C56" w:rsidRPr="00380C56" w:rsidRDefault="00380C56" w:rsidP="00380C56">
      <w:pPr>
        <w:jc w:val="both"/>
        <w:textAlignment w:val="baseline"/>
        <w:rPr>
          <w:rFonts w:ascii="Segoe UI" w:hAnsi="Segoe UI" w:cs="Segoe UI"/>
          <w:sz w:val="18"/>
          <w:szCs w:val="18"/>
          <w:lang w:eastAsia="en-GB"/>
        </w:rPr>
      </w:pPr>
      <w:r w:rsidRPr="00380C56">
        <w:rPr>
          <w:rFonts w:ascii="Arial" w:hAnsi="Arial" w:cs="Arial"/>
          <w:sz w:val="22"/>
          <w:szCs w:val="22"/>
          <w:lang w:eastAsia="en-GB"/>
        </w:rPr>
        <w:t> </w:t>
      </w:r>
    </w:p>
    <w:p w14:paraId="7F118EF1" w14:textId="77777777" w:rsidR="00380C56" w:rsidRPr="00380C56" w:rsidRDefault="00380C56" w:rsidP="00380C56">
      <w:pPr>
        <w:jc w:val="both"/>
        <w:textAlignment w:val="baseline"/>
        <w:rPr>
          <w:rFonts w:ascii="Segoe UI" w:hAnsi="Segoe UI" w:cs="Segoe UI"/>
          <w:sz w:val="18"/>
          <w:szCs w:val="18"/>
          <w:lang w:eastAsia="en-GB"/>
        </w:rPr>
      </w:pPr>
      <w:r w:rsidRPr="00380C56">
        <w:rPr>
          <w:rFonts w:ascii="Arial" w:hAnsi="Arial" w:cs="Arial"/>
          <w:sz w:val="22"/>
          <w:szCs w:val="22"/>
          <w:lang w:eastAsia="en-GB"/>
        </w:rPr>
        <w:t>‘Art for Scotland: Inspiration for the world’ is Our Vision. Inclusive, original, and ambitious – we will make the national collection accessible to all and inspire curiosity across the world. </w:t>
      </w:r>
    </w:p>
    <w:p w14:paraId="5FA59E66" w14:textId="77777777" w:rsidR="00380C56" w:rsidRPr="00380C56" w:rsidRDefault="00380C56" w:rsidP="00380C56">
      <w:pPr>
        <w:jc w:val="both"/>
        <w:textAlignment w:val="baseline"/>
        <w:rPr>
          <w:rFonts w:ascii="Segoe UI" w:hAnsi="Segoe UI" w:cs="Segoe UI"/>
          <w:sz w:val="18"/>
          <w:szCs w:val="18"/>
          <w:lang w:eastAsia="en-GB"/>
        </w:rPr>
      </w:pPr>
      <w:r w:rsidRPr="00380C56">
        <w:rPr>
          <w:rFonts w:ascii="Arial" w:hAnsi="Arial" w:cs="Arial"/>
          <w:sz w:val="22"/>
          <w:szCs w:val="22"/>
          <w:lang w:eastAsia="en-GB"/>
        </w:rPr>
        <w:lastRenderedPageBreak/>
        <w:t> </w:t>
      </w:r>
    </w:p>
    <w:p w14:paraId="6FBA89CA" w14:textId="77777777" w:rsidR="00380C56" w:rsidRPr="00380C56" w:rsidRDefault="00380C56" w:rsidP="00380C56">
      <w:pPr>
        <w:jc w:val="both"/>
        <w:textAlignment w:val="baseline"/>
        <w:rPr>
          <w:rFonts w:ascii="Segoe UI" w:hAnsi="Segoe UI" w:cs="Segoe UI"/>
          <w:sz w:val="18"/>
          <w:szCs w:val="18"/>
          <w:lang w:eastAsia="en-GB"/>
        </w:rPr>
      </w:pPr>
      <w:r w:rsidRPr="00380C56">
        <w:rPr>
          <w:rFonts w:ascii="Arial" w:hAnsi="Arial" w:cs="Arial"/>
          <w:sz w:val="22"/>
          <w:szCs w:val="22"/>
          <w:lang w:eastAsia="en-GB"/>
        </w:rPr>
        <w:t>At NGS we are committed to looking at how we operate as well as how we engage with our visitors and communities. We want to play our part in tackling the Climate Emergency. We will ensure Equality, Diversity, and Inclusion (EDI) is embedded across our organisation, ensuring everyone feels a sense of belonging and can be themselves.  </w:t>
      </w:r>
    </w:p>
    <w:p w14:paraId="6245094F" w14:textId="77777777" w:rsidR="00380C56" w:rsidRPr="00380C56" w:rsidRDefault="00380C56" w:rsidP="00380C56">
      <w:pPr>
        <w:jc w:val="both"/>
        <w:textAlignment w:val="baseline"/>
        <w:rPr>
          <w:rFonts w:ascii="Segoe UI" w:hAnsi="Segoe UI" w:cs="Segoe UI"/>
          <w:sz w:val="18"/>
          <w:szCs w:val="18"/>
          <w:lang w:eastAsia="en-GB"/>
        </w:rPr>
      </w:pPr>
      <w:r w:rsidRPr="00380C56">
        <w:rPr>
          <w:rFonts w:ascii="Arial" w:hAnsi="Arial" w:cs="Arial"/>
          <w:sz w:val="22"/>
          <w:szCs w:val="22"/>
          <w:lang w:eastAsia="en-GB"/>
        </w:rPr>
        <w:t> </w:t>
      </w:r>
    </w:p>
    <w:p w14:paraId="0D831084" w14:textId="77777777" w:rsidR="00380C56" w:rsidRPr="00380C56" w:rsidRDefault="00380C56" w:rsidP="00380C56">
      <w:pPr>
        <w:jc w:val="both"/>
        <w:textAlignment w:val="baseline"/>
        <w:rPr>
          <w:rFonts w:ascii="Segoe UI" w:hAnsi="Segoe UI" w:cs="Segoe UI"/>
          <w:sz w:val="18"/>
          <w:szCs w:val="18"/>
          <w:lang w:eastAsia="en-GB"/>
        </w:rPr>
      </w:pPr>
      <w:r w:rsidRPr="00380C56">
        <w:rPr>
          <w:rFonts w:ascii="Arial" w:hAnsi="Arial" w:cs="Arial"/>
          <w:color w:val="000000"/>
          <w:sz w:val="22"/>
          <w:szCs w:val="22"/>
          <w:lang w:eastAsia="en-GB"/>
        </w:rPr>
        <w:t>NGS are working towards reducing our environmental impact and aim to have net-zero carbon emissions before 2045. Our response to the Climate Emergency and EDI is integral to our work and all our colleagues and departments play a part in achieving this. Our primary Climate Emergency focus areas are engaging our communities, improving our operations, and adapting to future climate changes. </w:t>
      </w:r>
    </w:p>
    <w:p w14:paraId="617BAAE9" w14:textId="77777777" w:rsidR="00AC13ED" w:rsidRPr="00E51464" w:rsidRDefault="00AC13ED" w:rsidP="00AC13ED">
      <w:pPr>
        <w:jc w:val="both"/>
        <w:rPr>
          <w:rFonts w:ascii="Arial" w:hAnsi="Arial" w:cs="Arial"/>
          <w:b/>
          <w:sz w:val="22"/>
          <w:szCs w:val="22"/>
        </w:rPr>
      </w:pPr>
    </w:p>
    <w:p w14:paraId="4FC26F0F"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b/>
          <w:bCs/>
          <w:sz w:val="22"/>
          <w:szCs w:val="22"/>
          <w:lang w:eastAsia="en-GB"/>
        </w:rPr>
        <w:t>WHAT’S ON OFFER FOR YOU</w:t>
      </w:r>
      <w:r w:rsidRPr="0060651D">
        <w:rPr>
          <w:rFonts w:ascii="Arial" w:hAnsi="Arial" w:cs="Arial"/>
          <w:sz w:val="22"/>
          <w:szCs w:val="22"/>
          <w:lang w:eastAsia="en-GB"/>
        </w:rPr>
        <w:t> </w:t>
      </w:r>
    </w:p>
    <w:p w14:paraId="712B6D2F"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sz w:val="22"/>
          <w:szCs w:val="22"/>
          <w:lang w:eastAsia="en-GB"/>
        </w:rPr>
        <w:t> </w:t>
      </w:r>
    </w:p>
    <w:p w14:paraId="2A08A301"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color w:val="000000"/>
          <w:sz w:val="22"/>
          <w:szCs w:val="22"/>
          <w:lang w:eastAsia="en-GB"/>
        </w:rPr>
        <w:t>Our colleagues will tell you great things about working here. We aim to ensure the National Galleries of Scotland is a great place to work, where our people thrive in a culture where we are trusted, empowered, and engaged to achieve our true potential. We want to tell you what we can offer you. We offer a range of benefits to promote healthy working lifestyles for all our colleagues. Details specific to this role are: </w:t>
      </w:r>
    </w:p>
    <w:p w14:paraId="28622BD1"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sz w:val="22"/>
          <w:szCs w:val="22"/>
          <w:lang w:eastAsia="en-GB"/>
        </w:rPr>
        <w:t> </w:t>
      </w:r>
    </w:p>
    <w:p w14:paraId="5937AB38" w14:textId="4AB7A6B6"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b/>
          <w:bCs/>
          <w:sz w:val="22"/>
          <w:szCs w:val="22"/>
          <w:lang w:eastAsia="en-GB"/>
        </w:rPr>
        <w:t>Salary</w:t>
      </w:r>
      <w:r w:rsidRPr="0060651D">
        <w:rPr>
          <w:rFonts w:ascii="Arial" w:hAnsi="Arial" w:cs="Arial"/>
          <w:sz w:val="22"/>
          <w:szCs w:val="22"/>
          <w:lang w:eastAsia="en-GB"/>
        </w:rPr>
        <w:t> </w:t>
      </w:r>
      <w:r w:rsidRPr="0060651D">
        <w:rPr>
          <w:rFonts w:ascii="Arial" w:hAnsi="Arial" w:cs="Arial"/>
          <w:sz w:val="22"/>
          <w:szCs w:val="22"/>
          <w:lang w:eastAsia="en-GB"/>
        </w:rPr>
        <w:br/>
      </w:r>
      <w:r w:rsidR="0051231F">
        <w:rPr>
          <w:rFonts w:ascii="Arial" w:hAnsi="Arial" w:cs="Arial"/>
          <w:sz w:val="22"/>
          <w:szCs w:val="22"/>
        </w:rPr>
        <w:t xml:space="preserve">£28,437 - £31,170 </w:t>
      </w:r>
      <w:r w:rsidRPr="0060651D">
        <w:rPr>
          <w:rFonts w:ascii="Arial" w:hAnsi="Arial" w:cs="Arial"/>
          <w:sz w:val="22"/>
          <w:szCs w:val="22"/>
          <w:lang w:eastAsia="en-GB"/>
        </w:rPr>
        <w:t>per annum. Starting salaries will normally be at the minimum rate depending on experience. </w:t>
      </w:r>
    </w:p>
    <w:p w14:paraId="47B06952"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sz w:val="22"/>
          <w:szCs w:val="22"/>
          <w:lang w:eastAsia="en-GB"/>
        </w:rPr>
        <w:t> </w:t>
      </w:r>
    </w:p>
    <w:p w14:paraId="55C550CB" w14:textId="31DDE0A6"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b/>
          <w:bCs/>
          <w:sz w:val="22"/>
          <w:szCs w:val="22"/>
          <w:lang w:eastAsia="en-GB"/>
        </w:rPr>
        <w:t>Hours</w:t>
      </w:r>
      <w:r w:rsidRPr="0060651D">
        <w:rPr>
          <w:rFonts w:ascii="Arial" w:hAnsi="Arial" w:cs="Arial"/>
          <w:sz w:val="22"/>
          <w:szCs w:val="22"/>
          <w:lang w:eastAsia="en-GB"/>
        </w:rPr>
        <w:t> </w:t>
      </w:r>
      <w:r w:rsidRPr="0060651D">
        <w:rPr>
          <w:rFonts w:ascii="Arial" w:hAnsi="Arial" w:cs="Arial"/>
          <w:sz w:val="22"/>
          <w:szCs w:val="22"/>
          <w:lang w:eastAsia="en-GB"/>
        </w:rPr>
        <w:br/>
        <w:t>37 hours per week excluding a one-hour unpaid lunch break each day.  </w:t>
      </w:r>
    </w:p>
    <w:p w14:paraId="0DB96C11"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sz w:val="22"/>
          <w:szCs w:val="22"/>
          <w:lang w:eastAsia="en-GB"/>
        </w:rPr>
        <w:t> </w:t>
      </w:r>
    </w:p>
    <w:p w14:paraId="1D73865E"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b/>
          <w:bCs/>
          <w:sz w:val="22"/>
          <w:szCs w:val="22"/>
          <w:lang w:eastAsia="en-GB"/>
        </w:rPr>
        <w:t>Holidays</w:t>
      </w:r>
      <w:r w:rsidRPr="0060651D">
        <w:rPr>
          <w:rFonts w:ascii="Arial" w:hAnsi="Arial" w:cs="Arial"/>
          <w:sz w:val="22"/>
          <w:szCs w:val="22"/>
          <w:lang w:eastAsia="en-GB"/>
        </w:rPr>
        <w:t> </w:t>
      </w:r>
      <w:r w:rsidRPr="0060651D">
        <w:rPr>
          <w:rFonts w:ascii="Arial" w:hAnsi="Arial" w:cs="Arial"/>
          <w:sz w:val="22"/>
          <w:szCs w:val="22"/>
          <w:lang w:eastAsia="en-GB"/>
        </w:rPr>
        <w:br/>
        <w:t>When you first join, you’ll get 25 days annual leave per year plus 11.5 public and privilege holidays pro-rata depending on hours. After 5 years your annual leave will increase to 30 days. </w:t>
      </w:r>
    </w:p>
    <w:p w14:paraId="73F694D8"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sz w:val="22"/>
          <w:szCs w:val="22"/>
          <w:lang w:eastAsia="en-GB"/>
        </w:rPr>
        <w:t> </w:t>
      </w:r>
    </w:p>
    <w:p w14:paraId="55B9145C"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b/>
          <w:bCs/>
          <w:sz w:val="22"/>
          <w:szCs w:val="22"/>
          <w:lang w:eastAsia="en-GB"/>
        </w:rPr>
        <w:t>Where you’ll be based</w:t>
      </w:r>
      <w:r w:rsidRPr="0060651D">
        <w:rPr>
          <w:rFonts w:ascii="Arial" w:hAnsi="Arial" w:cs="Arial"/>
          <w:sz w:val="22"/>
          <w:szCs w:val="22"/>
          <w:lang w:eastAsia="en-GB"/>
        </w:rPr>
        <w:t> </w:t>
      </w:r>
    </w:p>
    <w:p w14:paraId="384EEADC" w14:textId="1CA8B2A0"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sz w:val="22"/>
          <w:szCs w:val="22"/>
          <w:lang w:eastAsia="en-GB"/>
        </w:rPr>
        <w:t xml:space="preserve">You’ll </w:t>
      </w:r>
      <w:r w:rsidR="007C587D">
        <w:rPr>
          <w:rFonts w:ascii="Arial" w:hAnsi="Arial" w:cs="Arial"/>
          <w:sz w:val="22"/>
          <w:szCs w:val="22"/>
          <w:lang w:eastAsia="en-GB"/>
        </w:rPr>
        <w:t>be b</w:t>
      </w:r>
      <w:r w:rsidRPr="0060651D">
        <w:rPr>
          <w:rFonts w:ascii="Arial" w:hAnsi="Arial" w:cs="Arial"/>
          <w:sz w:val="22"/>
          <w:szCs w:val="22"/>
          <w:lang w:eastAsia="en-GB"/>
        </w:rPr>
        <w:t>ased</w:t>
      </w:r>
      <w:r w:rsidR="007C587D">
        <w:rPr>
          <w:rFonts w:ascii="Arial" w:hAnsi="Arial" w:cs="Arial"/>
          <w:sz w:val="22"/>
          <w:szCs w:val="22"/>
          <w:lang w:eastAsia="en-GB"/>
        </w:rPr>
        <w:t xml:space="preserve"> at</w:t>
      </w:r>
      <w:r w:rsidRPr="0060651D">
        <w:rPr>
          <w:rFonts w:ascii="Arial" w:hAnsi="Arial" w:cs="Arial"/>
          <w:sz w:val="22"/>
          <w:szCs w:val="22"/>
          <w:lang w:eastAsia="en-GB"/>
        </w:rPr>
        <w:t xml:space="preserve"> </w:t>
      </w:r>
      <w:r w:rsidR="007C587D" w:rsidRPr="0060651D">
        <w:rPr>
          <w:rFonts w:ascii="Arial" w:hAnsi="Arial" w:cs="Arial"/>
          <w:sz w:val="22"/>
          <w:szCs w:val="22"/>
          <w:lang w:eastAsia="en-GB"/>
        </w:rPr>
        <w:t>the Scottish Gallery of Modern Art</w:t>
      </w:r>
      <w:r w:rsidR="007C587D">
        <w:rPr>
          <w:rFonts w:ascii="Arial" w:hAnsi="Arial" w:cs="Arial"/>
          <w:sz w:val="22"/>
          <w:szCs w:val="22"/>
          <w:lang w:eastAsia="en-GB"/>
        </w:rPr>
        <w:t xml:space="preserve"> One, 75 Belford Road</w:t>
      </w:r>
      <w:r w:rsidR="00AE086A">
        <w:rPr>
          <w:rFonts w:ascii="Arial" w:hAnsi="Arial" w:cs="Arial"/>
          <w:sz w:val="22"/>
          <w:szCs w:val="22"/>
          <w:lang w:eastAsia="en-GB"/>
        </w:rPr>
        <w:t>, Edinburgh</w:t>
      </w:r>
      <w:r w:rsidR="00825B45">
        <w:rPr>
          <w:rFonts w:ascii="Arial" w:hAnsi="Arial" w:cs="Arial"/>
          <w:sz w:val="22"/>
          <w:szCs w:val="22"/>
          <w:lang w:eastAsia="en-GB"/>
        </w:rPr>
        <w:t>. Free car parking is available on site.</w:t>
      </w:r>
      <w:r w:rsidRPr="0060651D">
        <w:rPr>
          <w:rFonts w:ascii="Arial" w:hAnsi="Arial" w:cs="Arial"/>
          <w:sz w:val="22"/>
          <w:szCs w:val="22"/>
          <w:lang w:eastAsia="en-GB"/>
        </w:rPr>
        <w:t xml:space="preserve"> </w:t>
      </w:r>
    </w:p>
    <w:p w14:paraId="4694C0CE"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sz w:val="22"/>
          <w:szCs w:val="22"/>
          <w:lang w:eastAsia="en-GB"/>
        </w:rPr>
        <w:t> </w:t>
      </w:r>
    </w:p>
    <w:p w14:paraId="53B5723B"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b/>
          <w:bCs/>
          <w:sz w:val="22"/>
          <w:szCs w:val="22"/>
          <w:lang w:eastAsia="en-GB"/>
        </w:rPr>
        <w:t>Pension</w:t>
      </w:r>
      <w:r w:rsidRPr="0060651D">
        <w:rPr>
          <w:rFonts w:ascii="Arial" w:hAnsi="Arial" w:cs="Arial"/>
          <w:sz w:val="22"/>
          <w:szCs w:val="22"/>
          <w:lang w:eastAsia="en-GB"/>
        </w:rPr>
        <w:t> </w:t>
      </w:r>
      <w:r w:rsidRPr="0060651D">
        <w:rPr>
          <w:rFonts w:ascii="Arial" w:hAnsi="Arial" w:cs="Arial"/>
          <w:sz w:val="22"/>
          <w:szCs w:val="22"/>
          <w:lang w:eastAsia="en-GB"/>
        </w:rPr>
        <w:br/>
        <w:t xml:space="preserve">We are a </w:t>
      </w:r>
      <w:hyperlink r:id="rId11" w:tgtFrame="_blank" w:history="1">
        <w:r w:rsidRPr="0060651D">
          <w:rPr>
            <w:rFonts w:ascii="Arial" w:hAnsi="Arial" w:cs="Arial"/>
            <w:color w:val="0563C1"/>
            <w:sz w:val="22"/>
            <w:szCs w:val="22"/>
            <w:u w:val="single"/>
            <w:lang w:eastAsia="en-GB"/>
          </w:rPr>
          <w:t>Civil Service Pension</w:t>
        </w:r>
      </w:hyperlink>
      <w:r w:rsidRPr="0060651D">
        <w:rPr>
          <w:rFonts w:ascii="Arial" w:hAnsi="Arial" w:cs="Arial"/>
          <w:sz w:val="22"/>
          <w:szCs w:val="22"/>
          <w:lang w:eastAsia="en-GB"/>
        </w:rPr>
        <w:t xml:space="preserve"> employer.</w:t>
      </w:r>
      <w:r w:rsidRPr="0060651D">
        <w:rPr>
          <w:rFonts w:ascii="Arial" w:hAnsi="Arial" w:cs="Arial"/>
          <w:color w:val="000000"/>
          <w:sz w:val="22"/>
          <w:szCs w:val="22"/>
          <w:lang w:eastAsia="en-GB"/>
        </w:rPr>
        <w:t xml:space="preserve"> You get to choose if you want a defined benefit or stakeholder pension. The benefits of joining the scheme include </w:t>
      </w:r>
      <w:hyperlink r:id="rId12" w:tgtFrame="_blank" w:history="1">
        <w:r w:rsidRPr="0060651D">
          <w:rPr>
            <w:rFonts w:ascii="Arial" w:hAnsi="Arial" w:cs="Arial"/>
            <w:color w:val="0563C1"/>
            <w:sz w:val="22"/>
            <w:szCs w:val="22"/>
            <w:u w:val="single"/>
            <w:lang w:eastAsia="en-GB"/>
          </w:rPr>
          <w:t>generous employer contributions</w:t>
        </w:r>
      </w:hyperlink>
      <w:r w:rsidRPr="0060651D">
        <w:rPr>
          <w:rFonts w:ascii="Arial" w:hAnsi="Arial" w:cs="Arial"/>
          <w:color w:val="000000"/>
          <w:sz w:val="22"/>
          <w:szCs w:val="22"/>
          <w:lang w:eastAsia="en-GB"/>
        </w:rPr>
        <w:t xml:space="preserve"> to your future pension, life assurance, and options to increase your pension. </w:t>
      </w:r>
      <w:r w:rsidRPr="0060651D">
        <w:rPr>
          <w:rFonts w:ascii="Arial" w:hAnsi="Arial" w:cs="Arial"/>
          <w:sz w:val="22"/>
          <w:szCs w:val="22"/>
          <w:lang w:eastAsia="en-GB"/>
        </w:rPr>
        <w:t xml:space="preserve">If you join the alpha Civil Service pension scheme </w:t>
      </w:r>
      <w:r w:rsidRPr="0060651D">
        <w:rPr>
          <w:rFonts w:ascii="Arial" w:hAnsi="Arial" w:cs="Arial"/>
          <w:color w:val="000000"/>
          <w:sz w:val="22"/>
          <w:szCs w:val="22"/>
          <w:lang w:eastAsia="en-GB"/>
        </w:rPr>
        <w:t xml:space="preserve">our contribution will be </w:t>
      </w:r>
      <w:r w:rsidRPr="0060651D">
        <w:rPr>
          <w:rFonts w:ascii="Arial" w:hAnsi="Arial" w:cs="Arial"/>
          <w:sz w:val="22"/>
          <w:szCs w:val="22"/>
          <w:lang w:eastAsia="en-GB"/>
        </w:rPr>
        <w:t>27.1% for this role. </w:t>
      </w:r>
    </w:p>
    <w:p w14:paraId="72EC21A4"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sz w:val="22"/>
          <w:szCs w:val="22"/>
          <w:lang w:eastAsia="en-GB"/>
        </w:rPr>
        <w:t> </w:t>
      </w:r>
    </w:p>
    <w:p w14:paraId="67D3731B"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b/>
          <w:bCs/>
          <w:sz w:val="22"/>
          <w:szCs w:val="22"/>
          <w:lang w:eastAsia="en-GB"/>
        </w:rPr>
        <w:t>Other benefits</w:t>
      </w:r>
      <w:r w:rsidRPr="0060651D">
        <w:rPr>
          <w:rFonts w:ascii="Arial" w:hAnsi="Arial" w:cs="Arial"/>
          <w:sz w:val="22"/>
          <w:szCs w:val="22"/>
          <w:lang w:eastAsia="en-GB"/>
        </w:rPr>
        <w:t> </w:t>
      </w:r>
    </w:p>
    <w:p w14:paraId="35F3CD9E" w14:textId="77777777" w:rsidR="0060651D" w:rsidRPr="0060651D" w:rsidRDefault="0060651D" w:rsidP="0060651D">
      <w:pPr>
        <w:jc w:val="both"/>
        <w:textAlignment w:val="baseline"/>
        <w:rPr>
          <w:rFonts w:ascii="Segoe UI" w:hAnsi="Segoe UI" w:cs="Segoe UI"/>
          <w:sz w:val="18"/>
          <w:szCs w:val="18"/>
          <w:lang w:eastAsia="en-GB"/>
        </w:rPr>
      </w:pPr>
      <w:r w:rsidRPr="0060651D">
        <w:rPr>
          <w:rFonts w:ascii="Arial" w:hAnsi="Arial" w:cs="Arial"/>
          <w:sz w:val="22"/>
          <w:szCs w:val="22"/>
          <w:lang w:eastAsia="en-GB"/>
        </w:rPr>
        <w:t>Family friendly working policies, free or discounted entry to various visitor attractions, staff discount at our shops and cafés, Cycle to Work Scheme, wellbeing support and services including our Employee Assistance Programme. </w:t>
      </w:r>
    </w:p>
    <w:p w14:paraId="6523F512" w14:textId="77777777" w:rsidR="0060651D" w:rsidRPr="0060651D" w:rsidRDefault="0060651D" w:rsidP="0060651D">
      <w:pPr>
        <w:ind w:left="2160" w:hanging="2160"/>
        <w:textAlignment w:val="baseline"/>
        <w:rPr>
          <w:rFonts w:ascii="Segoe UI" w:hAnsi="Segoe UI" w:cs="Segoe UI"/>
          <w:sz w:val="18"/>
          <w:szCs w:val="18"/>
          <w:lang w:eastAsia="en-GB"/>
        </w:rPr>
      </w:pPr>
      <w:r w:rsidRPr="0060651D">
        <w:rPr>
          <w:rFonts w:ascii="Arial" w:hAnsi="Arial" w:cs="Arial"/>
          <w:color w:val="FF0000"/>
          <w:sz w:val="22"/>
          <w:szCs w:val="22"/>
          <w:lang w:eastAsia="en-GB"/>
        </w:rPr>
        <w:t> </w:t>
      </w:r>
    </w:p>
    <w:p w14:paraId="2F7DA91A" w14:textId="77777777" w:rsidR="0060651D" w:rsidRPr="0060651D" w:rsidRDefault="0060651D" w:rsidP="0060651D">
      <w:pPr>
        <w:textAlignment w:val="baseline"/>
        <w:rPr>
          <w:rFonts w:ascii="Segoe UI" w:hAnsi="Segoe UI" w:cs="Segoe UI"/>
          <w:sz w:val="18"/>
          <w:szCs w:val="18"/>
          <w:lang w:eastAsia="en-GB"/>
        </w:rPr>
      </w:pPr>
      <w:r w:rsidRPr="0060651D">
        <w:rPr>
          <w:rFonts w:ascii="Arial" w:hAnsi="Arial" w:cs="Arial"/>
          <w:i/>
          <w:iCs/>
          <w:sz w:val="22"/>
          <w:szCs w:val="22"/>
          <w:lang w:eastAsia="en-GB"/>
        </w:rPr>
        <w:t>Please note that the successful candidate will be subject to Basic Disclosure Scotland security clearance.</w:t>
      </w:r>
      <w:r w:rsidRPr="0060651D">
        <w:rPr>
          <w:rFonts w:ascii="Arial" w:hAnsi="Arial" w:cs="Arial"/>
          <w:sz w:val="22"/>
          <w:szCs w:val="22"/>
          <w:lang w:eastAsia="en-GB"/>
        </w:rPr>
        <w:t> </w:t>
      </w:r>
    </w:p>
    <w:p w14:paraId="60A85679" w14:textId="75A5149B" w:rsidR="008F60B2" w:rsidRPr="00E51464" w:rsidRDefault="008F60B2" w:rsidP="008F60B2">
      <w:pPr>
        <w:rPr>
          <w:rFonts w:ascii="Arial" w:hAnsi="Arial" w:cs="Arial"/>
          <w:b/>
          <w:sz w:val="22"/>
          <w:szCs w:val="22"/>
          <w:lang w:eastAsia="en-GB"/>
        </w:rPr>
      </w:pPr>
    </w:p>
    <w:p w14:paraId="350A40FD" w14:textId="1FBBAB7C" w:rsidR="008F60B2" w:rsidRPr="00E51464" w:rsidRDefault="008F60B2" w:rsidP="5B72F990">
      <w:pPr>
        <w:rPr>
          <w:rFonts w:ascii="Arial" w:hAnsi="Arial" w:cs="Arial"/>
          <w:b/>
          <w:bCs/>
          <w:sz w:val="22"/>
          <w:szCs w:val="22"/>
          <w:lang w:eastAsia="en-GB"/>
        </w:rPr>
      </w:pPr>
      <w:r w:rsidRPr="00E51464">
        <w:rPr>
          <w:rFonts w:ascii="Arial" w:hAnsi="Arial" w:cs="Arial"/>
          <w:b/>
          <w:bCs/>
          <w:sz w:val="22"/>
          <w:szCs w:val="22"/>
          <w:lang w:eastAsia="en-GB"/>
        </w:rPr>
        <w:t>The closing date for completed applications is</w:t>
      </w:r>
      <w:r w:rsidR="000C0203" w:rsidRPr="00E51464">
        <w:rPr>
          <w:rFonts w:ascii="Arial" w:hAnsi="Arial" w:cs="Arial"/>
          <w:b/>
          <w:bCs/>
          <w:sz w:val="22"/>
          <w:szCs w:val="22"/>
          <w:lang w:eastAsia="en-GB"/>
        </w:rPr>
        <w:t xml:space="preserve"> </w:t>
      </w:r>
      <w:r w:rsidR="5C149ABB" w:rsidRPr="00E51464">
        <w:rPr>
          <w:rFonts w:ascii="Arial" w:hAnsi="Arial" w:cs="Arial"/>
          <w:b/>
          <w:bCs/>
          <w:sz w:val="22"/>
          <w:szCs w:val="22"/>
          <w:lang w:eastAsia="en-GB"/>
        </w:rPr>
        <w:t>Sunday</w:t>
      </w:r>
      <w:r w:rsidR="00430ECB">
        <w:rPr>
          <w:rFonts w:ascii="Arial" w:hAnsi="Arial" w:cs="Arial"/>
          <w:b/>
          <w:bCs/>
          <w:sz w:val="22"/>
          <w:szCs w:val="22"/>
          <w:lang w:eastAsia="en-GB"/>
        </w:rPr>
        <w:t>,</w:t>
      </w:r>
      <w:r w:rsidR="5C149ABB" w:rsidRPr="00E51464">
        <w:rPr>
          <w:rFonts w:ascii="Arial" w:hAnsi="Arial" w:cs="Arial"/>
          <w:b/>
          <w:bCs/>
          <w:sz w:val="22"/>
          <w:szCs w:val="22"/>
          <w:lang w:eastAsia="en-GB"/>
        </w:rPr>
        <w:t xml:space="preserve"> </w:t>
      </w:r>
      <w:r w:rsidR="00E51464">
        <w:rPr>
          <w:rFonts w:ascii="Arial" w:hAnsi="Arial" w:cs="Arial"/>
          <w:b/>
          <w:bCs/>
          <w:sz w:val="22"/>
          <w:szCs w:val="22"/>
          <w:lang w:eastAsia="en-GB"/>
        </w:rPr>
        <w:t>0</w:t>
      </w:r>
      <w:r w:rsidR="5C149ABB" w:rsidRPr="00E51464">
        <w:rPr>
          <w:rFonts w:ascii="Arial" w:hAnsi="Arial" w:cs="Arial"/>
          <w:b/>
          <w:bCs/>
          <w:sz w:val="22"/>
          <w:szCs w:val="22"/>
          <w:lang w:eastAsia="en-GB"/>
        </w:rPr>
        <w:t>8 January</w:t>
      </w:r>
      <w:r w:rsidR="00D458EA" w:rsidRPr="00E51464">
        <w:rPr>
          <w:rFonts w:ascii="Arial" w:hAnsi="Arial" w:cs="Arial"/>
          <w:b/>
          <w:bCs/>
          <w:sz w:val="22"/>
          <w:szCs w:val="22"/>
          <w:lang w:eastAsia="en-GB"/>
        </w:rPr>
        <w:t xml:space="preserve"> 202</w:t>
      </w:r>
      <w:r w:rsidR="00430ECB">
        <w:rPr>
          <w:rFonts w:ascii="Arial" w:hAnsi="Arial" w:cs="Arial"/>
          <w:b/>
          <w:bCs/>
          <w:sz w:val="22"/>
          <w:szCs w:val="22"/>
          <w:lang w:eastAsia="en-GB"/>
        </w:rPr>
        <w:t>3</w:t>
      </w:r>
    </w:p>
    <w:p w14:paraId="73490C6F" w14:textId="483E23D2" w:rsidR="00430ECB" w:rsidRPr="00430ECB" w:rsidRDefault="00430ECB" w:rsidP="00430ECB">
      <w:pPr>
        <w:textAlignment w:val="baseline"/>
        <w:rPr>
          <w:rFonts w:ascii="Segoe UI" w:hAnsi="Segoe UI" w:cs="Segoe UI"/>
          <w:sz w:val="18"/>
          <w:szCs w:val="18"/>
          <w:lang w:eastAsia="en-GB"/>
        </w:rPr>
      </w:pPr>
      <w:r w:rsidRPr="00430ECB">
        <w:rPr>
          <w:rFonts w:ascii="Arial" w:hAnsi="Arial" w:cs="Arial"/>
          <w:sz w:val="22"/>
          <w:szCs w:val="22"/>
          <w:lang w:eastAsia="en-GB"/>
        </w:rPr>
        <w:t xml:space="preserve">Interviews will be held on </w:t>
      </w:r>
      <w:r>
        <w:rPr>
          <w:rFonts w:ascii="Arial" w:hAnsi="Arial" w:cs="Arial"/>
          <w:sz w:val="22"/>
          <w:szCs w:val="22"/>
          <w:lang w:eastAsia="en-GB"/>
        </w:rPr>
        <w:t>13 January 2023.</w:t>
      </w:r>
      <w:r w:rsidRPr="00430ECB">
        <w:rPr>
          <w:rFonts w:ascii="Arial" w:hAnsi="Arial" w:cs="Arial"/>
          <w:sz w:val="22"/>
          <w:szCs w:val="22"/>
          <w:lang w:eastAsia="en-GB"/>
        </w:rPr>
        <w:t> </w:t>
      </w:r>
    </w:p>
    <w:p w14:paraId="546EED5E" w14:textId="77777777" w:rsidR="00430ECB" w:rsidRPr="00430ECB" w:rsidRDefault="00430ECB" w:rsidP="00430ECB">
      <w:pPr>
        <w:textAlignment w:val="baseline"/>
        <w:rPr>
          <w:rFonts w:ascii="Segoe UI" w:hAnsi="Segoe UI" w:cs="Segoe UI"/>
          <w:sz w:val="18"/>
          <w:szCs w:val="18"/>
          <w:lang w:eastAsia="en-GB"/>
        </w:rPr>
      </w:pPr>
      <w:r w:rsidRPr="00430ECB">
        <w:rPr>
          <w:rFonts w:ascii="Arial" w:hAnsi="Arial" w:cs="Arial"/>
          <w:sz w:val="20"/>
          <w:lang w:eastAsia="en-GB"/>
        </w:rPr>
        <w:t> </w:t>
      </w:r>
    </w:p>
    <w:p w14:paraId="3E951BDF" w14:textId="31763F53" w:rsidR="00430ECB" w:rsidRPr="00430ECB" w:rsidRDefault="00430ECB" w:rsidP="00430ECB">
      <w:pPr>
        <w:textAlignment w:val="baseline"/>
        <w:rPr>
          <w:rFonts w:ascii="Segoe UI" w:hAnsi="Segoe UI" w:cs="Segoe UI"/>
          <w:sz w:val="18"/>
          <w:szCs w:val="18"/>
          <w:lang w:eastAsia="en-GB"/>
        </w:rPr>
      </w:pPr>
      <w:r w:rsidRPr="00430ECB">
        <w:rPr>
          <w:noProof/>
        </w:rPr>
        <w:lastRenderedPageBreak/>
        <w:drawing>
          <wp:inline distT="0" distB="0" distL="0" distR="0" wp14:anchorId="011A9169" wp14:editId="66464948">
            <wp:extent cx="5760720" cy="1711960"/>
            <wp:effectExtent l="0" t="0" r="0" b="254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711960"/>
                    </a:xfrm>
                    <a:prstGeom prst="rect">
                      <a:avLst/>
                    </a:prstGeom>
                    <a:noFill/>
                    <a:ln>
                      <a:noFill/>
                    </a:ln>
                  </pic:spPr>
                </pic:pic>
              </a:graphicData>
            </a:graphic>
          </wp:inline>
        </w:drawing>
      </w:r>
      <w:r w:rsidRPr="00430ECB">
        <w:rPr>
          <w:rFonts w:ascii="Arial" w:hAnsi="Arial" w:cs="Arial"/>
          <w:sz w:val="20"/>
          <w:lang w:eastAsia="en-GB"/>
        </w:rPr>
        <w:t> </w:t>
      </w:r>
    </w:p>
    <w:p w14:paraId="795B02FD" w14:textId="77777777" w:rsidR="00430ECB" w:rsidRPr="00430ECB" w:rsidRDefault="00430ECB" w:rsidP="00430ECB">
      <w:pPr>
        <w:textAlignment w:val="baseline"/>
        <w:rPr>
          <w:rFonts w:ascii="Segoe UI" w:hAnsi="Segoe UI" w:cs="Segoe UI"/>
          <w:sz w:val="18"/>
          <w:szCs w:val="18"/>
          <w:lang w:eastAsia="en-GB"/>
        </w:rPr>
      </w:pPr>
      <w:r w:rsidRPr="00430ECB">
        <w:rPr>
          <w:rFonts w:ascii="Arial" w:hAnsi="Arial" w:cs="Arial"/>
          <w:sz w:val="20"/>
          <w:lang w:eastAsia="en-GB"/>
        </w:rPr>
        <w:t> </w:t>
      </w:r>
    </w:p>
    <w:p w14:paraId="338EA0F7" w14:textId="77777777" w:rsidR="00430ECB" w:rsidRPr="00430ECB" w:rsidRDefault="00430ECB" w:rsidP="00430ECB">
      <w:pPr>
        <w:textAlignment w:val="baseline"/>
        <w:rPr>
          <w:rFonts w:ascii="Segoe UI" w:hAnsi="Segoe UI" w:cs="Segoe UI"/>
          <w:sz w:val="18"/>
          <w:szCs w:val="18"/>
          <w:lang w:eastAsia="en-GB"/>
        </w:rPr>
      </w:pPr>
      <w:r w:rsidRPr="00430ECB">
        <w:rPr>
          <w:rFonts w:ascii="Arial" w:hAnsi="Arial" w:cs="Arial"/>
          <w:i/>
          <w:iCs/>
          <w:sz w:val="20"/>
          <w:lang w:eastAsia="en-GB"/>
        </w:rPr>
        <w:t>National Galleries of Scotland is a charity registered in Scotland (No. SC003728)</w:t>
      </w:r>
      <w:r w:rsidRPr="00430ECB">
        <w:rPr>
          <w:rFonts w:ascii="Arial" w:hAnsi="Arial" w:cs="Arial"/>
          <w:sz w:val="20"/>
          <w:lang w:eastAsia="en-GB"/>
        </w:rPr>
        <w:t> </w:t>
      </w:r>
    </w:p>
    <w:p w14:paraId="137DB7C3" w14:textId="1C46AC47" w:rsidR="002D1D2A" w:rsidRDefault="002D1D2A" w:rsidP="000C0203">
      <w:pPr>
        <w:pStyle w:val="Footer"/>
      </w:pPr>
    </w:p>
    <w:sectPr w:rsidR="002D1D2A" w:rsidSect="002D1D2A">
      <w:type w:val="continuous"/>
      <w:pgSz w:w="11909" w:h="16834" w:code="9"/>
      <w:pgMar w:top="1523" w:right="1419" w:bottom="851" w:left="1418" w:header="709" w:footer="709"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3419" w14:textId="77777777" w:rsidR="000971D1" w:rsidRDefault="000971D1">
      <w:r>
        <w:separator/>
      </w:r>
    </w:p>
  </w:endnote>
  <w:endnote w:type="continuationSeparator" w:id="0">
    <w:p w14:paraId="1ECB7394" w14:textId="77777777" w:rsidR="000971D1" w:rsidRDefault="0009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DE26" w14:textId="77777777" w:rsidR="00C22FB7" w:rsidRDefault="00C22FB7">
    <w:pPr>
      <w:pStyle w:val="Footer"/>
    </w:pPr>
    <w:r>
      <w:rPr>
        <w:noProof/>
        <w:lang w:eastAsia="en-GB"/>
      </w:rPr>
      <w:drawing>
        <wp:inline distT="0" distB="0" distL="0" distR="0" wp14:anchorId="344B310F" wp14:editId="43A5E756">
          <wp:extent cx="5867400" cy="495300"/>
          <wp:effectExtent l="0" t="0" r="0" b="0"/>
          <wp:docPr id="4" name="Picture 4" descr="New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4953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621A" w14:textId="77777777" w:rsidR="00C22FB7" w:rsidRDefault="00C22FB7">
    <w:pPr>
      <w:pStyle w:val="Footer"/>
    </w:pPr>
    <w:r>
      <w:rPr>
        <w:noProof/>
        <w:lang w:eastAsia="en-GB"/>
      </w:rPr>
      <w:drawing>
        <wp:inline distT="0" distB="0" distL="0" distR="0" wp14:anchorId="397EEDE3" wp14:editId="5578DE47">
          <wp:extent cx="5867400" cy="495300"/>
          <wp:effectExtent l="0" t="0" r="0" b="0"/>
          <wp:docPr id="6" name="Picture 6" descr="New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7B88" w14:textId="77777777" w:rsidR="000971D1" w:rsidRDefault="000971D1">
      <w:r>
        <w:separator/>
      </w:r>
    </w:p>
  </w:footnote>
  <w:footnote w:type="continuationSeparator" w:id="0">
    <w:p w14:paraId="56FB7953" w14:textId="77777777" w:rsidR="000971D1" w:rsidRDefault="00097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B146A4"/>
    <w:multiLevelType w:val="hybridMultilevel"/>
    <w:tmpl w:val="90E4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D4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B464C1"/>
    <w:multiLevelType w:val="hybridMultilevel"/>
    <w:tmpl w:val="03FC25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E35B1"/>
    <w:multiLevelType w:val="hybridMultilevel"/>
    <w:tmpl w:val="049630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5A12D0"/>
    <w:multiLevelType w:val="hybridMultilevel"/>
    <w:tmpl w:val="0EDED9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F791A6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15:restartNumberingAfterBreak="0">
    <w:nsid w:val="30D34137"/>
    <w:multiLevelType w:val="hybridMultilevel"/>
    <w:tmpl w:val="4A003D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435450"/>
    <w:multiLevelType w:val="hybridMultilevel"/>
    <w:tmpl w:val="896685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0CD2D6C"/>
    <w:multiLevelType w:val="hybridMultilevel"/>
    <w:tmpl w:val="5A76D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AC709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5CD6538B"/>
    <w:multiLevelType w:val="multilevel"/>
    <w:tmpl w:val="6C847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C76270"/>
    <w:multiLevelType w:val="hybridMultilevel"/>
    <w:tmpl w:val="78C2114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20E07AE"/>
    <w:multiLevelType w:val="multilevel"/>
    <w:tmpl w:val="E0CC8F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EA7BAB"/>
    <w:multiLevelType w:val="hybridMultilevel"/>
    <w:tmpl w:val="67D4B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6ED4600"/>
    <w:multiLevelType w:val="hybridMultilevel"/>
    <w:tmpl w:val="3F3E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A63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FD60B69"/>
    <w:multiLevelType w:val="hybridMultilevel"/>
    <w:tmpl w:val="C7D49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34868840">
    <w:abstractNumId w:val="2"/>
  </w:num>
  <w:num w:numId="2" w16cid:durableId="666249504">
    <w:abstractNumId w:val="16"/>
  </w:num>
  <w:num w:numId="3" w16cid:durableId="11677463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269198080">
    <w:abstractNumId w:val="6"/>
  </w:num>
  <w:num w:numId="5" w16cid:durableId="2010865461">
    <w:abstractNumId w:val="15"/>
  </w:num>
  <w:num w:numId="6" w16cid:durableId="1174150105">
    <w:abstractNumId w:val="12"/>
  </w:num>
  <w:num w:numId="7" w16cid:durableId="1426535592">
    <w:abstractNumId w:val="13"/>
  </w:num>
  <w:num w:numId="8" w16cid:durableId="335153510">
    <w:abstractNumId w:val="10"/>
  </w:num>
  <w:num w:numId="9" w16cid:durableId="2029208881">
    <w:abstractNumId w:val="5"/>
  </w:num>
  <w:num w:numId="10" w16cid:durableId="933830070">
    <w:abstractNumId w:val="9"/>
  </w:num>
  <w:num w:numId="11" w16cid:durableId="195586377">
    <w:abstractNumId w:val="0"/>
    <w:lvlOverride w:ilvl="0">
      <w:lvl w:ilvl="0">
        <w:numFmt w:val="bullet"/>
        <w:lvlText w:val=""/>
        <w:legacy w:legacy="1" w:legacySpace="0" w:legacyIndent="360"/>
        <w:lvlJc w:val="left"/>
        <w:rPr>
          <w:rFonts w:ascii="Symbol" w:hAnsi="Symbol" w:hint="default"/>
        </w:rPr>
      </w:lvl>
    </w:lvlOverride>
  </w:num>
  <w:num w:numId="12" w16cid:durableId="519663940">
    <w:abstractNumId w:val="1"/>
  </w:num>
  <w:num w:numId="13" w16cid:durableId="839468966">
    <w:abstractNumId w:val="8"/>
  </w:num>
  <w:num w:numId="14" w16cid:durableId="498421620">
    <w:abstractNumId w:val="11"/>
  </w:num>
  <w:num w:numId="15" w16cid:durableId="497038806">
    <w:abstractNumId w:val="3"/>
  </w:num>
  <w:num w:numId="16" w16cid:durableId="562495526">
    <w:abstractNumId w:val="14"/>
  </w:num>
  <w:num w:numId="17" w16cid:durableId="310251530">
    <w:abstractNumId w:val="7"/>
  </w:num>
  <w:num w:numId="18" w16cid:durableId="1833184033">
    <w:abstractNumId w:val="17"/>
  </w:num>
  <w:num w:numId="19" w16cid:durableId="77826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9D"/>
    <w:rsid w:val="00017AAD"/>
    <w:rsid w:val="0003763A"/>
    <w:rsid w:val="0004303D"/>
    <w:rsid w:val="000620DD"/>
    <w:rsid w:val="00073132"/>
    <w:rsid w:val="0008099D"/>
    <w:rsid w:val="000971D1"/>
    <w:rsid w:val="000A0BC8"/>
    <w:rsid w:val="000A5253"/>
    <w:rsid w:val="000C0203"/>
    <w:rsid w:val="000C4134"/>
    <w:rsid w:val="000F38E4"/>
    <w:rsid w:val="000F3A70"/>
    <w:rsid w:val="000F6A46"/>
    <w:rsid w:val="001078DB"/>
    <w:rsid w:val="001439D2"/>
    <w:rsid w:val="00153527"/>
    <w:rsid w:val="001F043B"/>
    <w:rsid w:val="001F4207"/>
    <w:rsid w:val="00203493"/>
    <w:rsid w:val="00225131"/>
    <w:rsid w:val="00232DCB"/>
    <w:rsid w:val="00232FC8"/>
    <w:rsid w:val="00276140"/>
    <w:rsid w:val="002B16B4"/>
    <w:rsid w:val="002D1D2A"/>
    <w:rsid w:val="00346B22"/>
    <w:rsid w:val="00355E60"/>
    <w:rsid w:val="00380C56"/>
    <w:rsid w:val="003932E6"/>
    <w:rsid w:val="003B7642"/>
    <w:rsid w:val="00430ECB"/>
    <w:rsid w:val="00477FC5"/>
    <w:rsid w:val="00487059"/>
    <w:rsid w:val="004B69FD"/>
    <w:rsid w:val="004C5B31"/>
    <w:rsid w:val="004D3DDF"/>
    <w:rsid w:val="004D4F04"/>
    <w:rsid w:val="0051231F"/>
    <w:rsid w:val="00512E7E"/>
    <w:rsid w:val="00520B4F"/>
    <w:rsid w:val="0053489A"/>
    <w:rsid w:val="0056102A"/>
    <w:rsid w:val="00583046"/>
    <w:rsid w:val="005C06D4"/>
    <w:rsid w:val="00602C58"/>
    <w:rsid w:val="0060651D"/>
    <w:rsid w:val="00614C79"/>
    <w:rsid w:val="006217BA"/>
    <w:rsid w:val="00645691"/>
    <w:rsid w:val="00657B91"/>
    <w:rsid w:val="006675D1"/>
    <w:rsid w:val="00672372"/>
    <w:rsid w:val="006B4099"/>
    <w:rsid w:val="006D4561"/>
    <w:rsid w:val="00700CB4"/>
    <w:rsid w:val="00710A36"/>
    <w:rsid w:val="00725BB8"/>
    <w:rsid w:val="00726AA5"/>
    <w:rsid w:val="00727D9A"/>
    <w:rsid w:val="00772A74"/>
    <w:rsid w:val="00782E0D"/>
    <w:rsid w:val="00796A15"/>
    <w:rsid w:val="007C3108"/>
    <w:rsid w:val="007C587D"/>
    <w:rsid w:val="007C62BD"/>
    <w:rsid w:val="00820499"/>
    <w:rsid w:val="00825B45"/>
    <w:rsid w:val="00870D71"/>
    <w:rsid w:val="0089358B"/>
    <w:rsid w:val="008C5A1E"/>
    <w:rsid w:val="008F60B2"/>
    <w:rsid w:val="00935236"/>
    <w:rsid w:val="00936B42"/>
    <w:rsid w:val="00950AA5"/>
    <w:rsid w:val="009765D4"/>
    <w:rsid w:val="0097681F"/>
    <w:rsid w:val="009769F5"/>
    <w:rsid w:val="009B5161"/>
    <w:rsid w:val="009E6CC2"/>
    <w:rsid w:val="00A165A5"/>
    <w:rsid w:val="00A616E7"/>
    <w:rsid w:val="00A676F6"/>
    <w:rsid w:val="00A7733F"/>
    <w:rsid w:val="00AB429E"/>
    <w:rsid w:val="00AC13ED"/>
    <w:rsid w:val="00AD2F80"/>
    <w:rsid w:val="00AE086A"/>
    <w:rsid w:val="00B46BD9"/>
    <w:rsid w:val="00B7208B"/>
    <w:rsid w:val="00B97F16"/>
    <w:rsid w:val="00BB166E"/>
    <w:rsid w:val="00C22FB7"/>
    <w:rsid w:val="00C47884"/>
    <w:rsid w:val="00C82DD8"/>
    <w:rsid w:val="00C83B75"/>
    <w:rsid w:val="00CA6F3B"/>
    <w:rsid w:val="00CE035C"/>
    <w:rsid w:val="00CF4865"/>
    <w:rsid w:val="00D036D1"/>
    <w:rsid w:val="00D419AF"/>
    <w:rsid w:val="00D458EA"/>
    <w:rsid w:val="00D5256A"/>
    <w:rsid w:val="00E157D6"/>
    <w:rsid w:val="00E351F7"/>
    <w:rsid w:val="00E51464"/>
    <w:rsid w:val="00E52CB5"/>
    <w:rsid w:val="00E615C1"/>
    <w:rsid w:val="00E8339B"/>
    <w:rsid w:val="00F04FE8"/>
    <w:rsid w:val="00F57E07"/>
    <w:rsid w:val="00F67894"/>
    <w:rsid w:val="00F724D3"/>
    <w:rsid w:val="00F92E77"/>
    <w:rsid w:val="00FD22D0"/>
    <w:rsid w:val="00FF6E23"/>
    <w:rsid w:val="0B60A685"/>
    <w:rsid w:val="384A9F1D"/>
    <w:rsid w:val="560AD0BD"/>
    <w:rsid w:val="5B72F990"/>
    <w:rsid w:val="5C149ABB"/>
    <w:rsid w:val="5CE759F4"/>
    <w:rsid w:val="755F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727A2"/>
  <w15:docId w15:val="{F78D827F-2DE1-437F-B5EB-E19225EB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9D"/>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rsid w:val="0008099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8099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08099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8099D"/>
    <w:rPr>
      <w:rFonts w:ascii="Calibri" w:eastAsia="Times New Roman" w:hAnsi="Calibri" w:cs="Times New Roman"/>
      <w:b/>
      <w:bCs/>
    </w:rPr>
  </w:style>
  <w:style w:type="paragraph" w:styleId="Header">
    <w:name w:val="header"/>
    <w:basedOn w:val="Normal"/>
    <w:link w:val="HeaderChar"/>
    <w:rsid w:val="0008099D"/>
    <w:pPr>
      <w:tabs>
        <w:tab w:val="center" w:pos="4320"/>
        <w:tab w:val="right" w:pos="8640"/>
      </w:tabs>
    </w:pPr>
  </w:style>
  <w:style w:type="character" w:customStyle="1" w:styleId="HeaderChar">
    <w:name w:val="Header Char"/>
    <w:basedOn w:val="DefaultParagraphFont"/>
    <w:link w:val="Header"/>
    <w:rsid w:val="0008099D"/>
    <w:rPr>
      <w:rFonts w:ascii="Times New Roman" w:eastAsia="Times New Roman" w:hAnsi="Times New Roman" w:cs="Times New Roman"/>
      <w:sz w:val="24"/>
      <w:szCs w:val="20"/>
    </w:rPr>
  </w:style>
  <w:style w:type="paragraph" w:styleId="Footer">
    <w:name w:val="footer"/>
    <w:basedOn w:val="Normal"/>
    <w:link w:val="FooterChar"/>
    <w:rsid w:val="0008099D"/>
    <w:pPr>
      <w:tabs>
        <w:tab w:val="center" w:pos="4320"/>
        <w:tab w:val="right" w:pos="8640"/>
      </w:tabs>
    </w:pPr>
  </w:style>
  <w:style w:type="character" w:customStyle="1" w:styleId="FooterChar">
    <w:name w:val="Footer Char"/>
    <w:basedOn w:val="DefaultParagraphFont"/>
    <w:link w:val="Footer"/>
    <w:rsid w:val="0008099D"/>
    <w:rPr>
      <w:rFonts w:ascii="Times New Roman" w:eastAsia="Times New Roman" w:hAnsi="Times New Roman" w:cs="Times New Roman"/>
      <w:sz w:val="24"/>
      <w:szCs w:val="20"/>
    </w:rPr>
  </w:style>
  <w:style w:type="paragraph" w:customStyle="1" w:styleId="NGSBodytext">
    <w:name w:val="NGS Body text"/>
    <w:basedOn w:val="Normal"/>
    <w:rsid w:val="0008099D"/>
    <w:pPr>
      <w:spacing w:line="260" w:lineRule="exact"/>
    </w:pPr>
    <w:rPr>
      <w:rFonts w:ascii="Arial" w:hAnsi="Arial" w:cs="Arial"/>
      <w:sz w:val="22"/>
    </w:rPr>
  </w:style>
  <w:style w:type="paragraph" w:customStyle="1" w:styleId="NGSBodySubhead">
    <w:name w:val="NGS Body Subhead"/>
    <w:basedOn w:val="NGSBodytext"/>
    <w:next w:val="NGSBodytext"/>
    <w:rsid w:val="0008099D"/>
    <w:rPr>
      <w:b/>
    </w:rPr>
  </w:style>
  <w:style w:type="paragraph" w:customStyle="1" w:styleId="NGSPageheader">
    <w:name w:val="NGS Page header"/>
    <w:basedOn w:val="NGSBodytext"/>
    <w:rsid w:val="0008099D"/>
    <w:pPr>
      <w:spacing w:line="340" w:lineRule="exact"/>
    </w:pPr>
    <w:rPr>
      <w:sz w:val="28"/>
      <w:szCs w:val="28"/>
    </w:rPr>
  </w:style>
  <w:style w:type="paragraph" w:styleId="BodyText">
    <w:name w:val="Body Text"/>
    <w:basedOn w:val="Normal"/>
    <w:link w:val="BodyTextChar"/>
    <w:rsid w:val="0008099D"/>
    <w:pPr>
      <w:jc w:val="both"/>
    </w:pPr>
    <w:rPr>
      <w:rFonts w:ascii="Arial" w:hAnsi="Arial"/>
      <w:sz w:val="20"/>
    </w:rPr>
  </w:style>
  <w:style w:type="character" w:customStyle="1" w:styleId="BodyTextChar">
    <w:name w:val="Body Text Char"/>
    <w:basedOn w:val="DefaultParagraphFont"/>
    <w:link w:val="BodyText"/>
    <w:rsid w:val="0008099D"/>
    <w:rPr>
      <w:rFonts w:ascii="Arial" w:eastAsia="Times New Roman" w:hAnsi="Arial" w:cs="Times New Roman"/>
      <w:sz w:val="20"/>
      <w:szCs w:val="20"/>
    </w:rPr>
  </w:style>
  <w:style w:type="paragraph" w:styleId="PlainText">
    <w:name w:val="Plain Text"/>
    <w:basedOn w:val="Normal"/>
    <w:link w:val="PlainTextChar"/>
    <w:uiPriority w:val="99"/>
    <w:semiHidden/>
    <w:unhideWhenUsed/>
    <w:rsid w:val="0008099D"/>
    <w:rPr>
      <w:rFonts w:ascii="Calibri" w:eastAsia="Calibri" w:hAnsi="Calibri"/>
      <w:sz w:val="22"/>
      <w:szCs w:val="21"/>
    </w:rPr>
  </w:style>
  <w:style w:type="character" w:customStyle="1" w:styleId="PlainTextChar">
    <w:name w:val="Plain Text Char"/>
    <w:basedOn w:val="DefaultParagraphFont"/>
    <w:link w:val="PlainText"/>
    <w:uiPriority w:val="99"/>
    <w:semiHidden/>
    <w:rsid w:val="0008099D"/>
    <w:rPr>
      <w:rFonts w:ascii="Calibri" w:eastAsia="Calibri" w:hAnsi="Calibri" w:cs="Times New Roman"/>
      <w:szCs w:val="21"/>
    </w:rPr>
  </w:style>
  <w:style w:type="paragraph" w:styleId="BalloonText">
    <w:name w:val="Balloon Text"/>
    <w:basedOn w:val="Normal"/>
    <w:link w:val="BalloonTextChar"/>
    <w:uiPriority w:val="99"/>
    <w:semiHidden/>
    <w:unhideWhenUsed/>
    <w:rsid w:val="0008099D"/>
    <w:rPr>
      <w:rFonts w:ascii="Tahoma" w:hAnsi="Tahoma" w:cs="Tahoma"/>
      <w:sz w:val="16"/>
      <w:szCs w:val="16"/>
    </w:rPr>
  </w:style>
  <w:style w:type="character" w:customStyle="1" w:styleId="BalloonTextChar">
    <w:name w:val="Balloon Text Char"/>
    <w:basedOn w:val="DefaultParagraphFont"/>
    <w:link w:val="BalloonText"/>
    <w:uiPriority w:val="99"/>
    <w:semiHidden/>
    <w:rsid w:val="0008099D"/>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AC13ED"/>
    <w:pPr>
      <w:spacing w:after="120" w:line="480" w:lineRule="auto"/>
      <w:ind w:left="283"/>
    </w:pPr>
  </w:style>
  <w:style w:type="character" w:customStyle="1" w:styleId="BodyTextIndent2Char">
    <w:name w:val="Body Text Indent 2 Char"/>
    <w:basedOn w:val="DefaultParagraphFont"/>
    <w:link w:val="BodyTextIndent2"/>
    <w:uiPriority w:val="99"/>
    <w:semiHidden/>
    <w:rsid w:val="00AC13E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AC13E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13ED"/>
    <w:rPr>
      <w:rFonts w:ascii="Times New Roman" w:eastAsia="Times New Roman" w:hAnsi="Times New Roman" w:cs="Times New Roman"/>
      <w:sz w:val="16"/>
      <w:szCs w:val="16"/>
    </w:rPr>
  </w:style>
  <w:style w:type="character" w:styleId="Hyperlink">
    <w:name w:val="Hyperlink"/>
    <w:basedOn w:val="DefaultParagraphFont"/>
    <w:unhideWhenUsed/>
    <w:rsid w:val="001078DB"/>
    <w:rPr>
      <w:color w:val="0000FF" w:themeColor="hyperlink"/>
      <w:u w:val="single"/>
    </w:rPr>
  </w:style>
  <w:style w:type="character" w:styleId="UnresolvedMention">
    <w:name w:val="Unresolved Mention"/>
    <w:basedOn w:val="DefaultParagraphFont"/>
    <w:uiPriority w:val="99"/>
    <w:semiHidden/>
    <w:unhideWhenUsed/>
    <w:rsid w:val="001078DB"/>
    <w:rPr>
      <w:color w:val="605E5C"/>
      <w:shd w:val="clear" w:color="auto" w:fill="E1DFDD"/>
    </w:rPr>
  </w:style>
  <w:style w:type="character" w:styleId="FollowedHyperlink">
    <w:name w:val="FollowedHyperlink"/>
    <w:basedOn w:val="DefaultParagraphFont"/>
    <w:uiPriority w:val="99"/>
    <w:semiHidden/>
    <w:unhideWhenUsed/>
    <w:rsid w:val="001078DB"/>
    <w:rPr>
      <w:color w:val="800080" w:themeColor="followedHyperlink"/>
      <w:u w:val="single"/>
    </w:rPr>
  </w:style>
  <w:style w:type="paragraph" w:customStyle="1" w:styleId="paragraph">
    <w:name w:val="paragraph"/>
    <w:basedOn w:val="Normal"/>
    <w:rsid w:val="00CE035C"/>
    <w:rPr>
      <w:szCs w:val="24"/>
      <w:lang w:eastAsia="en-GB"/>
    </w:rPr>
  </w:style>
  <w:style w:type="character" w:customStyle="1" w:styleId="advancedproofingissue">
    <w:name w:val="advancedproofingissue"/>
    <w:basedOn w:val="DefaultParagraphFont"/>
    <w:rsid w:val="00CE035C"/>
  </w:style>
  <w:style w:type="character" w:customStyle="1" w:styleId="normaltextrun1">
    <w:name w:val="normaltextrun1"/>
    <w:basedOn w:val="DefaultParagraphFont"/>
    <w:rsid w:val="00CE035C"/>
  </w:style>
  <w:style w:type="character" w:customStyle="1" w:styleId="eop">
    <w:name w:val="eop"/>
    <w:basedOn w:val="DefaultParagraphFont"/>
    <w:rsid w:val="00CE035C"/>
  </w:style>
  <w:style w:type="character" w:customStyle="1" w:styleId="normaltextrun">
    <w:name w:val="normaltextrun"/>
    <w:basedOn w:val="DefaultParagraphFont"/>
    <w:rsid w:val="007C3108"/>
  </w:style>
  <w:style w:type="character" w:customStyle="1" w:styleId="scxw22576344">
    <w:name w:val="scxw22576344"/>
    <w:basedOn w:val="DefaultParagraphFont"/>
    <w:rsid w:val="0060651D"/>
  </w:style>
  <w:style w:type="paragraph" w:styleId="Revision">
    <w:name w:val="Revision"/>
    <w:hidden/>
    <w:uiPriority w:val="99"/>
    <w:semiHidden/>
    <w:rsid w:val="000A0BC8"/>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A0BC8"/>
    <w:rPr>
      <w:sz w:val="16"/>
      <w:szCs w:val="16"/>
    </w:rPr>
  </w:style>
  <w:style w:type="paragraph" w:styleId="CommentText">
    <w:name w:val="annotation text"/>
    <w:basedOn w:val="Normal"/>
    <w:link w:val="CommentTextChar"/>
    <w:uiPriority w:val="99"/>
    <w:unhideWhenUsed/>
    <w:rsid w:val="000A0BC8"/>
    <w:rPr>
      <w:sz w:val="20"/>
    </w:rPr>
  </w:style>
  <w:style w:type="character" w:customStyle="1" w:styleId="CommentTextChar">
    <w:name w:val="Comment Text Char"/>
    <w:basedOn w:val="DefaultParagraphFont"/>
    <w:link w:val="CommentText"/>
    <w:uiPriority w:val="99"/>
    <w:rsid w:val="000A0B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0BC8"/>
    <w:rPr>
      <w:b/>
      <w:bCs/>
    </w:rPr>
  </w:style>
  <w:style w:type="character" w:customStyle="1" w:styleId="CommentSubjectChar">
    <w:name w:val="Comment Subject Char"/>
    <w:basedOn w:val="CommentTextChar"/>
    <w:link w:val="CommentSubject"/>
    <w:uiPriority w:val="99"/>
    <w:semiHidden/>
    <w:rsid w:val="000A0B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3983">
      <w:bodyDiv w:val="1"/>
      <w:marLeft w:val="0"/>
      <w:marRight w:val="0"/>
      <w:marTop w:val="0"/>
      <w:marBottom w:val="0"/>
      <w:divBdr>
        <w:top w:val="none" w:sz="0" w:space="0" w:color="auto"/>
        <w:left w:val="none" w:sz="0" w:space="0" w:color="auto"/>
        <w:bottom w:val="none" w:sz="0" w:space="0" w:color="auto"/>
        <w:right w:val="none" w:sz="0" w:space="0" w:color="auto"/>
      </w:divBdr>
      <w:divsChild>
        <w:div w:id="608781745">
          <w:marLeft w:val="0"/>
          <w:marRight w:val="0"/>
          <w:marTop w:val="0"/>
          <w:marBottom w:val="0"/>
          <w:divBdr>
            <w:top w:val="none" w:sz="0" w:space="0" w:color="auto"/>
            <w:left w:val="none" w:sz="0" w:space="0" w:color="auto"/>
            <w:bottom w:val="none" w:sz="0" w:space="0" w:color="auto"/>
            <w:right w:val="none" w:sz="0" w:space="0" w:color="auto"/>
          </w:divBdr>
        </w:div>
        <w:div w:id="632756202">
          <w:marLeft w:val="0"/>
          <w:marRight w:val="0"/>
          <w:marTop w:val="0"/>
          <w:marBottom w:val="0"/>
          <w:divBdr>
            <w:top w:val="none" w:sz="0" w:space="0" w:color="auto"/>
            <w:left w:val="none" w:sz="0" w:space="0" w:color="auto"/>
            <w:bottom w:val="none" w:sz="0" w:space="0" w:color="auto"/>
            <w:right w:val="none" w:sz="0" w:space="0" w:color="auto"/>
          </w:divBdr>
        </w:div>
        <w:div w:id="1973554707">
          <w:marLeft w:val="0"/>
          <w:marRight w:val="0"/>
          <w:marTop w:val="0"/>
          <w:marBottom w:val="0"/>
          <w:divBdr>
            <w:top w:val="none" w:sz="0" w:space="0" w:color="auto"/>
            <w:left w:val="none" w:sz="0" w:space="0" w:color="auto"/>
            <w:bottom w:val="none" w:sz="0" w:space="0" w:color="auto"/>
            <w:right w:val="none" w:sz="0" w:space="0" w:color="auto"/>
          </w:divBdr>
        </w:div>
        <w:div w:id="61218484">
          <w:marLeft w:val="0"/>
          <w:marRight w:val="0"/>
          <w:marTop w:val="0"/>
          <w:marBottom w:val="0"/>
          <w:divBdr>
            <w:top w:val="none" w:sz="0" w:space="0" w:color="auto"/>
            <w:left w:val="none" w:sz="0" w:space="0" w:color="auto"/>
            <w:bottom w:val="none" w:sz="0" w:space="0" w:color="auto"/>
            <w:right w:val="none" w:sz="0" w:space="0" w:color="auto"/>
          </w:divBdr>
        </w:div>
        <w:div w:id="1934319630">
          <w:marLeft w:val="0"/>
          <w:marRight w:val="0"/>
          <w:marTop w:val="0"/>
          <w:marBottom w:val="0"/>
          <w:divBdr>
            <w:top w:val="none" w:sz="0" w:space="0" w:color="auto"/>
            <w:left w:val="none" w:sz="0" w:space="0" w:color="auto"/>
            <w:bottom w:val="none" w:sz="0" w:space="0" w:color="auto"/>
            <w:right w:val="none" w:sz="0" w:space="0" w:color="auto"/>
          </w:divBdr>
        </w:div>
        <w:div w:id="351223624">
          <w:marLeft w:val="0"/>
          <w:marRight w:val="0"/>
          <w:marTop w:val="0"/>
          <w:marBottom w:val="0"/>
          <w:divBdr>
            <w:top w:val="none" w:sz="0" w:space="0" w:color="auto"/>
            <w:left w:val="none" w:sz="0" w:space="0" w:color="auto"/>
            <w:bottom w:val="none" w:sz="0" w:space="0" w:color="auto"/>
            <w:right w:val="none" w:sz="0" w:space="0" w:color="auto"/>
          </w:divBdr>
        </w:div>
        <w:div w:id="1415199990">
          <w:marLeft w:val="0"/>
          <w:marRight w:val="0"/>
          <w:marTop w:val="0"/>
          <w:marBottom w:val="0"/>
          <w:divBdr>
            <w:top w:val="none" w:sz="0" w:space="0" w:color="auto"/>
            <w:left w:val="none" w:sz="0" w:space="0" w:color="auto"/>
            <w:bottom w:val="none" w:sz="0" w:space="0" w:color="auto"/>
            <w:right w:val="none" w:sz="0" w:space="0" w:color="auto"/>
          </w:divBdr>
        </w:div>
        <w:div w:id="1308123503">
          <w:marLeft w:val="0"/>
          <w:marRight w:val="0"/>
          <w:marTop w:val="0"/>
          <w:marBottom w:val="0"/>
          <w:divBdr>
            <w:top w:val="none" w:sz="0" w:space="0" w:color="auto"/>
            <w:left w:val="none" w:sz="0" w:space="0" w:color="auto"/>
            <w:bottom w:val="none" w:sz="0" w:space="0" w:color="auto"/>
            <w:right w:val="none" w:sz="0" w:space="0" w:color="auto"/>
          </w:divBdr>
        </w:div>
        <w:div w:id="2031567321">
          <w:marLeft w:val="0"/>
          <w:marRight w:val="0"/>
          <w:marTop w:val="0"/>
          <w:marBottom w:val="0"/>
          <w:divBdr>
            <w:top w:val="none" w:sz="0" w:space="0" w:color="auto"/>
            <w:left w:val="none" w:sz="0" w:space="0" w:color="auto"/>
            <w:bottom w:val="none" w:sz="0" w:space="0" w:color="auto"/>
            <w:right w:val="none" w:sz="0" w:space="0" w:color="auto"/>
          </w:divBdr>
        </w:div>
        <w:div w:id="1253709108">
          <w:marLeft w:val="0"/>
          <w:marRight w:val="0"/>
          <w:marTop w:val="0"/>
          <w:marBottom w:val="0"/>
          <w:divBdr>
            <w:top w:val="none" w:sz="0" w:space="0" w:color="auto"/>
            <w:left w:val="none" w:sz="0" w:space="0" w:color="auto"/>
            <w:bottom w:val="none" w:sz="0" w:space="0" w:color="auto"/>
            <w:right w:val="none" w:sz="0" w:space="0" w:color="auto"/>
          </w:divBdr>
        </w:div>
        <w:div w:id="2032101337">
          <w:marLeft w:val="0"/>
          <w:marRight w:val="0"/>
          <w:marTop w:val="0"/>
          <w:marBottom w:val="0"/>
          <w:divBdr>
            <w:top w:val="none" w:sz="0" w:space="0" w:color="auto"/>
            <w:left w:val="none" w:sz="0" w:space="0" w:color="auto"/>
            <w:bottom w:val="none" w:sz="0" w:space="0" w:color="auto"/>
            <w:right w:val="none" w:sz="0" w:space="0" w:color="auto"/>
          </w:divBdr>
        </w:div>
        <w:div w:id="285938883">
          <w:marLeft w:val="0"/>
          <w:marRight w:val="0"/>
          <w:marTop w:val="0"/>
          <w:marBottom w:val="0"/>
          <w:divBdr>
            <w:top w:val="none" w:sz="0" w:space="0" w:color="auto"/>
            <w:left w:val="none" w:sz="0" w:space="0" w:color="auto"/>
            <w:bottom w:val="none" w:sz="0" w:space="0" w:color="auto"/>
            <w:right w:val="none" w:sz="0" w:space="0" w:color="auto"/>
          </w:divBdr>
        </w:div>
      </w:divsChild>
    </w:div>
    <w:div w:id="1177691309">
      <w:bodyDiv w:val="1"/>
      <w:marLeft w:val="0"/>
      <w:marRight w:val="0"/>
      <w:marTop w:val="0"/>
      <w:marBottom w:val="0"/>
      <w:divBdr>
        <w:top w:val="none" w:sz="0" w:space="0" w:color="auto"/>
        <w:left w:val="none" w:sz="0" w:space="0" w:color="auto"/>
        <w:bottom w:val="none" w:sz="0" w:space="0" w:color="auto"/>
        <w:right w:val="none" w:sz="0" w:space="0" w:color="auto"/>
      </w:divBdr>
      <w:divsChild>
        <w:div w:id="759637397">
          <w:marLeft w:val="0"/>
          <w:marRight w:val="0"/>
          <w:marTop w:val="0"/>
          <w:marBottom w:val="0"/>
          <w:divBdr>
            <w:top w:val="none" w:sz="0" w:space="0" w:color="auto"/>
            <w:left w:val="none" w:sz="0" w:space="0" w:color="auto"/>
            <w:bottom w:val="none" w:sz="0" w:space="0" w:color="auto"/>
            <w:right w:val="none" w:sz="0" w:space="0" w:color="auto"/>
          </w:divBdr>
        </w:div>
        <w:div w:id="1403211759">
          <w:marLeft w:val="0"/>
          <w:marRight w:val="0"/>
          <w:marTop w:val="0"/>
          <w:marBottom w:val="0"/>
          <w:divBdr>
            <w:top w:val="none" w:sz="0" w:space="0" w:color="auto"/>
            <w:left w:val="none" w:sz="0" w:space="0" w:color="auto"/>
            <w:bottom w:val="none" w:sz="0" w:space="0" w:color="auto"/>
            <w:right w:val="none" w:sz="0" w:space="0" w:color="auto"/>
          </w:divBdr>
        </w:div>
        <w:div w:id="478770176">
          <w:marLeft w:val="0"/>
          <w:marRight w:val="0"/>
          <w:marTop w:val="0"/>
          <w:marBottom w:val="0"/>
          <w:divBdr>
            <w:top w:val="none" w:sz="0" w:space="0" w:color="auto"/>
            <w:left w:val="none" w:sz="0" w:space="0" w:color="auto"/>
            <w:bottom w:val="none" w:sz="0" w:space="0" w:color="auto"/>
            <w:right w:val="none" w:sz="0" w:space="0" w:color="auto"/>
          </w:divBdr>
        </w:div>
      </w:divsChild>
    </w:div>
    <w:div w:id="1740202674">
      <w:bodyDiv w:val="1"/>
      <w:marLeft w:val="0"/>
      <w:marRight w:val="0"/>
      <w:marTop w:val="0"/>
      <w:marBottom w:val="0"/>
      <w:divBdr>
        <w:top w:val="none" w:sz="0" w:space="0" w:color="auto"/>
        <w:left w:val="none" w:sz="0" w:space="0" w:color="auto"/>
        <w:bottom w:val="none" w:sz="0" w:space="0" w:color="auto"/>
        <w:right w:val="none" w:sz="0" w:space="0" w:color="auto"/>
      </w:divBdr>
    </w:div>
    <w:div w:id="2001274563">
      <w:bodyDiv w:val="1"/>
      <w:marLeft w:val="0"/>
      <w:marRight w:val="0"/>
      <w:marTop w:val="0"/>
      <w:marBottom w:val="0"/>
      <w:divBdr>
        <w:top w:val="none" w:sz="0" w:space="0" w:color="auto"/>
        <w:left w:val="none" w:sz="0" w:space="0" w:color="auto"/>
        <w:bottom w:val="none" w:sz="0" w:space="0" w:color="auto"/>
        <w:right w:val="none" w:sz="0" w:space="0" w:color="auto"/>
      </w:divBdr>
      <w:divsChild>
        <w:div w:id="1164204912">
          <w:marLeft w:val="0"/>
          <w:marRight w:val="0"/>
          <w:marTop w:val="0"/>
          <w:marBottom w:val="0"/>
          <w:divBdr>
            <w:top w:val="none" w:sz="0" w:space="0" w:color="auto"/>
            <w:left w:val="none" w:sz="0" w:space="0" w:color="auto"/>
            <w:bottom w:val="none" w:sz="0" w:space="0" w:color="auto"/>
            <w:right w:val="none" w:sz="0" w:space="0" w:color="auto"/>
          </w:divBdr>
          <w:divsChild>
            <w:div w:id="1226186319">
              <w:marLeft w:val="0"/>
              <w:marRight w:val="0"/>
              <w:marTop w:val="0"/>
              <w:marBottom w:val="0"/>
              <w:divBdr>
                <w:top w:val="none" w:sz="0" w:space="0" w:color="auto"/>
                <w:left w:val="none" w:sz="0" w:space="0" w:color="auto"/>
                <w:bottom w:val="none" w:sz="0" w:space="0" w:color="auto"/>
                <w:right w:val="none" w:sz="0" w:space="0" w:color="auto"/>
              </w:divBdr>
              <w:divsChild>
                <w:div w:id="1417900475">
                  <w:marLeft w:val="0"/>
                  <w:marRight w:val="0"/>
                  <w:marTop w:val="0"/>
                  <w:marBottom w:val="0"/>
                  <w:divBdr>
                    <w:top w:val="none" w:sz="0" w:space="0" w:color="auto"/>
                    <w:left w:val="none" w:sz="0" w:space="0" w:color="auto"/>
                    <w:bottom w:val="none" w:sz="0" w:space="0" w:color="auto"/>
                    <w:right w:val="none" w:sz="0" w:space="0" w:color="auto"/>
                  </w:divBdr>
                  <w:divsChild>
                    <w:div w:id="1042554567">
                      <w:marLeft w:val="0"/>
                      <w:marRight w:val="0"/>
                      <w:marTop w:val="0"/>
                      <w:marBottom w:val="0"/>
                      <w:divBdr>
                        <w:top w:val="none" w:sz="0" w:space="0" w:color="auto"/>
                        <w:left w:val="none" w:sz="0" w:space="0" w:color="auto"/>
                        <w:bottom w:val="none" w:sz="0" w:space="0" w:color="auto"/>
                        <w:right w:val="none" w:sz="0" w:space="0" w:color="auto"/>
                      </w:divBdr>
                      <w:divsChild>
                        <w:div w:id="1533494118">
                          <w:marLeft w:val="0"/>
                          <w:marRight w:val="0"/>
                          <w:marTop w:val="0"/>
                          <w:marBottom w:val="0"/>
                          <w:divBdr>
                            <w:top w:val="none" w:sz="0" w:space="0" w:color="auto"/>
                            <w:left w:val="none" w:sz="0" w:space="0" w:color="auto"/>
                            <w:bottom w:val="none" w:sz="0" w:space="0" w:color="auto"/>
                            <w:right w:val="none" w:sz="0" w:space="0" w:color="auto"/>
                          </w:divBdr>
                          <w:divsChild>
                            <w:div w:id="1281259794">
                              <w:marLeft w:val="0"/>
                              <w:marRight w:val="0"/>
                              <w:marTop w:val="0"/>
                              <w:marBottom w:val="0"/>
                              <w:divBdr>
                                <w:top w:val="none" w:sz="0" w:space="0" w:color="auto"/>
                                <w:left w:val="none" w:sz="0" w:space="0" w:color="auto"/>
                                <w:bottom w:val="none" w:sz="0" w:space="0" w:color="auto"/>
                                <w:right w:val="none" w:sz="0" w:space="0" w:color="auto"/>
                              </w:divBdr>
                              <w:divsChild>
                                <w:div w:id="1419592767">
                                  <w:marLeft w:val="0"/>
                                  <w:marRight w:val="0"/>
                                  <w:marTop w:val="0"/>
                                  <w:marBottom w:val="0"/>
                                  <w:divBdr>
                                    <w:top w:val="none" w:sz="0" w:space="0" w:color="auto"/>
                                    <w:left w:val="none" w:sz="0" w:space="0" w:color="auto"/>
                                    <w:bottom w:val="none" w:sz="0" w:space="0" w:color="auto"/>
                                    <w:right w:val="none" w:sz="0" w:space="0" w:color="auto"/>
                                  </w:divBdr>
                                  <w:divsChild>
                                    <w:div w:id="1362433154">
                                      <w:marLeft w:val="0"/>
                                      <w:marRight w:val="0"/>
                                      <w:marTop w:val="0"/>
                                      <w:marBottom w:val="0"/>
                                      <w:divBdr>
                                        <w:top w:val="none" w:sz="0" w:space="0" w:color="auto"/>
                                        <w:left w:val="none" w:sz="0" w:space="0" w:color="auto"/>
                                        <w:bottom w:val="none" w:sz="0" w:space="0" w:color="auto"/>
                                        <w:right w:val="none" w:sz="0" w:space="0" w:color="auto"/>
                                      </w:divBdr>
                                      <w:divsChild>
                                        <w:div w:id="523251917">
                                          <w:marLeft w:val="0"/>
                                          <w:marRight w:val="0"/>
                                          <w:marTop w:val="0"/>
                                          <w:marBottom w:val="0"/>
                                          <w:divBdr>
                                            <w:top w:val="none" w:sz="0" w:space="0" w:color="auto"/>
                                            <w:left w:val="none" w:sz="0" w:space="0" w:color="auto"/>
                                            <w:bottom w:val="none" w:sz="0" w:space="0" w:color="auto"/>
                                            <w:right w:val="none" w:sz="0" w:space="0" w:color="auto"/>
                                          </w:divBdr>
                                          <w:divsChild>
                                            <w:div w:id="858007332">
                                              <w:marLeft w:val="0"/>
                                              <w:marRight w:val="0"/>
                                              <w:marTop w:val="0"/>
                                              <w:marBottom w:val="0"/>
                                              <w:divBdr>
                                                <w:top w:val="none" w:sz="0" w:space="0" w:color="auto"/>
                                                <w:left w:val="none" w:sz="0" w:space="0" w:color="auto"/>
                                                <w:bottom w:val="none" w:sz="0" w:space="0" w:color="auto"/>
                                                <w:right w:val="none" w:sz="0" w:space="0" w:color="auto"/>
                                              </w:divBdr>
                                              <w:divsChild>
                                                <w:div w:id="1225027503">
                                                  <w:marLeft w:val="0"/>
                                                  <w:marRight w:val="0"/>
                                                  <w:marTop w:val="0"/>
                                                  <w:marBottom w:val="0"/>
                                                  <w:divBdr>
                                                    <w:top w:val="none" w:sz="0" w:space="0" w:color="auto"/>
                                                    <w:left w:val="none" w:sz="0" w:space="0" w:color="auto"/>
                                                    <w:bottom w:val="none" w:sz="0" w:space="0" w:color="auto"/>
                                                    <w:right w:val="none" w:sz="0" w:space="0" w:color="auto"/>
                                                  </w:divBdr>
                                                  <w:divsChild>
                                                    <w:div w:id="518783165">
                                                      <w:marLeft w:val="0"/>
                                                      <w:marRight w:val="0"/>
                                                      <w:marTop w:val="0"/>
                                                      <w:marBottom w:val="0"/>
                                                      <w:divBdr>
                                                        <w:top w:val="single" w:sz="6" w:space="0" w:color="auto"/>
                                                        <w:left w:val="none" w:sz="0" w:space="0" w:color="auto"/>
                                                        <w:bottom w:val="single" w:sz="6" w:space="0" w:color="auto"/>
                                                        <w:right w:val="none" w:sz="0" w:space="0" w:color="auto"/>
                                                      </w:divBdr>
                                                      <w:divsChild>
                                                        <w:div w:id="1526603295">
                                                          <w:marLeft w:val="0"/>
                                                          <w:marRight w:val="0"/>
                                                          <w:marTop w:val="0"/>
                                                          <w:marBottom w:val="0"/>
                                                          <w:divBdr>
                                                            <w:top w:val="none" w:sz="0" w:space="0" w:color="auto"/>
                                                            <w:left w:val="none" w:sz="0" w:space="0" w:color="auto"/>
                                                            <w:bottom w:val="none" w:sz="0" w:space="0" w:color="auto"/>
                                                            <w:right w:val="none" w:sz="0" w:space="0" w:color="auto"/>
                                                          </w:divBdr>
                                                          <w:divsChild>
                                                            <w:div w:id="237322517">
                                                              <w:marLeft w:val="0"/>
                                                              <w:marRight w:val="0"/>
                                                              <w:marTop w:val="0"/>
                                                              <w:marBottom w:val="0"/>
                                                              <w:divBdr>
                                                                <w:top w:val="none" w:sz="0" w:space="0" w:color="auto"/>
                                                                <w:left w:val="none" w:sz="0" w:space="0" w:color="auto"/>
                                                                <w:bottom w:val="none" w:sz="0" w:space="0" w:color="auto"/>
                                                                <w:right w:val="none" w:sz="0" w:space="0" w:color="auto"/>
                                                              </w:divBdr>
                                                              <w:divsChild>
                                                                <w:div w:id="81873959">
                                                                  <w:marLeft w:val="0"/>
                                                                  <w:marRight w:val="0"/>
                                                                  <w:marTop w:val="0"/>
                                                                  <w:marBottom w:val="0"/>
                                                                  <w:divBdr>
                                                                    <w:top w:val="none" w:sz="0" w:space="0" w:color="auto"/>
                                                                    <w:left w:val="none" w:sz="0" w:space="0" w:color="auto"/>
                                                                    <w:bottom w:val="none" w:sz="0" w:space="0" w:color="auto"/>
                                                                    <w:right w:val="none" w:sz="0" w:space="0" w:color="auto"/>
                                                                  </w:divBdr>
                                                                  <w:divsChild>
                                                                    <w:div w:id="1506165281">
                                                                      <w:marLeft w:val="0"/>
                                                                      <w:marRight w:val="0"/>
                                                                      <w:marTop w:val="0"/>
                                                                      <w:marBottom w:val="0"/>
                                                                      <w:divBdr>
                                                                        <w:top w:val="none" w:sz="0" w:space="0" w:color="auto"/>
                                                                        <w:left w:val="none" w:sz="0" w:space="0" w:color="auto"/>
                                                                        <w:bottom w:val="none" w:sz="0" w:space="0" w:color="auto"/>
                                                                        <w:right w:val="none" w:sz="0" w:space="0" w:color="auto"/>
                                                                      </w:divBdr>
                                                                      <w:divsChild>
                                                                        <w:div w:id="84571003">
                                                                          <w:marLeft w:val="0"/>
                                                                          <w:marRight w:val="0"/>
                                                                          <w:marTop w:val="0"/>
                                                                          <w:marBottom w:val="0"/>
                                                                          <w:divBdr>
                                                                            <w:top w:val="none" w:sz="0" w:space="0" w:color="auto"/>
                                                                            <w:left w:val="none" w:sz="0" w:space="0" w:color="auto"/>
                                                                            <w:bottom w:val="none" w:sz="0" w:space="0" w:color="auto"/>
                                                                            <w:right w:val="none" w:sz="0" w:space="0" w:color="auto"/>
                                                                          </w:divBdr>
                                                                          <w:divsChild>
                                                                            <w:div w:id="1026252687">
                                                                              <w:marLeft w:val="0"/>
                                                                              <w:marRight w:val="0"/>
                                                                              <w:marTop w:val="0"/>
                                                                              <w:marBottom w:val="0"/>
                                                                              <w:divBdr>
                                                                                <w:top w:val="none" w:sz="0" w:space="0" w:color="auto"/>
                                                                                <w:left w:val="none" w:sz="0" w:space="0" w:color="auto"/>
                                                                                <w:bottom w:val="none" w:sz="0" w:space="0" w:color="auto"/>
                                                                                <w:right w:val="none" w:sz="0" w:space="0" w:color="auto"/>
                                                                              </w:divBdr>
                                                                              <w:divsChild>
                                                                                <w:div w:id="509031141">
                                                                                  <w:marLeft w:val="0"/>
                                                                                  <w:marRight w:val="0"/>
                                                                                  <w:marTop w:val="0"/>
                                                                                  <w:marBottom w:val="0"/>
                                                                                  <w:divBdr>
                                                                                    <w:top w:val="none" w:sz="0" w:space="0" w:color="auto"/>
                                                                                    <w:left w:val="none" w:sz="0" w:space="0" w:color="auto"/>
                                                                                    <w:bottom w:val="none" w:sz="0" w:space="0" w:color="auto"/>
                                                                                    <w:right w:val="none" w:sz="0" w:space="0" w:color="auto"/>
                                                                                  </w:divBdr>
                                                                                  <w:divsChild>
                                                                                    <w:div w:id="629287162">
                                                                                      <w:marLeft w:val="0"/>
                                                                                      <w:marRight w:val="0"/>
                                                                                      <w:marTop w:val="0"/>
                                                                                      <w:marBottom w:val="0"/>
                                                                                      <w:divBdr>
                                                                                        <w:top w:val="none" w:sz="0" w:space="0" w:color="auto"/>
                                                                                        <w:left w:val="none" w:sz="0" w:space="0" w:color="auto"/>
                                                                                        <w:bottom w:val="none" w:sz="0" w:space="0" w:color="auto"/>
                                                                                        <w:right w:val="none" w:sz="0" w:space="0" w:color="auto"/>
                                                                                      </w:divBdr>
                                                                                    </w:div>
                                                                                    <w:div w:id="566309638">
                                                                                      <w:marLeft w:val="0"/>
                                                                                      <w:marRight w:val="0"/>
                                                                                      <w:marTop w:val="0"/>
                                                                                      <w:marBottom w:val="0"/>
                                                                                      <w:divBdr>
                                                                                        <w:top w:val="none" w:sz="0" w:space="0" w:color="auto"/>
                                                                                        <w:left w:val="none" w:sz="0" w:space="0" w:color="auto"/>
                                                                                        <w:bottom w:val="none" w:sz="0" w:space="0" w:color="auto"/>
                                                                                        <w:right w:val="none" w:sz="0" w:space="0" w:color="auto"/>
                                                                                      </w:divBdr>
                                                                                    </w:div>
                                                                                    <w:div w:id="2089889126">
                                                                                      <w:marLeft w:val="0"/>
                                                                                      <w:marRight w:val="0"/>
                                                                                      <w:marTop w:val="0"/>
                                                                                      <w:marBottom w:val="0"/>
                                                                                      <w:divBdr>
                                                                                        <w:top w:val="none" w:sz="0" w:space="0" w:color="auto"/>
                                                                                        <w:left w:val="none" w:sz="0" w:space="0" w:color="auto"/>
                                                                                        <w:bottom w:val="none" w:sz="0" w:space="0" w:color="auto"/>
                                                                                        <w:right w:val="none" w:sz="0" w:space="0" w:color="auto"/>
                                                                                      </w:divBdr>
                                                                                    </w:div>
                                                                                    <w:div w:id="1044676601">
                                                                                      <w:marLeft w:val="0"/>
                                                                                      <w:marRight w:val="0"/>
                                                                                      <w:marTop w:val="0"/>
                                                                                      <w:marBottom w:val="0"/>
                                                                                      <w:divBdr>
                                                                                        <w:top w:val="none" w:sz="0" w:space="0" w:color="auto"/>
                                                                                        <w:left w:val="none" w:sz="0" w:space="0" w:color="auto"/>
                                                                                        <w:bottom w:val="none" w:sz="0" w:space="0" w:color="auto"/>
                                                                                        <w:right w:val="none" w:sz="0" w:space="0" w:color="auto"/>
                                                                                      </w:divBdr>
                                                                                    </w:div>
                                                                                  </w:divsChild>
                                                                                </w:div>
                                                                                <w:div w:id="1852525838">
                                                                                  <w:marLeft w:val="0"/>
                                                                                  <w:marRight w:val="0"/>
                                                                                  <w:marTop w:val="0"/>
                                                                                  <w:marBottom w:val="0"/>
                                                                                  <w:divBdr>
                                                                                    <w:top w:val="none" w:sz="0" w:space="0" w:color="auto"/>
                                                                                    <w:left w:val="none" w:sz="0" w:space="0" w:color="auto"/>
                                                                                    <w:bottom w:val="none" w:sz="0" w:space="0" w:color="auto"/>
                                                                                    <w:right w:val="none" w:sz="0" w:space="0" w:color="auto"/>
                                                                                  </w:divBdr>
                                                                                  <w:divsChild>
                                                                                    <w:div w:id="111751918">
                                                                                      <w:marLeft w:val="0"/>
                                                                                      <w:marRight w:val="0"/>
                                                                                      <w:marTop w:val="0"/>
                                                                                      <w:marBottom w:val="0"/>
                                                                                      <w:divBdr>
                                                                                        <w:top w:val="none" w:sz="0" w:space="0" w:color="auto"/>
                                                                                        <w:left w:val="none" w:sz="0" w:space="0" w:color="auto"/>
                                                                                        <w:bottom w:val="none" w:sz="0" w:space="0" w:color="auto"/>
                                                                                        <w:right w:val="none" w:sz="0" w:space="0" w:color="auto"/>
                                                                                      </w:divBdr>
                                                                                    </w:div>
                                                                                  </w:divsChild>
                                                                                </w:div>
                                                                                <w:div w:id="1521040710">
                                                                                  <w:marLeft w:val="0"/>
                                                                                  <w:marRight w:val="0"/>
                                                                                  <w:marTop w:val="0"/>
                                                                                  <w:marBottom w:val="0"/>
                                                                                  <w:divBdr>
                                                                                    <w:top w:val="none" w:sz="0" w:space="0" w:color="auto"/>
                                                                                    <w:left w:val="none" w:sz="0" w:space="0" w:color="auto"/>
                                                                                    <w:bottom w:val="none" w:sz="0" w:space="0" w:color="auto"/>
                                                                                    <w:right w:val="none" w:sz="0" w:space="0" w:color="auto"/>
                                                                                  </w:divBdr>
                                                                                  <w:divsChild>
                                                                                    <w:div w:id="574515403">
                                                                                      <w:marLeft w:val="0"/>
                                                                                      <w:marRight w:val="0"/>
                                                                                      <w:marTop w:val="0"/>
                                                                                      <w:marBottom w:val="0"/>
                                                                                      <w:divBdr>
                                                                                        <w:top w:val="none" w:sz="0" w:space="0" w:color="auto"/>
                                                                                        <w:left w:val="none" w:sz="0" w:space="0" w:color="auto"/>
                                                                                        <w:bottom w:val="none" w:sz="0" w:space="0" w:color="auto"/>
                                                                                        <w:right w:val="none" w:sz="0" w:space="0" w:color="auto"/>
                                                                                      </w:divBdr>
                                                                                    </w:div>
                                                                                  </w:divsChild>
                                                                                </w:div>
                                                                                <w:div w:id="1047411375">
                                                                                  <w:marLeft w:val="0"/>
                                                                                  <w:marRight w:val="0"/>
                                                                                  <w:marTop w:val="0"/>
                                                                                  <w:marBottom w:val="0"/>
                                                                                  <w:divBdr>
                                                                                    <w:top w:val="none" w:sz="0" w:space="0" w:color="auto"/>
                                                                                    <w:left w:val="none" w:sz="0" w:space="0" w:color="auto"/>
                                                                                    <w:bottom w:val="none" w:sz="0" w:space="0" w:color="auto"/>
                                                                                    <w:right w:val="none" w:sz="0" w:space="0" w:color="auto"/>
                                                                                  </w:divBdr>
                                                                                  <w:divsChild>
                                                                                    <w:div w:id="1078017283">
                                                                                      <w:marLeft w:val="0"/>
                                                                                      <w:marRight w:val="0"/>
                                                                                      <w:marTop w:val="0"/>
                                                                                      <w:marBottom w:val="0"/>
                                                                                      <w:divBdr>
                                                                                        <w:top w:val="none" w:sz="0" w:space="0" w:color="auto"/>
                                                                                        <w:left w:val="none" w:sz="0" w:space="0" w:color="auto"/>
                                                                                        <w:bottom w:val="none" w:sz="0" w:space="0" w:color="auto"/>
                                                                                        <w:right w:val="none" w:sz="0" w:space="0" w:color="auto"/>
                                                                                      </w:divBdr>
                                                                                    </w:div>
                                                                                  </w:divsChild>
                                                                                </w:div>
                                                                                <w:div w:id="355424594">
                                                                                  <w:marLeft w:val="0"/>
                                                                                  <w:marRight w:val="0"/>
                                                                                  <w:marTop w:val="0"/>
                                                                                  <w:marBottom w:val="0"/>
                                                                                  <w:divBdr>
                                                                                    <w:top w:val="none" w:sz="0" w:space="0" w:color="auto"/>
                                                                                    <w:left w:val="none" w:sz="0" w:space="0" w:color="auto"/>
                                                                                    <w:bottom w:val="none" w:sz="0" w:space="0" w:color="auto"/>
                                                                                    <w:right w:val="none" w:sz="0" w:space="0" w:color="auto"/>
                                                                                  </w:divBdr>
                                                                                  <w:divsChild>
                                                                                    <w:div w:id="1445422027">
                                                                                      <w:marLeft w:val="0"/>
                                                                                      <w:marRight w:val="0"/>
                                                                                      <w:marTop w:val="0"/>
                                                                                      <w:marBottom w:val="0"/>
                                                                                      <w:divBdr>
                                                                                        <w:top w:val="none" w:sz="0" w:space="0" w:color="auto"/>
                                                                                        <w:left w:val="none" w:sz="0" w:space="0" w:color="auto"/>
                                                                                        <w:bottom w:val="none" w:sz="0" w:space="0" w:color="auto"/>
                                                                                        <w:right w:val="none" w:sz="0" w:space="0" w:color="auto"/>
                                                                                      </w:divBdr>
                                                                                    </w:div>
                                                                                  </w:divsChild>
                                                                                </w:div>
                                                                                <w:div w:id="1865364154">
                                                                                  <w:marLeft w:val="0"/>
                                                                                  <w:marRight w:val="0"/>
                                                                                  <w:marTop w:val="0"/>
                                                                                  <w:marBottom w:val="0"/>
                                                                                  <w:divBdr>
                                                                                    <w:top w:val="none" w:sz="0" w:space="0" w:color="auto"/>
                                                                                    <w:left w:val="none" w:sz="0" w:space="0" w:color="auto"/>
                                                                                    <w:bottom w:val="none" w:sz="0" w:space="0" w:color="auto"/>
                                                                                    <w:right w:val="none" w:sz="0" w:space="0" w:color="auto"/>
                                                                                  </w:divBdr>
                                                                                  <w:divsChild>
                                                                                    <w:div w:id="816142040">
                                                                                      <w:marLeft w:val="0"/>
                                                                                      <w:marRight w:val="0"/>
                                                                                      <w:marTop w:val="0"/>
                                                                                      <w:marBottom w:val="0"/>
                                                                                      <w:divBdr>
                                                                                        <w:top w:val="none" w:sz="0" w:space="0" w:color="auto"/>
                                                                                        <w:left w:val="none" w:sz="0" w:space="0" w:color="auto"/>
                                                                                        <w:bottom w:val="none" w:sz="0" w:space="0" w:color="auto"/>
                                                                                        <w:right w:val="none" w:sz="0" w:space="0" w:color="auto"/>
                                                                                      </w:divBdr>
                                                                                    </w:div>
                                                                                    <w:div w:id="965350692">
                                                                                      <w:marLeft w:val="0"/>
                                                                                      <w:marRight w:val="0"/>
                                                                                      <w:marTop w:val="0"/>
                                                                                      <w:marBottom w:val="0"/>
                                                                                      <w:divBdr>
                                                                                        <w:top w:val="none" w:sz="0" w:space="0" w:color="auto"/>
                                                                                        <w:left w:val="none" w:sz="0" w:space="0" w:color="auto"/>
                                                                                        <w:bottom w:val="none" w:sz="0" w:space="0" w:color="auto"/>
                                                                                        <w:right w:val="none" w:sz="0" w:space="0" w:color="auto"/>
                                                                                      </w:divBdr>
                                                                                    </w:div>
                                                                                    <w:div w:id="67003356">
                                                                                      <w:marLeft w:val="0"/>
                                                                                      <w:marRight w:val="0"/>
                                                                                      <w:marTop w:val="0"/>
                                                                                      <w:marBottom w:val="0"/>
                                                                                      <w:divBdr>
                                                                                        <w:top w:val="none" w:sz="0" w:space="0" w:color="auto"/>
                                                                                        <w:left w:val="none" w:sz="0" w:space="0" w:color="auto"/>
                                                                                        <w:bottom w:val="none" w:sz="0" w:space="0" w:color="auto"/>
                                                                                        <w:right w:val="none" w:sz="0" w:space="0" w:color="auto"/>
                                                                                      </w:divBdr>
                                                                                    </w:div>
                                                                                    <w:div w:id="201552594">
                                                                                      <w:marLeft w:val="0"/>
                                                                                      <w:marRight w:val="0"/>
                                                                                      <w:marTop w:val="0"/>
                                                                                      <w:marBottom w:val="0"/>
                                                                                      <w:divBdr>
                                                                                        <w:top w:val="none" w:sz="0" w:space="0" w:color="auto"/>
                                                                                        <w:left w:val="none" w:sz="0" w:space="0" w:color="auto"/>
                                                                                        <w:bottom w:val="none" w:sz="0" w:space="0" w:color="auto"/>
                                                                                        <w:right w:val="none" w:sz="0" w:space="0" w:color="auto"/>
                                                                                      </w:divBdr>
                                                                                    </w:div>
                                                                                    <w:div w:id="439834026">
                                                                                      <w:marLeft w:val="0"/>
                                                                                      <w:marRight w:val="0"/>
                                                                                      <w:marTop w:val="0"/>
                                                                                      <w:marBottom w:val="0"/>
                                                                                      <w:divBdr>
                                                                                        <w:top w:val="none" w:sz="0" w:space="0" w:color="auto"/>
                                                                                        <w:left w:val="none" w:sz="0" w:space="0" w:color="auto"/>
                                                                                        <w:bottom w:val="none" w:sz="0" w:space="0" w:color="auto"/>
                                                                                        <w:right w:val="none" w:sz="0" w:space="0" w:color="auto"/>
                                                                                      </w:divBdr>
                                                                                    </w:div>
                                                                                  </w:divsChild>
                                                                                </w:div>
                                                                                <w:div w:id="335619630">
                                                                                  <w:marLeft w:val="0"/>
                                                                                  <w:marRight w:val="0"/>
                                                                                  <w:marTop w:val="0"/>
                                                                                  <w:marBottom w:val="0"/>
                                                                                  <w:divBdr>
                                                                                    <w:top w:val="none" w:sz="0" w:space="0" w:color="auto"/>
                                                                                    <w:left w:val="none" w:sz="0" w:space="0" w:color="auto"/>
                                                                                    <w:bottom w:val="none" w:sz="0" w:space="0" w:color="auto"/>
                                                                                    <w:right w:val="none" w:sz="0" w:space="0" w:color="auto"/>
                                                                                  </w:divBdr>
                                                                                  <w:divsChild>
                                                                                    <w:div w:id="411246598">
                                                                                      <w:marLeft w:val="0"/>
                                                                                      <w:marRight w:val="0"/>
                                                                                      <w:marTop w:val="0"/>
                                                                                      <w:marBottom w:val="0"/>
                                                                                      <w:divBdr>
                                                                                        <w:top w:val="none" w:sz="0" w:space="0" w:color="auto"/>
                                                                                        <w:left w:val="none" w:sz="0" w:space="0" w:color="auto"/>
                                                                                        <w:bottom w:val="none" w:sz="0" w:space="0" w:color="auto"/>
                                                                                        <w:right w:val="none" w:sz="0" w:space="0" w:color="auto"/>
                                                                                      </w:divBdr>
                                                                                    </w:div>
                                                                                    <w:div w:id="716126586">
                                                                                      <w:marLeft w:val="0"/>
                                                                                      <w:marRight w:val="0"/>
                                                                                      <w:marTop w:val="0"/>
                                                                                      <w:marBottom w:val="0"/>
                                                                                      <w:divBdr>
                                                                                        <w:top w:val="none" w:sz="0" w:space="0" w:color="auto"/>
                                                                                        <w:left w:val="none" w:sz="0" w:space="0" w:color="auto"/>
                                                                                        <w:bottom w:val="none" w:sz="0" w:space="0" w:color="auto"/>
                                                                                        <w:right w:val="none" w:sz="0" w:space="0" w:color="auto"/>
                                                                                      </w:divBdr>
                                                                                    </w:div>
                                                                                  </w:divsChild>
                                                                                </w:div>
                                                                                <w:div w:id="13265500">
                                                                                  <w:marLeft w:val="0"/>
                                                                                  <w:marRight w:val="0"/>
                                                                                  <w:marTop w:val="0"/>
                                                                                  <w:marBottom w:val="0"/>
                                                                                  <w:divBdr>
                                                                                    <w:top w:val="none" w:sz="0" w:space="0" w:color="auto"/>
                                                                                    <w:left w:val="none" w:sz="0" w:space="0" w:color="auto"/>
                                                                                    <w:bottom w:val="none" w:sz="0" w:space="0" w:color="auto"/>
                                                                                    <w:right w:val="none" w:sz="0" w:space="0" w:color="auto"/>
                                                                                  </w:divBdr>
                                                                                  <w:divsChild>
                                                                                    <w:div w:id="855079537">
                                                                                      <w:marLeft w:val="0"/>
                                                                                      <w:marRight w:val="0"/>
                                                                                      <w:marTop w:val="0"/>
                                                                                      <w:marBottom w:val="0"/>
                                                                                      <w:divBdr>
                                                                                        <w:top w:val="none" w:sz="0" w:space="0" w:color="auto"/>
                                                                                        <w:left w:val="none" w:sz="0" w:space="0" w:color="auto"/>
                                                                                        <w:bottom w:val="none" w:sz="0" w:space="0" w:color="auto"/>
                                                                                        <w:right w:val="none" w:sz="0" w:space="0" w:color="auto"/>
                                                                                      </w:divBdr>
                                                                                    </w:div>
                                                                                  </w:divsChild>
                                                                                </w:div>
                                                                                <w:div w:id="1194809624">
                                                                                  <w:marLeft w:val="0"/>
                                                                                  <w:marRight w:val="0"/>
                                                                                  <w:marTop w:val="0"/>
                                                                                  <w:marBottom w:val="0"/>
                                                                                  <w:divBdr>
                                                                                    <w:top w:val="none" w:sz="0" w:space="0" w:color="auto"/>
                                                                                    <w:left w:val="none" w:sz="0" w:space="0" w:color="auto"/>
                                                                                    <w:bottom w:val="none" w:sz="0" w:space="0" w:color="auto"/>
                                                                                    <w:right w:val="none" w:sz="0" w:space="0" w:color="auto"/>
                                                                                  </w:divBdr>
                                                                                  <w:divsChild>
                                                                                    <w:div w:id="2117210305">
                                                                                      <w:marLeft w:val="0"/>
                                                                                      <w:marRight w:val="0"/>
                                                                                      <w:marTop w:val="0"/>
                                                                                      <w:marBottom w:val="0"/>
                                                                                      <w:divBdr>
                                                                                        <w:top w:val="none" w:sz="0" w:space="0" w:color="auto"/>
                                                                                        <w:left w:val="none" w:sz="0" w:space="0" w:color="auto"/>
                                                                                        <w:bottom w:val="none" w:sz="0" w:space="0" w:color="auto"/>
                                                                                        <w:right w:val="none" w:sz="0" w:space="0" w:color="auto"/>
                                                                                      </w:divBdr>
                                                                                    </w:div>
                                                                                  </w:divsChild>
                                                                                </w:div>
                                                                                <w:div w:id="1450705161">
                                                                                  <w:marLeft w:val="0"/>
                                                                                  <w:marRight w:val="0"/>
                                                                                  <w:marTop w:val="0"/>
                                                                                  <w:marBottom w:val="0"/>
                                                                                  <w:divBdr>
                                                                                    <w:top w:val="none" w:sz="0" w:space="0" w:color="auto"/>
                                                                                    <w:left w:val="none" w:sz="0" w:space="0" w:color="auto"/>
                                                                                    <w:bottom w:val="none" w:sz="0" w:space="0" w:color="auto"/>
                                                                                    <w:right w:val="none" w:sz="0" w:space="0" w:color="auto"/>
                                                                                  </w:divBdr>
                                                                                  <w:divsChild>
                                                                                    <w:div w:id="446002426">
                                                                                      <w:marLeft w:val="0"/>
                                                                                      <w:marRight w:val="0"/>
                                                                                      <w:marTop w:val="0"/>
                                                                                      <w:marBottom w:val="0"/>
                                                                                      <w:divBdr>
                                                                                        <w:top w:val="none" w:sz="0" w:space="0" w:color="auto"/>
                                                                                        <w:left w:val="none" w:sz="0" w:space="0" w:color="auto"/>
                                                                                        <w:bottom w:val="none" w:sz="0" w:space="0" w:color="auto"/>
                                                                                        <w:right w:val="none" w:sz="0" w:space="0" w:color="auto"/>
                                                                                      </w:divBdr>
                                                                                    </w:div>
                                                                                    <w:div w:id="861014254">
                                                                                      <w:marLeft w:val="0"/>
                                                                                      <w:marRight w:val="0"/>
                                                                                      <w:marTop w:val="0"/>
                                                                                      <w:marBottom w:val="0"/>
                                                                                      <w:divBdr>
                                                                                        <w:top w:val="none" w:sz="0" w:space="0" w:color="auto"/>
                                                                                        <w:left w:val="none" w:sz="0" w:space="0" w:color="auto"/>
                                                                                        <w:bottom w:val="none" w:sz="0" w:space="0" w:color="auto"/>
                                                                                        <w:right w:val="none" w:sz="0" w:space="0" w:color="auto"/>
                                                                                      </w:divBdr>
                                                                                    </w:div>
                                                                                    <w:div w:id="685903351">
                                                                                      <w:marLeft w:val="0"/>
                                                                                      <w:marRight w:val="0"/>
                                                                                      <w:marTop w:val="0"/>
                                                                                      <w:marBottom w:val="0"/>
                                                                                      <w:divBdr>
                                                                                        <w:top w:val="none" w:sz="0" w:space="0" w:color="auto"/>
                                                                                        <w:left w:val="none" w:sz="0" w:space="0" w:color="auto"/>
                                                                                        <w:bottom w:val="none" w:sz="0" w:space="0" w:color="auto"/>
                                                                                        <w:right w:val="none" w:sz="0" w:space="0" w:color="auto"/>
                                                                                      </w:divBdr>
                                                                                    </w:div>
                                                                                  </w:divsChild>
                                                                                </w:div>
                                                                                <w:div w:id="1757094789">
                                                                                  <w:marLeft w:val="0"/>
                                                                                  <w:marRight w:val="0"/>
                                                                                  <w:marTop w:val="0"/>
                                                                                  <w:marBottom w:val="0"/>
                                                                                  <w:divBdr>
                                                                                    <w:top w:val="none" w:sz="0" w:space="0" w:color="auto"/>
                                                                                    <w:left w:val="none" w:sz="0" w:space="0" w:color="auto"/>
                                                                                    <w:bottom w:val="none" w:sz="0" w:space="0" w:color="auto"/>
                                                                                    <w:right w:val="none" w:sz="0" w:space="0" w:color="auto"/>
                                                                                  </w:divBdr>
                                                                                  <w:divsChild>
                                                                                    <w:div w:id="13161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84910">
      <w:bodyDiv w:val="1"/>
      <w:marLeft w:val="0"/>
      <w:marRight w:val="0"/>
      <w:marTop w:val="0"/>
      <w:marBottom w:val="0"/>
      <w:divBdr>
        <w:top w:val="none" w:sz="0" w:space="0" w:color="auto"/>
        <w:left w:val="none" w:sz="0" w:space="0" w:color="auto"/>
        <w:bottom w:val="none" w:sz="0" w:space="0" w:color="auto"/>
        <w:right w:val="none" w:sz="0" w:space="0" w:color="auto"/>
      </w:divBdr>
      <w:divsChild>
        <w:div w:id="1935092455">
          <w:marLeft w:val="0"/>
          <w:marRight w:val="0"/>
          <w:marTop w:val="0"/>
          <w:marBottom w:val="0"/>
          <w:divBdr>
            <w:top w:val="none" w:sz="0" w:space="0" w:color="auto"/>
            <w:left w:val="none" w:sz="0" w:space="0" w:color="auto"/>
            <w:bottom w:val="none" w:sz="0" w:space="0" w:color="auto"/>
            <w:right w:val="none" w:sz="0" w:space="0" w:color="auto"/>
          </w:divBdr>
        </w:div>
        <w:div w:id="1706322693">
          <w:marLeft w:val="0"/>
          <w:marRight w:val="0"/>
          <w:marTop w:val="0"/>
          <w:marBottom w:val="0"/>
          <w:divBdr>
            <w:top w:val="none" w:sz="0" w:space="0" w:color="auto"/>
            <w:left w:val="none" w:sz="0" w:space="0" w:color="auto"/>
            <w:bottom w:val="none" w:sz="0" w:space="0" w:color="auto"/>
            <w:right w:val="none" w:sz="0" w:space="0" w:color="auto"/>
          </w:divBdr>
        </w:div>
        <w:div w:id="1447431066">
          <w:marLeft w:val="0"/>
          <w:marRight w:val="0"/>
          <w:marTop w:val="0"/>
          <w:marBottom w:val="0"/>
          <w:divBdr>
            <w:top w:val="none" w:sz="0" w:space="0" w:color="auto"/>
            <w:left w:val="none" w:sz="0" w:space="0" w:color="auto"/>
            <w:bottom w:val="none" w:sz="0" w:space="0" w:color="auto"/>
            <w:right w:val="none" w:sz="0" w:space="0" w:color="auto"/>
          </w:divBdr>
        </w:div>
        <w:div w:id="794367807">
          <w:marLeft w:val="0"/>
          <w:marRight w:val="0"/>
          <w:marTop w:val="0"/>
          <w:marBottom w:val="0"/>
          <w:divBdr>
            <w:top w:val="none" w:sz="0" w:space="0" w:color="auto"/>
            <w:left w:val="none" w:sz="0" w:space="0" w:color="auto"/>
            <w:bottom w:val="none" w:sz="0" w:space="0" w:color="auto"/>
            <w:right w:val="none" w:sz="0" w:space="0" w:color="auto"/>
          </w:divBdr>
        </w:div>
        <w:div w:id="1691448778">
          <w:marLeft w:val="0"/>
          <w:marRight w:val="0"/>
          <w:marTop w:val="0"/>
          <w:marBottom w:val="0"/>
          <w:divBdr>
            <w:top w:val="none" w:sz="0" w:space="0" w:color="auto"/>
            <w:left w:val="none" w:sz="0" w:space="0" w:color="auto"/>
            <w:bottom w:val="none" w:sz="0" w:space="0" w:color="auto"/>
            <w:right w:val="none" w:sz="0" w:space="0" w:color="auto"/>
          </w:divBdr>
        </w:div>
      </w:divsChild>
    </w:div>
    <w:div w:id="2010715415">
      <w:bodyDiv w:val="1"/>
      <w:marLeft w:val="0"/>
      <w:marRight w:val="0"/>
      <w:marTop w:val="0"/>
      <w:marBottom w:val="0"/>
      <w:divBdr>
        <w:top w:val="none" w:sz="0" w:space="0" w:color="auto"/>
        <w:left w:val="none" w:sz="0" w:space="0" w:color="auto"/>
        <w:bottom w:val="none" w:sz="0" w:space="0" w:color="auto"/>
        <w:right w:val="none" w:sz="0" w:space="0" w:color="auto"/>
      </w:divBdr>
      <w:divsChild>
        <w:div w:id="869415183">
          <w:marLeft w:val="0"/>
          <w:marRight w:val="0"/>
          <w:marTop w:val="0"/>
          <w:marBottom w:val="0"/>
          <w:divBdr>
            <w:top w:val="none" w:sz="0" w:space="0" w:color="auto"/>
            <w:left w:val="none" w:sz="0" w:space="0" w:color="auto"/>
            <w:bottom w:val="none" w:sz="0" w:space="0" w:color="auto"/>
            <w:right w:val="none" w:sz="0" w:space="0" w:color="auto"/>
          </w:divBdr>
        </w:div>
        <w:div w:id="477916277">
          <w:marLeft w:val="0"/>
          <w:marRight w:val="0"/>
          <w:marTop w:val="0"/>
          <w:marBottom w:val="0"/>
          <w:divBdr>
            <w:top w:val="none" w:sz="0" w:space="0" w:color="auto"/>
            <w:left w:val="none" w:sz="0" w:space="0" w:color="auto"/>
            <w:bottom w:val="none" w:sz="0" w:space="0" w:color="auto"/>
            <w:right w:val="none" w:sz="0" w:space="0" w:color="auto"/>
          </w:divBdr>
        </w:div>
        <w:div w:id="1872306327">
          <w:marLeft w:val="0"/>
          <w:marRight w:val="0"/>
          <w:marTop w:val="0"/>
          <w:marBottom w:val="0"/>
          <w:divBdr>
            <w:top w:val="none" w:sz="0" w:space="0" w:color="auto"/>
            <w:left w:val="none" w:sz="0" w:space="0" w:color="auto"/>
            <w:bottom w:val="none" w:sz="0" w:space="0" w:color="auto"/>
            <w:right w:val="none" w:sz="0" w:space="0" w:color="auto"/>
          </w:divBdr>
        </w:div>
        <w:div w:id="1122304704">
          <w:marLeft w:val="0"/>
          <w:marRight w:val="0"/>
          <w:marTop w:val="0"/>
          <w:marBottom w:val="0"/>
          <w:divBdr>
            <w:top w:val="none" w:sz="0" w:space="0" w:color="auto"/>
            <w:left w:val="none" w:sz="0" w:space="0" w:color="auto"/>
            <w:bottom w:val="none" w:sz="0" w:space="0" w:color="auto"/>
            <w:right w:val="none" w:sz="0" w:space="0" w:color="auto"/>
          </w:divBdr>
        </w:div>
        <w:div w:id="49576129">
          <w:marLeft w:val="0"/>
          <w:marRight w:val="0"/>
          <w:marTop w:val="0"/>
          <w:marBottom w:val="0"/>
          <w:divBdr>
            <w:top w:val="none" w:sz="0" w:space="0" w:color="auto"/>
            <w:left w:val="none" w:sz="0" w:space="0" w:color="auto"/>
            <w:bottom w:val="none" w:sz="0" w:space="0" w:color="auto"/>
            <w:right w:val="none" w:sz="0" w:space="0" w:color="auto"/>
          </w:divBdr>
        </w:div>
        <w:div w:id="655836766">
          <w:marLeft w:val="0"/>
          <w:marRight w:val="0"/>
          <w:marTop w:val="0"/>
          <w:marBottom w:val="0"/>
          <w:divBdr>
            <w:top w:val="none" w:sz="0" w:space="0" w:color="auto"/>
            <w:left w:val="none" w:sz="0" w:space="0" w:color="auto"/>
            <w:bottom w:val="none" w:sz="0" w:space="0" w:color="auto"/>
            <w:right w:val="none" w:sz="0" w:space="0" w:color="auto"/>
          </w:divBdr>
        </w:div>
        <w:div w:id="771895437">
          <w:marLeft w:val="0"/>
          <w:marRight w:val="0"/>
          <w:marTop w:val="0"/>
          <w:marBottom w:val="0"/>
          <w:divBdr>
            <w:top w:val="none" w:sz="0" w:space="0" w:color="auto"/>
            <w:left w:val="none" w:sz="0" w:space="0" w:color="auto"/>
            <w:bottom w:val="none" w:sz="0" w:space="0" w:color="auto"/>
            <w:right w:val="none" w:sz="0" w:space="0" w:color="auto"/>
          </w:divBdr>
        </w:div>
        <w:div w:id="353459278">
          <w:marLeft w:val="0"/>
          <w:marRight w:val="0"/>
          <w:marTop w:val="0"/>
          <w:marBottom w:val="0"/>
          <w:divBdr>
            <w:top w:val="none" w:sz="0" w:space="0" w:color="auto"/>
            <w:left w:val="none" w:sz="0" w:space="0" w:color="auto"/>
            <w:bottom w:val="none" w:sz="0" w:space="0" w:color="auto"/>
            <w:right w:val="none" w:sz="0" w:space="0" w:color="auto"/>
          </w:divBdr>
        </w:div>
        <w:div w:id="1233390522">
          <w:marLeft w:val="0"/>
          <w:marRight w:val="0"/>
          <w:marTop w:val="0"/>
          <w:marBottom w:val="0"/>
          <w:divBdr>
            <w:top w:val="none" w:sz="0" w:space="0" w:color="auto"/>
            <w:left w:val="none" w:sz="0" w:space="0" w:color="auto"/>
            <w:bottom w:val="none" w:sz="0" w:space="0" w:color="auto"/>
            <w:right w:val="none" w:sz="0" w:space="0" w:color="auto"/>
          </w:divBdr>
        </w:div>
        <w:div w:id="2063794963">
          <w:marLeft w:val="0"/>
          <w:marRight w:val="0"/>
          <w:marTop w:val="0"/>
          <w:marBottom w:val="0"/>
          <w:divBdr>
            <w:top w:val="none" w:sz="0" w:space="0" w:color="auto"/>
            <w:left w:val="none" w:sz="0" w:space="0" w:color="auto"/>
            <w:bottom w:val="none" w:sz="0" w:space="0" w:color="auto"/>
            <w:right w:val="none" w:sz="0" w:space="0" w:color="auto"/>
          </w:divBdr>
        </w:div>
        <w:div w:id="1775972998">
          <w:marLeft w:val="0"/>
          <w:marRight w:val="0"/>
          <w:marTop w:val="0"/>
          <w:marBottom w:val="0"/>
          <w:divBdr>
            <w:top w:val="none" w:sz="0" w:space="0" w:color="auto"/>
            <w:left w:val="none" w:sz="0" w:space="0" w:color="auto"/>
            <w:bottom w:val="none" w:sz="0" w:space="0" w:color="auto"/>
            <w:right w:val="none" w:sz="0" w:space="0" w:color="auto"/>
          </w:divBdr>
        </w:div>
        <w:div w:id="1660039088">
          <w:marLeft w:val="0"/>
          <w:marRight w:val="0"/>
          <w:marTop w:val="0"/>
          <w:marBottom w:val="0"/>
          <w:divBdr>
            <w:top w:val="none" w:sz="0" w:space="0" w:color="auto"/>
            <w:left w:val="none" w:sz="0" w:space="0" w:color="auto"/>
            <w:bottom w:val="none" w:sz="0" w:space="0" w:color="auto"/>
            <w:right w:val="none" w:sz="0" w:space="0" w:color="auto"/>
          </w:divBdr>
        </w:div>
        <w:div w:id="11274150">
          <w:marLeft w:val="0"/>
          <w:marRight w:val="0"/>
          <w:marTop w:val="0"/>
          <w:marBottom w:val="0"/>
          <w:divBdr>
            <w:top w:val="none" w:sz="0" w:space="0" w:color="auto"/>
            <w:left w:val="none" w:sz="0" w:space="0" w:color="auto"/>
            <w:bottom w:val="none" w:sz="0" w:space="0" w:color="auto"/>
            <w:right w:val="none" w:sz="0" w:space="0" w:color="auto"/>
          </w:divBdr>
        </w:div>
        <w:div w:id="2055307177">
          <w:marLeft w:val="0"/>
          <w:marRight w:val="0"/>
          <w:marTop w:val="0"/>
          <w:marBottom w:val="0"/>
          <w:divBdr>
            <w:top w:val="none" w:sz="0" w:space="0" w:color="auto"/>
            <w:left w:val="none" w:sz="0" w:space="0" w:color="auto"/>
            <w:bottom w:val="none" w:sz="0" w:space="0" w:color="auto"/>
            <w:right w:val="none" w:sz="0" w:space="0" w:color="auto"/>
          </w:divBdr>
        </w:div>
        <w:div w:id="405032413">
          <w:marLeft w:val="0"/>
          <w:marRight w:val="0"/>
          <w:marTop w:val="0"/>
          <w:marBottom w:val="0"/>
          <w:divBdr>
            <w:top w:val="none" w:sz="0" w:space="0" w:color="auto"/>
            <w:left w:val="none" w:sz="0" w:space="0" w:color="auto"/>
            <w:bottom w:val="none" w:sz="0" w:space="0" w:color="auto"/>
            <w:right w:val="none" w:sz="0" w:space="0" w:color="auto"/>
          </w:divBdr>
        </w:div>
        <w:div w:id="863330119">
          <w:marLeft w:val="0"/>
          <w:marRight w:val="0"/>
          <w:marTop w:val="0"/>
          <w:marBottom w:val="0"/>
          <w:divBdr>
            <w:top w:val="none" w:sz="0" w:space="0" w:color="auto"/>
            <w:left w:val="none" w:sz="0" w:space="0" w:color="auto"/>
            <w:bottom w:val="none" w:sz="0" w:space="0" w:color="auto"/>
            <w:right w:val="none" w:sz="0" w:space="0" w:color="auto"/>
          </w:divBdr>
        </w:div>
        <w:div w:id="947085261">
          <w:marLeft w:val="0"/>
          <w:marRight w:val="0"/>
          <w:marTop w:val="0"/>
          <w:marBottom w:val="0"/>
          <w:divBdr>
            <w:top w:val="none" w:sz="0" w:space="0" w:color="auto"/>
            <w:left w:val="none" w:sz="0" w:space="0" w:color="auto"/>
            <w:bottom w:val="none" w:sz="0" w:space="0" w:color="auto"/>
            <w:right w:val="none" w:sz="0" w:space="0" w:color="auto"/>
          </w:divBdr>
        </w:div>
        <w:div w:id="1485856682">
          <w:marLeft w:val="0"/>
          <w:marRight w:val="0"/>
          <w:marTop w:val="0"/>
          <w:marBottom w:val="0"/>
          <w:divBdr>
            <w:top w:val="none" w:sz="0" w:space="0" w:color="auto"/>
            <w:left w:val="none" w:sz="0" w:space="0" w:color="auto"/>
            <w:bottom w:val="none" w:sz="0" w:space="0" w:color="auto"/>
            <w:right w:val="none" w:sz="0" w:space="0" w:color="auto"/>
          </w:divBdr>
        </w:div>
        <w:div w:id="711729064">
          <w:marLeft w:val="0"/>
          <w:marRight w:val="0"/>
          <w:marTop w:val="0"/>
          <w:marBottom w:val="0"/>
          <w:divBdr>
            <w:top w:val="none" w:sz="0" w:space="0" w:color="auto"/>
            <w:left w:val="none" w:sz="0" w:space="0" w:color="auto"/>
            <w:bottom w:val="none" w:sz="0" w:space="0" w:color="auto"/>
            <w:right w:val="none" w:sz="0" w:space="0" w:color="auto"/>
          </w:divBdr>
        </w:div>
      </w:divsChild>
    </w:div>
    <w:div w:id="2146580957">
      <w:bodyDiv w:val="1"/>
      <w:marLeft w:val="0"/>
      <w:marRight w:val="0"/>
      <w:marTop w:val="0"/>
      <w:marBottom w:val="0"/>
      <w:divBdr>
        <w:top w:val="none" w:sz="0" w:space="0" w:color="auto"/>
        <w:left w:val="none" w:sz="0" w:space="0" w:color="auto"/>
        <w:bottom w:val="none" w:sz="0" w:space="0" w:color="auto"/>
        <w:right w:val="none" w:sz="0" w:space="0" w:color="auto"/>
      </w:divBdr>
      <w:divsChild>
        <w:div w:id="480659317">
          <w:marLeft w:val="0"/>
          <w:marRight w:val="0"/>
          <w:marTop w:val="0"/>
          <w:marBottom w:val="0"/>
          <w:divBdr>
            <w:top w:val="none" w:sz="0" w:space="0" w:color="auto"/>
            <w:left w:val="none" w:sz="0" w:space="0" w:color="auto"/>
            <w:bottom w:val="none" w:sz="0" w:space="0" w:color="auto"/>
            <w:right w:val="none" w:sz="0" w:space="0" w:color="auto"/>
          </w:divBdr>
        </w:div>
        <w:div w:id="1654677722">
          <w:marLeft w:val="0"/>
          <w:marRight w:val="0"/>
          <w:marTop w:val="0"/>
          <w:marBottom w:val="0"/>
          <w:divBdr>
            <w:top w:val="none" w:sz="0" w:space="0" w:color="auto"/>
            <w:left w:val="none" w:sz="0" w:space="0" w:color="auto"/>
            <w:bottom w:val="none" w:sz="0" w:space="0" w:color="auto"/>
            <w:right w:val="none" w:sz="0" w:space="0" w:color="auto"/>
          </w:divBdr>
        </w:div>
        <w:div w:id="685138042">
          <w:marLeft w:val="0"/>
          <w:marRight w:val="0"/>
          <w:marTop w:val="0"/>
          <w:marBottom w:val="0"/>
          <w:divBdr>
            <w:top w:val="none" w:sz="0" w:space="0" w:color="auto"/>
            <w:left w:val="none" w:sz="0" w:space="0" w:color="auto"/>
            <w:bottom w:val="none" w:sz="0" w:space="0" w:color="auto"/>
            <w:right w:val="none" w:sz="0" w:space="0" w:color="auto"/>
          </w:divBdr>
        </w:div>
        <w:div w:id="149232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servicepensionscheme.org.uk/your-pension/managing-your-pension/contribution-ra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servicepensionscheme.org.uk/?msclkid=c66726e5d05f11eca5bc876f849a89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56A4-31EC-447E-957A-CB49F025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1220</Words>
  <Characters>6954</Characters>
  <Application>Microsoft Office Word</Application>
  <DocSecurity>0</DocSecurity>
  <Lines>57</Lines>
  <Paragraphs>16</Paragraphs>
  <ScaleCrop>false</ScaleCrop>
  <Company>Hewlett-Packard Company</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O'Hare</dc:creator>
  <cp:lastModifiedBy>Pauline Martin</cp:lastModifiedBy>
  <cp:revision>61</cp:revision>
  <dcterms:created xsi:type="dcterms:W3CDTF">2022-12-08T12:34:00Z</dcterms:created>
  <dcterms:modified xsi:type="dcterms:W3CDTF">2022-12-19T14:18:00Z</dcterms:modified>
</cp:coreProperties>
</file>