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DD2" w:rsidP="001C3D20" w:rsidRDefault="00342DD2" w14:paraId="6661F1BE" w14:textId="22C837AF">
      <w:pPr>
        <w:jc w:val="center"/>
      </w:pPr>
    </w:p>
    <w:p w:rsidR="001C3D20" w:rsidRDefault="001C3D20" w14:paraId="2E16FFCA" w14:textId="435FA48D"/>
    <w:p w:rsidR="417B17B2" w:rsidP="3E2DD3D3" w:rsidRDefault="417B17B2" w14:paraId="73641195" w14:textId="7C549E5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3E2DD3D3" w:rsidR="417B17B2">
        <w:rPr>
          <w:b w:val="1"/>
          <w:bCs w:val="1"/>
          <w:sz w:val="28"/>
          <w:szCs w:val="28"/>
        </w:rPr>
        <w:t>Community Co-production Officer</w:t>
      </w:r>
    </w:p>
    <w:p w:rsidR="003669F1" w:rsidP="001C3D20" w:rsidRDefault="003669F1" w14:paraId="2B0AAC64" w14:textId="53843193">
      <w:pPr>
        <w:jc w:val="center"/>
        <w:rPr>
          <w:b/>
          <w:bCs/>
          <w:sz w:val="28"/>
          <w:szCs w:val="28"/>
        </w:rPr>
      </w:pPr>
    </w:p>
    <w:p w:rsidR="00493E6E" w:rsidP="24C8E222" w:rsidRDefault="00493E6E" w14:paraId="31218BEA" w14:textId="2EA28D64">
      <w:pPr>
        <w:rPr>
          <w:b/>
          <w:bCs/>
        </w:rPr>
      </w:pPr>
      <w:r w:rsidRPr="24C8E222">
        <w:rPr>
          <w:b/>
          <w:bCs/>
        </w:rPr>
        <w:t>Salary:</w:t>
      </w:r>
      <w:r w:rsidRPr="24C8E222" w:rsidR="737AC557">
        <w:rPr>
          <w:b/>
          <w:bCs/>
        </w:rPr>
        <w:t xml:space="preserve"> </w:t>
      </w:r>
      <w:r w:rsidR="737AC557">
        <w:t>TAS 7</w:t>
      </w:r>
      <w:r>
        <w:t xml:space="preserve"> </w:t>
      </w:r>
      <w:r w:rsidRPr="24C8E222" w:rsidR="58DEF682">
        <w:rPr>
          <w:rFonts w:ascii="Calibri" w:hAnsi="Calibri" w:eastAsia="Calibri" w:cs="Calibri"/>
        </w:rPr>
        <w:t>£31,487.73 - £34,942.98 (pro rat</w:t>
      </w:r>
      <w:r w:rsidRPr="24C8E222" w:rsidR="2DCD7B85">
        <w:rPr>
          <w:rFonts w:ascii="Calibri" w:hAnsi="Calibri" w:eastAsia="Calibri" w:cs="Calibri"/>
        </w:rPr>
        <w:t>a</w:t>
      </w:r>
      <w:r w:rsidRPr="24C8E222" w:rsidR="58DEF682">
        <w:rPr>
          <w:rFonts w:ascii="Calibri" w:hAnsi="Calibri" w:eastAsia="Calibri" w:cs="Calibri"/>
        </w:rPr>
        <w:t xml:space="preserve">) dependent on experience </w:t>
      </w:r>
    </w:p>
    <w:p w:rsidR="003669F1" w:rsidP="003669F1" w:rsidRDefault="00CC2EFF" w14:paraId="116EA58E" w14:textId="17584A28">
      <w:r w:rsidRPr="001108C7">
        <w:rPr>
          <w:b/>
          <w:bCs/>
        </w:rPr>
        <w:t>Location:</w:t>
      </w:r>
      <w:r>
        <w:t xml:space="preserve"> Perth Museum and Perth Art Gallery</w:t>
      </w:r>
    </w:p>
    <w:p w:rsidR="00940722" w:rsidP="003669F1" w:rsidRDefault="00C125F2" w14:paraId="2FEE21AB" w14:textId="060790DB">
      <w:r w:rsidRPr="001108C7">
        <w:rPr>
          <w:b/>
          <w:bCs/>
        </w:rPr>
        <w:t xml:space="preserve">Working </w:t>
      </w:r>
      <w:r w:rsidRPr="001108C7" w:rsidR="00940722">
        <w:rPr>
          <w:b/>
          <w:bCs/>
        </w:rPr>
        <w:t>pattern:</w:t>
      </w:r>
      <w:r w:rsidR="00940722">
        <w:t xml:space="preserve"> 18 hours per week</w:t>
      </w:r>
    </w:p>
    <w:p w:rsidR="00CC2EFF" w:rsidP="003669F1" w:rsidRDefault="001C3F88" w14:paraId="01A54E98" w14:textId="12A32390">
      <w:r w:rsidRPr="24C8E222">
        <w:rPr>
          <w:b/>
          <w:bCs/>
        </w:rPr>
        <w:t>Contract type:</w:t>
      </w:r>
      <w:r>
        <w:t xml:space="preserve"> Fixed-term</w:t>
      </w:r>
      <w:r w:rsidR="00C21EBE">
        <w:t xml:space="preserve"> June 2023</w:t>
      </w:r>
      <w:r>
        <w:t xml:space="preserve"> until April 2024</w:t>
      </w:r>
    </w:p>
    <w:p w:rsidR="003912E0" w:rsidP="003669F1" w:rsidRDefault="003912E0" w14:paraId="240E346B" w14:textId="6C899A51">
      <w:r w:rsidRPr="001108C7">
        <w:rPr>
          <w:b/>
          <w:bCs/>
        </w:rPr>
        <w:t>Reporting to:</w:t>
      </w:r>
      <w:r>
        <w:t xml:space="preserve"> Senior New Projects Officer</w:t>
      </w:r>
    </w:p>
    <w:p w:rsidR="00940722" w:rsidP="003669F1" w:rsidRDefault="00940722" w14:paraId="7D78CD3B" w14:textId="1E665309"/>
    <w:p w:rsidR="00940722" w:rsidP="003669F1" w:rsidRDefault="00940722" w14:paraId="568C4AD2" w14:textId="5F1F503A"/>
    <w:p w:rsidRPr="001108C7" w:rsidR="00940722" w:rsidP="003669F1" w:rsidRDefault="003912E0" w14:paraId="4F55972A" w14:textId="75F21194">
      <w:pPr>
        <w:rPr>
          <w:b/>
          <w:bCs/>
        </w:rPr>
      </w:pPr>
      <w:r w:rsidRPr="001108C7">
        <w:rPr>
          <w:b/>
          <w:bCs/>
        </w:rPr>
        <w:t>Job purpose:</w:t>
      </w:r>
    </w:p>
    <w:p w:rsidR="003912E0" w:rsidP="003669F1" w:rsidRDefault="003912E0" w14:paraId="62995A38" w14:textId="64793C1A">
      <w:r>
        <w:t>To support the</w:t>
      </w:r>
      <w:r w:rsidR="001D2E82">
        <w:t xml:space="preserve"> development and delivery of the</w:t>
      </w:r>
      <w:r>
        <w:t xml:space="preserve"> </w:t>
      </w:r>
      <w:r w:rsidR="001D2E82">
        <w:t>opening exhibition programme at Perth Museum</w:t>
      </w:r>
      <w:r w:rsidR="00493E6E">
        <w:t xml:space="preserve">, particularly leading </w:t>
      </w:r>
      <w:r w:rsidR="0080768F">
        <w:t>and delivering</w:t>
      </w:r>
      <w:r w:rsidR="00310796">
        <w:t xml:space="preserve"> the co-production of </w:t>
      </w:r>
      <w:r w:rsidR="00FB405A">
        <w:t>contemporary art displays for the exhibition with target community groups, and associated engagement activity</w:t>
      </w:r>
      <w:r w:rsidR="002A1C0A">
        <w:t>.</w:t>
      </w:r>
    </w:p>
    <w:p w:rsidR="0080768F" w:rsidP="003669F1" w:rsidRDefault="0080768F" w14:paraId="3427597E" w14:textId="64A0FF87"/>
    <w:p w:rsidR="0080768F" w:rsidP="003669F1" w:rsidRDefault="0080768F" w14:paraId="0F77C632" w14:textId="2CFEB912"/>
    <w:p w:rsidR="007A37CF" w:rsidP="003669F1" w:rsidRDefault="007A37CF" w14:paraId="430EA4FB" w14:textId="20D1A87D">
      <w:pPr>
        <w:rPr>
          <w:b/>
          <w:bCs/>
        </w:rPr>
      </w:pPr>
      <w:r>
        <w:rPr>
          <w:b/>
          <w:bCs/>
        </w:rPr>
        <w:t>Key deliverables:</w:t>
      </w:r>
    </w:p>
    <w:p w:rsidRPr="005531C0" w:rsidR="006C2E30" w:rsidP="3E2DD3D3" w:rsidRDefault="00EC530B" w14:paraId="2639796F" w14:textId="0320983D">
      <w:pPr>
        <w:pStyle w:val="ListParagraph"/>
        <w:numPr>
          <w:ilvl w:val="0"/>
          <w:numId w:val="3"/>
        </w:numPr>
        <w:rPr/>
      </w:pPr>
      <w:r w:rsidR="17121E54">
        <w:rPr/>
        <w:t xml:space="preserve">Plan, lead, and deliver </w:t>
      </w:r>
      <w:r w:rsidR="7427F576">
        <w:rPr/>
        <w:t xml:space="preserve">the co-production element of the opening exhibition programme at Perth Museum; including </w:t>
      </w:r>
      <w:r w:rsidR="7427F576">
        <w:rPr/>
        <w:t>identifying</w:t>
      </w:r>
      <w:r w:rsidR="50F3937F">
        <w:rPr/>
        <w:t xml:space="preserve"> and engaging</w:t>
      </w:r>
      <w:r w:rsidR="4A71B88E">
        <w:rPr/>
        <w:t xml:space="preserve"> </w:t>
      </w:r>
      <w:r w:rsidR="50F3937F">
        <w:rPr/>
        <w:t>relevant local community groups</w:t>
      </w:r>
      <w:r w:rsidR="73312914">
        <w:rPr/>
        <w:t xml:space="preserve">, </w:t>
      </w:r>
      <w:r w:rsidR="48D8B286">
        <w:rPr/>
        <w:t>project managing the co-production process</w:t>
      </w:r>
      <w:r w:rsidR="0F854569">
        <w:rPr/>
        <w:t xml:space="preserve"> from concept to delivery</w:t>
      </w:r>
      <w:r w:rsidR="48D8B286">
        <w:rPr/>
        <w:t>, and liaising with the</w:t>
      </w:r>
      <w:r w:rsidR="719DC3B3">
        <w:rPr/>
        <w:t xml:space="preserve"> </w:t>
      </w:r>
      <w:r w:rsidR="48D8B286">
        <w:rPr/>
        <w:t xml:space="preserve">Exhibitions team </w:t>
      </w:r>
      <w:r w:rsidR="79C90528">
        <w:rPr/>
        <w:t xml:space="preserve">to ensure </w:t>
      </w:r>
      <w:r w:rsidR="62795B21">
        <w:rPr/>
        <w:t xml:space="preserve">community outputs are </w:t>
      </w:r>
      <w:r w:rsidR="03A58DF7">
        <w:rPr/>
        <w:t>in line with requirements for the wider exhibition</w:t>
      </w:r>
      <w:r w:rsidR="0050103A">
        <w:rPr/>
        <w:t xml:space="preserve"> and museum</w:t>
      </w:r>
      <w:r w:rsidR="03A58DF7">
        <w:rPr/>
        <w:t>.</w:t>
      </w:r>
    </w:p>
    <w:p w:rsidRPr="00C02831" w:rsidR="005531C0" w:rsidP="006C2E30" w:rsidRDefault="002932A9" w14:paraId="58B4B99D" w14:textId="3B8AD36C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Ensure community outputs are delivered on time and on budget, </w:t>
      </w:r>
      <w:r w:rsidR="003868E8">
        <w:t xml:space="preserve">and meet logistical and operational requirements </w:t>
      </w:r>
      <w:r w:rsidR="003D3269">
        <w:t xml:space="preserve">for public display </w:t>
      </w:r>
      <w:r w:rsidR="003868E8">
        <w:t>in terms of materials, content, and health and safety.</w:t>
      </w:r>
    </w:p>
    <w:p w:rsidRPr="00EC3652" w:rsidR="00411807" w:rsidP="24C8E222" w:rsidRDefault="0011018A" w14:paraId="4AD1CB96" w14:textId="16F26AC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Concept, plan, and deliver a public engagement programme around the exhibition both during development and after opening, </w:t>
      </w:r>
      <w:r w:rsidR="00D52D84">
        <w:t xml:space="preserve">including </w:t>
      </w:r>
      <w:r w:rsidR="00537CCD">
        <w:t xml:space="preserve">organising events and workshops, sourcing </w:t>
      </w:r>
      <w:r w:rsidRPr="24C8E222" w:rsidR="00537CCD">
        <w:t xml:space="preserve">speakers and facilitators, and </w:t>
      </w:r>
      <w:r w:rsidRPr="24C8E222" w:rsidR="00411807">
        <w:t xml:space="preserve">producing promotional copy and material. </w:t>
      </w:r>
    </w:p>
    <w:p w:rsidRPr="00EC3652" w:rsidR="00EC3652" w:rsidP="24C8E222" w:rsidRDefault="00EC3652" w14:paraId="6CF70CB6" w14:textId="1E9FFEDD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12C61714">
        <w:rPr/>
        <w:t>Support the</w:t>
      </w:r>
      <w:r w:rsidR="3AB89545">
        <w:rPr/>
        <w:t xml:space="preserve"> design, production, </w:t>
      </w:r>
      <w:r w:rsidR="3AB89545">
        <w:rPr/>
        <w:t xml:space="preserve">and </w:t>
      </w:r>
      <w:r w:rsidR="12C61714">
        <w:rPr/>
        <w:t>install</w:t>
      </w:r>
      <w:r w:rsidR="12C61714">
        <w:rPr/>
        <w:t xml:space="preserve"> of the co-produced artworks in liaison with the Exhibitions team. </w:t>
      </w:r>
    </w:p>
    <w:p w:rsidR="52CD37F0" w:rsidP="24C8E222" w:rsidRDefault="52CD37F0" w14:paraId="607EF310" w14:textId="2E7D6194">
      <w:pPr>
        <w:pStyle w:val="ListParagraph"/>
        <w:numPr>
          <w:ilvl w:val="0"/>
          <w:numId w:val="3"/>
        </w:numPr>
        <w:spacing w:line="259" w:lineRule="auto"/>
        <w:rPr>
          <w:b/>
          <w:bCs/>
        </w:rPr>
      </w:pPr>
      <w:r w:rsidR="49C7A269">
        <w:rPr/>
        <w:t>Recruit</w:t>
      </w:r>
      <w:r w:rsidR="76A317E3">
        <w:rPr/>
        <w:t xml:space="preserve"> and supervise </w:t>
      </w:r>
      <w:r w:rsidR="56D17016">
        <w:rPr/>
        <w:t xml:space="preserve">freelancers and external suppliers as required (eg facilitators, artists, performers etc). </w:t>
      </w:r>
    </w:p>
    <w:p w:rsidR="39994CC5" w:rsidP="24C8E222" w:rsidRDefault="39994CC5" w14:paraId="294E3C69" w14:textId="2266643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3E2DD3D3" w:rsidR="06D79A24">
        <w:rPr>
          <w:color w:val="000000" w:themeColor="text1" w:themeTint="FF" w:themeShade="FF"/>
        </w:rPr>
        <w:t>Work with other staff team members on practical arrangements for engagement and other public events</w:t>
      </w:r>
      <w:r w:rsidRPr="3E2DD3D3" w:rsidR="051F4C94">
        <w:rPr>
          <w:color w:val="000000" w:themeColor="text1" w:themeTint="FF" w:themeShade="FF"/>
        </w:rPr>
        <w:t>.</w:t>
      </w:r>
    </w:p>
    <w:p w:rsidR="06D79A24" w:rsidP="3E2DD3D3" w:rsidRDefault="06D79A24" w14:paraId="0CBE4EF4" w14:textId="51959939">
      <w:pPr>
        <w:pStyle w:val="ListParagraph"/>
        <w:numPr>
          <w:ilvl w:val="0"/>
          <w:numId w:val="3"/>
        </w:numPr>
        <w:rPr>
          <w:color w:val="000000" w:themeColor="text1" w:themeTint="FF" w:themeShade="FF"/>
        </w:rPr>
      </w:pPr>
      <w:r w:rsidRPr="3E2DD3D3" w:rsidR="06D79A24">
        <w:rPr>
          <w:color w:val="000000" w:themeColor="text1" w:themeTint="FF" w:themeShade="FF"/>
        </w:rPr>
        <w:t xml:space="preserve">Organise and manage high-quality documentation of </w:t>
      </w:r>
      <w:r w:rsidRPr="3E2DD3D3" w:rsidR="2B73CE34">
        <w:rPr>
          <w:color w:val="000000" w:themeColor="text1" w:themeTint="FF" w:themeShade="FF"/>
        </w:rPr>
        <w:t>co-production projects and events</w:t>
      </w:r>
      <w:r w:rsidRPr="3E2DD3D3" w:rsidR="2D4E83A7">
        <w:rPr>
          <w:color w:val="000000" w:themeColor="text1" w:themeTint="FF" w:themeShade="FF"/>
        </w:rPr>
        <w:t xml:space="preserve"> for use in evaluation, reporting, and promotion. </w:t>
      </w:r>
    </w:p>
    <w:p w:rsidR="3E2DD3D3" w:rsidP="3E2DD3D3" w:rsidRDefault="3E2DD3D3" w14:paraId="549CD7C4" w14:textId="2C49FBDE">
      <w:pPr>
        <w:pStyle w:val="Normal"/>
        <w:rPr>
          <w:color w:val="000000" w:themeColor="text1" w:themeTint="FF" w:themeShade="FF"/>
        </w:rPr>
      </w:pPr>
    </w:p>
    <w:p w:rsidR="34DF066D" w:rsidP="3E2DD3D3" w:rsidRDefault="34DF066D" w14:paraId="3D7681F9" w14:textId="77C2724A">
      <w:pPr>
        <w:pStyle w:val="Normal"/>
        <w:rPr>
          <w:color w:val="000000" w:themeColor="text1" w:themeTint="FF" w:themeShade="FF"/>
        </w:rPr>
      </w:pPr>
      <w:r w:rsidRPr="3E2DD3D3" w:rsidR="34DF066D">
        <w:rPr>
          <w:color w:val="000000" w:themeColor="text1" w:themeTint="FF" w:themeShade="FF"/>
        </w:rPr>
        <w:t>This post will require regular evening and weekend wor</w:t>
      </w:r>
      <w:r w:rsidRPr="3E2DD3D3" w:rsidR="79EA8202">
        <w:rPr>
          <w:color w:val="000000" w:themeColor="text1" w:themeTint="FF" w:themeShade="FF"/>
        </w:rPr>
        <w:t>k</w:t>
      </w:r>
      <w:r w:rsidRPr="3E2DD3D3" w:rsidR="34DF066D">
        <w:rPr>
          <w:color w:val="000000" w:themeColor="text1" w:themeTint="FF" w:themeShade="FF"/>
        </w:rPr>
        <w:t xml:space="preserve">, and travel to </w:t>
      </w:r>
      <w:r w:rsidRPr="3E2DD3D3" w:rsidR="1A980F6A">
        <w:rPr>
          <w:color w:val="000000" w:themeColor="text1" w:themeTint="FF" w:themeShade="FF"/>
        </w:rPr>
        <w:t xml:space="preserve">various community venues across </w:t>
      </w:r>
      <w:r w:rsidRPr="3E2DD3D3" w:rsidR="1A980F6A">
        <w:rPr>
          <w:color w:val="000000" w:themeColor="text1" w:themeTint="FF" w:themeShade="FF"/>
        </w:rPr>
        <w:t>Perth and Kinross</w:t>
      </w:r>
      <w:r w:rsidRPr="3E2DD3D3" w:rsidR="1A980F6A">
        <w:rPr>
          <w:color w:val="000000" w:themeColor="text1" w:themeTint="FF" w:themeShade="FF"/>
        </w:rPr>
        <w:t xml:space="preserve"> and Tayside. </w:t>
      </w:r>
      <w:r w:rsidRPr="3E2DD3D3" w:rsidR="5F8E2187">
        <w:rPr>
          <w:color w:val="000000" w:themeColor="text1" w:themeTint="FF" w:themeShade="FF"/>
        </w:rPr>
        <w:t xml:space="preserve">A flexible approach to </w:t>
      </w:r>
      <w:r w:rsidRPr="3E2DD3D3" w:rsidR="5F8E2187">
        <w:rPr>
          <w:color w:val="000000" w:themeColor="text1" w:themeTint="FF" w:themeShade="FF"/>
        </w:rPr>
        <w:t>hours</w:t>
      </w:r>
      <w:r w:rsidRPr="3E2DD3D3" w:rsidR="5F8E2187">
        <w:rPr>
          <w:color w:val="000000" w:themeColor="text1" w:themeTint="FF" w:themeShade="FF"/>
        </w:rPr>
        <w:t xml:space="preserve"> is </w:t>
      </w:r>
      <w:r w:rsidRPr="3E2DD3D3" w:rsidR="5F8E2187">
        <w:rPr>
          <w:color w:val="000000" w:themeColor="text1" w:themeTint="FF" w:themeShade="FF"/>
        </w:rPr>
        <w:t>required</w:t>
      </w:r>
      <w:r w:rsidRPr="3E2DD3D3" w:rsidR="5F8E2187">
        <w:rPr>
          <w:color w:val="000000" w:themeColor="text1" w:themeTint="FF" w:themeShade="FF"/>
        </w:rPr>
        <w:t xml:space="preserve"> to meet the availability needs of community groups and audiences. </w:t>
      </w:r>
    </w:p>
    <w:p w:rsidR="3E2DD3D3" w:rsidP="3E2DD3D3" w:rsidRDefault="3E2DD3D3" w14:paraId="3CBBCACB" w14:textId="045FD807">
      <w:pPr>
        <w:pStyle w:val="Normal"/>
        <w:rPr>
          <w:color w:val="000000" w:themeColor="text1" w:themeTint="FF" w:themeShade="FF"/>
        </w:rPr>
      </w:pPr>
    </w:p>
    <w:p w:rsidR="0B98DF27" w:rsidP="3E2DD3D3" w:rsidRDefault="0B98DF27" w14:paraId="4AFA6B00" w14:textId="3A6415C6">
      <w:pPr>
        <w:pStyle w:val="Normal"/>
        <w:rPr>
          <w:color w:val="000000" w:themeColor="text1" w:themeTint="FF" w:themeShade="FF"/>
        </w:rPr>
      </w:pPr>
      <w:r w:rsidRPr="3E2DD3D3" w:rsidR="0B98DF27">
        <w:rPr>
          <w:color w:val="000000" w:themeColor="text1" w:themeTint="FF" w:themeShade="FF"/>
        </w:rPr>
        <w:t xml:space="preserve">A Basic Disclosure will be </w:t>
      </w:r>
      <w:r w:rsidRPr="3E2DD3D3" w:rsidR="0B98DF27">
        <w:rPr>
          <w:color w:val="000000" w:themeColor="text1" w:themeTint="FF" w:themeShade="FF"/>
        </w:rPr>
        <w:t>required</w:t>
      </w:r>
      <w:r w:rsidRPr="3E2DD3D3" w:rsidR="0B98DF27">
        <w:rPr>
          <w:color w:val="000000" w:themeColor="text1" w:themeTint="FF" w:themeShade="FF"/>
        </w:rPr>
        <w:t xml:space="preserve"> for the successful applicant. </w:t>
      </w:r>
    </w:p>
    <w:p w:rsidR="007A37CF" w:rsidP="007C5BF9" w:rsidRDefault="007A37CF" w14:paraId="7223A6AB" w14:textId="6E52FC23"/>
    <w:p w:rsidR="007C5BF9" w:rsidP="007C5BF9" w:rsidRDefault="007C5BF9" w14:paraId="009FAA8D" w14:textId="085EA2FE"/>
    <w:p w:rsidR="00807F5B" w:rsidP="007C5BF9" w:rsidRDefault="007C5BF9" w14:paraId="61E06C6B" w14:textId="0F062D28">
      <w:pPr>
        <w:rPr>
          <w:b/>
          <w:bCs/>
        </w:rPr>
      </w:pPr>
      <w:r>
        <w:rPr>
          <w:b/>
          <w:bCs/>
        </w:rPr>
        <w:t>Knowledge and experience:</w:t>
      </w:r>
    </w:p>
    <w:p w:rsidR="00807F5B" w:rsidP="007C5BF9" w:rsidRDefault="00807F5B" w14:paraId="7AFF2215" w14:textId="203E40D6">
      <w:pPr>
        <w:rPr>
          <w:b/>
          <w:bCs/>
        </w:rPr>
      </w:pPr>
    </w:p>
    <w:p w:rsidR="00807F5B" w:rsidP="007C5BF9" w:rsidRDefault="00807F5B" w14:paraId="0F4A0AC4" w14:textId="114D3C34">
      <w:pPr>
        <w:rPr>
          <w:b/>
          <w:bCs/>
        </w:rPr>
      </w:pPr>
      <w:r>
        <w:rPr>
          <w:b/>
          <w:bCs/>
        </w:rPr>
        <w:t>Essential</w:t>
      </w:r>
    </w:p>
    <w:p w:rsidRPr="00613AFE" w:rsidR="009E5126" w:rsidP="009E5126" w:rsidRDefault="007F3D3C" w14:paraId="28C67091" w14:textId="4A4C1842">
      <w:pPr>
        <w:pStyle w:val="ListParagraph"/>
        <w:numPr>
          <w:ilvl w:val="0"/>
          <w:numId w:val="2"/>
        </w:numPr>
        <w:rPr>
          <w:b/>
          <w:bCs/>
        </w:rPr>
      </w:pPr>
      <w:r>
        <w:t>Experience planning, managing, and delivering artistic co</w:t>
      </w:r>
      <w:r w:rsidR="00202468">
        <w:t xml:space="preserve">-production projects with target community groups in a museum or similar context. </w:t>
      </w:r>
    </w:p>
    <w:p w:rsidRPr="00C93503" w:rsidR="00C93503" w:rsidP="009E5126" w:rsidRDefault="00664EC4" w14:paraId="771269C1" w14:textId="77777777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Experience developing and delivering </w:t>
      </w:r>
      <w:r w:rsidR="001A4C8A">
        <w:t>community engagement projects</w:t>
      </w:r>
      <w:r w:rsidR="00C93503">
        <w:t>.</w:t>
      </w:r>
    </w:p>
    <w:p w:rsidRPr="00C50C63" w:rsidR="00C93503" w:rsidP="00C93503" w:rsidRDefault="00C93503" w14:paraId="76947790" w14:textId="76FD6F9A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1996650">
        <w:rPr/>
        <w:t>Experience developing</w:t>
      </w:r>
      <w:r w:rsidR="5CD91479">
        <w:rPr/>
        <w:t xml:space="preserve">, </w:t>
      </w:r>
      <w:r w:rsidR="5CD91479">
        <w:rPr/>
        <w:t>coordinating</w:t>
      </w:r>
      <w:r w:rsidR="41996650">
        <w:rPr/>
        <w:t xml:space="preserve"> and delivering </w:t>
      </w:r>
      <w:r w:rsidR="6C2ED884">
        <w:rPr/>
        <w:t xml:space="preserve">successful </w:t>
      </w:r>
      <w:r w:rsidR="75BD590D">
        <w:rPr/>
        <w:t>event programmes</w:t>
      </w:r>
      <w:r w:rsidR="6C2ED884">
        <w:rPr/>
        <w:t xml:space="preserve"> around </w:t>
      </w:r>
      <w:r w:rsidR="5CD91479">
        <w:rPr/>
        <w:t xml:space="preserve">a specific exhibition or theme. </w:t>
      </w:r>
    </w:p>
    <w:p w:rsidRPr="00BE5B23" w:rsidR="00C50C63" w:rsidP="00C93503" w:rsidRDefault="00C50C63" w14:paraId="785A4CCB" w14:textId="46C4DB7F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3D72DF4">
        <w:rPr/>
        <w:t>Excellent kn</w:t>
      </w:r>
      <w:r w:rsidR="13A75B89">
        <w:rPr/>
        <w:t xml:space="preserve">owledge of current best practice in terms of </w:t>
      </w:r>
      <w:r w:rsidR="1F672D01">
        <w:rPr/>
        <w:t xml:space="preserve">museum co-production, community engagement, </w:t>
      </w:r>
      <w:r w:rsidR="75391DA1">
        <w:rPr/>
        <w:t>and audience-led approaches</w:t>
      </w:r>
      <w:r w:rsidR="43C5FF3B">
        <w:rPr/>
        <w:t>.</w:t>
      </w:r>
    </w:p>
    <w:p w:rsidRPr="00603785" w:rsidR="00603785" w:rsidP="00603785" w:rsidRDefault="007F37B1" w14:paraId="30B567AE" w14:textId="28B46B9B">
      <w:pPr>
        <w:pStyle w:val="ListParagraph"/>
        <w:numPr>
          <w:ilvl w:val="0"/>
          <w:numId w:val="2"/>
        </w:numPr>
        <w:rPr>
          <w:b/>
          <w:bCs/>
        </w:rPr>
      </w:pPr>
      <w:r w:rsidR="7EDA131A">
        <w:rPr/>
        <w:t>Demonstrable</w:t>
      </w:r>
      <w:r w:rsidR="47F1729F">
        <w:rPr/>
        <w:t xml:space="preserve"> knowledge of </w:t>
      </w:r>
      <w:r w:rsidR="5874D74A">
        <w:rPr/>
        <w:t xml:space="preserve">wider trends, </w:t>
      </w:r>
      <w:r w:rsidR="7EDA131A">
        <w:rPr/>
        <w:t xml:space="preserve">challenges, and best practice in the museums and galleries sector. </w:t>
      </w:r>
    </w:p>
    <w:p w:rsidR="58EF27DC" w:rsidP="3E2DD3D3" w:rsidRDefault="58EF27DC" w14:paraId="64EC0646" w14:textId="3CD472FB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58EF27DC">
        <w:rPr/>
        <w:t>Proven project management, organisational, and time management skills.</w:t>
      </w:r>
    </w:p>
    <w:p w:rsidR="58EF27DC" w:rsidP="3E2DD3D3" w:rsidRDefault="58EF27DC" w14:paraId="153EF448" w14:textId="40E67215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58EF27DC">
        <w:rPr/>
        <w:t xml:space="preserve">Experience working with freelancers or external contractors. </w:t>
      </w:r>
    </w:p>
    <w:p w:rsidRPr="00B07548" w:rsidR="00613AFE" w:rsidP="00B07548" w:rsidRDefault="001E4932" w14:paraId="644B7A76" w14:textId="0CE19D41">
      <w:pPr>
        <w:pStyle w:val="ListParagraph"/>
        <w:numPr>
          <w:ilvl w:val="0"/>
          <w:numId w:val="2"/>
        </w:numPr>
        <w:rPr>
          <w:b/>
          <w:bCs/>
        </w:rPr>
      </w:pPr>
      <w:r w:rsidR="0CFAD700">
        <w:rPr/>
        <w:t xml:space="preserve">Excellent </w:t>
      </w:r>
      <w:r w:rsidR="76506FF9">
        <w:rPr/>
        <w:t xml:space="preserve">facilitation skills, and </w:t>
      </w:r>
      <w:r w:rsidR="0CFAD700">
        <w:rPr/>
        <w:t>oral and written communication skills for a wide range of external and internal audiences.</w:t>
      </w:r>
      <w:r w:rsidR="3F3F5464">
        <w:rPr/>
        <w:t xml:space="preserve"> </w:t>
      </w:r>
    </w:p>
    <w:p w:rsidRPr="00474759" w:rsidR="007C5BF9" w:rsidP="24C8E222" w:rsidRDefault="007C5BF9" w14:paraId="42959432" w14:textId="5039B1A2">
      <w:pPr>
        <w:pStyle w:val="ListParagraph"/>
        <w:numPr>
          <w:ilvl w:val="0"/>
          <w:numId w:val="2"/>
        </w:numPr>
        <w:rPr/>
      </w:pPr>
      <w:r w:rsidR="007C5BF9">
        <w:rPr/>
        <w:t xml:space="preserve">Lived experience </w:t>
      </w:r>
      <w:r w:rsidR="000A465B">
        <w:rPr/>
        <w:t>and/or demonstrable</w:t>
      </w:r>
      <w:r w:rsidR="00474759">
        <w:rPr/>
        <w:t>, up-to-date</w:t>
      </w:r>
      <w:r w:rsidR="000A465B">
        <w:rPr/>
        <w:t xml:space="preserve"> knowledge</w:t>
      </w:r>
      <w:r w:rsidR="00474759">
        <w:rPr/>
        <w:t xml:space="preserve"> of</w:t>
      </w:r>
      <w:r w:rsidR="000A465B">
        <w:rPr/>
        <w:t xml:space="preserve"> and connections to </w:t>
      </w:r>
      <w:r w:rsidR="545569D2">
        <w:rPr/>
        <w:t xml:space="preserve">a </w:t>
      </w:r>
      <w:r w:rsidR="545569D2">
        <w:rPr/>
        <w:t>minoritised</w:t>
      </w:r>
      <w:r w:rsidR="545569D2">
        <w:rPr/>
        <w:t xml:space="preserve"> </w:t>
      </w:r>
      <w:r w:rsidR="56FF2CF7">
        <w:rPr/>
        <w:t xml:space="preserve">or under-served </w:t>
      </w:r>
      <w:r w:rsidR="4C87F8CE">
        <w:rPr/>
        <w:t xml:space="preserve">community </w:t>
      </w:r>
      <w:r w:rsidR="535F054E">
        <w:rPr/>
        <w:t xml:space="preserve">or group </w:t>
      </w:r>
      <w:r w:rsidR="4C87F8CE">
        <w:rPr/>
        <w:t xml:space="preserve">in </w:t>
      </w:r>
      <w:r w:rsidR="007B778F">
        <w:rPr/>
        <w:t>Perth and Kinross</w:t>
      </w:r>
      <w:r w:rsidR="72946257">
        <w:rPr/>
        <w:t>.</w:t>
      </w:r>
    </w:p>
    <w:p w:rsidRPr="00807F5B" w:rsidR="00474759" w:rsidP="007C5BF9" w:rsidRDefault="008A4F90" w14:paraId="186140CF" w14:textId="522BB673">
      <w:pPr>
        <w:pStyle w:val="ListParagraph"/>
        <w:numPr>
          <w:ilvl w:val="0"/>
          <w:numId w:val="2"/>
        </w:numPr>
        <w:rPr>
          <w:b/>
          <w:bCs/>
        </w:rPr>
      </w:pPr>
      <w:r w:rsidR="053248C3">
        <w:rPr/>
        <w:t xml:space="preserve">A commitment to social justice </w:t>
      </w:r>
      <w:r w:rsidR="0EA1999A">
        <w:rPr/>
        <w:t xml:space="preserve">in all its forms. </w:t>
      </w:r>
    </w:p>
    <w:p w:rsidR="67CB38CD" w:rsidP="3E2DD3D3" w:rsidRDefault="67CB38CD" w14:paraId="61B0BC37" w14:textId="17E15DFD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67CB38CD">
        <w:rPr>
          <w:b w:val="0"/>
          <w:bCs w:val="0"/>
        </w:rPr>
        <w:t xml:space="preserve">Familiarity with good practice in health and safety, </w:t>
      </w:r>
      <w:r w:rsidR="33A1247F">
        <w:rPr>
          <w:b w:val="0"/>
          <w:bCs w:val="0"/>
        </w:rPr>
        <w:t>safeguarding, and accessibility, and a commitment to following</w:t>
      </w:r>
      <w:r w:rsidR="15A41229">
        <w:rPr>
          <w:b w:val="0"/>
          <w:bCs w:val="0"/>
        </w:rPr>
        <w:t xml:space="preserve"> all C</w:t>
      </w:r>
      <w:r w:rsidR="5448F75A">
        <w:rPr>
          <w:b w:val="0"/>
          <w:bCs w:val="0"/>
        </w:rPr>
        <w:t xml:space="preserve">ulture Perth and Kinross </w:t>
      </w:r>
      <w:r w:rsidR="15A41229">
        <w:rPr>
          <w:b w:val="0"/>
          <w:bCs w:val="0"/>
        </w:rPr>
        <w:t xml:space="preserve">policies and procedures. </w:t>
      </w:r>
    </w:p>
    <w:p w:rsidR="00807F5B" w:rsidP="00807F5B" w:rsidRDefault="00807F5B" w14:paraId="5C393DEC" w14:textId="04726E0C">
      <w:pPr>
        <w:rPr>
          <w:b/>
          <w:bCs/>
        </w:rPr>
      </w:pPr>
    </w:p>
    <w:p w:rsidRPr="00807F5B" w:rsidR="00807F5B" w:rsidP="00807F5B" w:rsidRDefault="00807F5B" w14:paraId="4400F8D2" w14:textId="2073632F">
      <w:pPr>
        <w:rPr>
          <w:b/>
          <w:bCs/>
        </w:rPr>
      </w:pPr>
      <w:r>
        <w:rPr>
          <w:b/>
          <w:bCs/>
        </w:rPr>
        <w:t>Desirable</w:t>
      </w:r>
    </w:p>
    <w:p w:rsidR="0080768F" w:rsidP="003669F1" w:rsidRDefault="0080768F" w14:paraId="164FDB5D" w14:textId="109F412D"/>
    <w:p w:rsidR="00382C7F" w:rsidP="00DC3C4B" w:rsidRDefault="009E5126" w14:paraId="7F591A0B" w14:textId="1CF532A4">
      <w:pPr>
        <w:pStyle w:val="ListParagraph"/>
        <w:numPr>
          <w:ilvl w:val="0"/>
          <w:numId w:val="4"/>
        </w:numPr>
      </w:pPr>
      <w:r>
        <w:t xml:space="preserve">Technical experience </w:t>
      </w:r>
      <w:r w:rsidR="00613AFE">
        <w:t>with exhibitions install</w:t>
      </w:r>
      <w:r w:rsidR="00092081">
        <w:t>ation and/or design.</w:t>
      </w:r>
    </w:p>
    <w:p w:rsidR="00DC3C4B" w:rsidP="00DC3C4B" w:rsidRDefault="20476240" w14:paraId="2A714387" w14:textId="31BE4E99">
      <w:pPr>
        <w:pStyle w:val="ListParagraph"/>
        <w:numPr>
          <w:ilvl w:val="0"/>
          <w:numId w:val="4"/>
        </w:numPr>
      </w:pPr>
      <w:r>
        <w:t>E</w:t>
      </w:r>
      <w:r w:rsidR="00DC3C4B">
        <w:t xml:space="preserve">xperience deploying a range of audience and stakeholder evaluation </w:t>
      </w:r>
      <w:r w:rsidR="003D4E35">
        <w:t xml:space="preserve">methodologies. </w:t>
      </w:r>
    </w:p>
    <w:p w:rsidR="00BE5B23" w:rsidP="00DC3C4B" w:rsidRDefault="00BE5B23" w14:paraId="022AF26B" w14:textId="3D0EFD04">
      <w:pPr>
        <w:pStyle w:val="ListParagraph"/>
        <w:numPr>
          <w:ilvl w:val="0"/>
          <w:numId w:val="4"/>
        </w:numPr>
      </w:pPr>
      <w:r>
        <w:t xml:space="preserve">Experience contributing to successful funding applications. </w:t>
      </w:r>
    </w:p>
    <w:p w:rsidRPr="001C3D20" w:rsidR="00DD6131" w:rsidP="00DC3C4B" w:rsidRDefault="00DD6131" w14:paraId="3F083EB1" w14:textId="15561019">
      <w:pPr>
        <w:pStyle w:val="ListParagraph"/>
        <w:numPr>
          <w:ilvl w:val="0"/>
          <w:numId w:val="4"/>
        </w:numPr>
      </w:pPr>
      <w:r>
        <w:t>Lived experience and</w:t>
      </w:r>
      <w:r w:rsidR="0034568F">
        <w:t xml:space="preserve">/or strong connections with the </w:t>
      </w:r>
      <w:r w:rsidR="005F14B8">
        <w:t xml:space="preserve">LGBTQ+ community in </w:t>
      </w:r>
      <w:r w:rsidR="007B778F">
        <w:t>Scotland.</w:t>
      </w:r>
    </w:p>
    <w:p w:rsidR="001C3D20" w:rsidRDefault="001C3D20" w14:paraId="56314EFD" w14:textId="3CB0292F"/>
    <w:p w:rsidR="001C3D20" w:rsidRDefault="001C3D20" w14:paraId="4D28D1C8" w14:textId="3204BA1A"/>
    <w:p w:rsidR="001C3D20" w:rsidRDefault="001C3D20" w14:paraId="7A64461E" w14:textId="77777777"/>
    <w:sectPr w:rsidR="001C3D20" w:rsidSect="00637414">
      <w:headerReference w:type="default" r:id="rId10"/>
      <w:footerReference w:type="default" r:id="rId11"/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36C" w:rsidP="001C3D20" w:rsidRDefault="0079136C" w14:paraId="5F66C3FA" w14:textId="77777777">
      <w:r>
        <w:separator/>
      </w:r>
    </w:p>
  </w:endnote>
  <w:endnote w:type="continuationSeparator" w:id="0">
    <w:p w:rsidR="0079136C" w:rsidP="001C3D20" w:rsidRDefault="0079136C" w14:paraId="37356D18" w14:textId="77777777">
      <w:r>
        <w:continuationSeparator/>
      </w:r>
    </w:p>
  </w:endnote>
  <w:endnote w:type="continuationNotice" w:id="1">
    <w:p w:rsidR="0079136C" w:rsidRDefault="0079136C" w14:paraId="7BAD3E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D20" w:rsidP="001C3D20" w:rsidRDefault="001C3D20" w14:paraId="234C3DC1" w14:textId="76ADD64A">
    <w:pPr>
      <w:pStyle w:val="Footer"/>
      <w:jc w:val="center"/>
      <w:rPr>
        <w:i/>
        <w:iCs/>
        <w:color w:val="0070C0"/>
        <w:sz w:val="24"/>
        <w:szCs w:val="24"/>
      </w:rPr>
    </w:pPr>
    <w:r w:rsidRPr="001C3D20">
      <w:rPr>
        <w:color w:val="0070C0"/>
        <w:sz w:val="24"/>
        <w:szCs w:val="24"/>
      </w:rPr>
      <w:t xml:space="preserve">Our </w:t>
    </w:r>
    <w:r w:rsidRPr="001C3D20">
      <w:rPr>
        <w:b/>
        <w:bCs/>
        <w:color w:val="0070C0"/>
        <w:sz w:val="24"/>
        <w:szCs w:val="24"/>
      </w:rPr>
      <w:t xml:space="preserve">Vision </w:t>
    </w:r>
    <w:r w:rsidRPr="001C3D20">
      <w:rPr>
        <w:color w:val="0070C0"/>
        <w:sz w:val="24"/>
        <w:szCs w:val="24"/>
      </w:rPr>
      <w:t xml:space="preserve">is </w:t>
    </w:r>
    <w:r w:rsidRPr="001C3D20">
      <w:rPr>
        <w:i/>
        <w:iCs/>
        <w:color w:val="0070C0"/>
        <w:sz w:val="24"/>
        <w:szCs w:val="24"/>
      </w:rPr>
      <w:t>“to be at the heart of a community that connects people, ideas, knowledge, and collections</w:t>
    </w:r>
    <w:r>
      <w:rPr>
        <w:i/>
        <w:iCs/>
        <w:color w:val="0070C0"/>
        <w:sz w:val="24"/>
        <w:szCs w:val="24"/>
      </w:rPr>
      <w:t>.”</w:t>
    </w:r>
  </w:p>
  <w:p w:rsidRPr="001C3D20" w:rsidR="001C3D20" w:rsidP="001C3D20" w:rsidRDefault="001C3D20" w14:paraId="4C43E6CC" w14:textId="0A2E9A87">
    <w:pPr>
      <w:pStyle w:val="Footer"/>
      <w:jc w:val="center"/>
      <w:rPr>
        <w:sz w:val="24"/>
        <w:szCs w:val="24"/>
      </w:rPr>
    </w:pPr>
    <w:r>
      <w:rPr>
        <w:i/>
        <w:iCs/>
        <w:color w:val="0070C0"/>
        <w:sz w:val="24"/>
        <w:szCs w:val="24"/>
      </w:rPr>
      <w:t xml:space="preserve">Our </w:t>
    </w:r>
    <w:r w:rsidRPr="001C3D20">
      <w:rPr>
        <w:b/>
        <w:bCs/>
        <w:i/>
        <w:iCs/>
        <w:color w:val="0070C0"/>
        <w:sz w:val="24"/>
        <w:szCs w:val="24"/>
      </w:rPr>
      <w:t>Mission</w:t>
    </w:r>
    <w:r>
      <w:rPr>
        <w:i/>
        <w:iCs/>
        <w:color w:val="0070C0"/>
        <w:sz w:val="24"/>
        <w:szCs w:val="24"/>
      </w:rPr>
      <w:t xml:space="preserve"> is “to </w:t>
    </w:r>
    <w:r w:rsidRPr="001C3D20">
      <w:rPr>
        <w:i/>
        <w:iCs/>
        <w:color w:val="0070C0"/>
        <w:sz w:val="24"/>
        <w:szCs w:val="24"/>
      </w:rPr>
      <w:t>develop and deliver a range of innovative and creative cultural services, public programmes and partnerships which engage a wide and diverse audience in the best of local, national and international culture</w:t>
    </w:r>
    <w:r>
      <w:rPr>
        <w:i/>
        <w:iCs/>
        <w:color w:val="0070C0"/>
        <w:sz w:val="24"/>
        <w:szCs w:val="24"/>
      </w:rPr>
      <w:t>.”</w:t>
    </w:r>
  </w:p>
  <w:p w:rsidR="001C3D20" w:rsidRDefault="001C3D20" w14:paraId="14FC68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36C" w:rsidP="001C3D20" w:rsidRDefault="0079136C" w14:paraId="44D8A02E" w14:textId="77777777">
      <w:r>
        <w:separator/>
      </w:r>
    </w:p>
  </w:footnote>
  <w:footnote w:type="continuationSeparator" w:id="0">
    <w:p w:rsidR="0079136C" w:rsidP="001C3D20" w:rsidRDefault="0079136C" w14:paraId="3AF421B0" w14:textId="77777777">
      <w:r>
        <w:continuationSeparator/>
      </w:r>
    </w:p>
  </w:footnote>
  <w:footnote w:type="continuationNotice" w:id="1">
    <w:p w:rsidR="0079136C" w:rsidRDefault="0079136C" w14:paraId="719A6E9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3D20" w:rsidP="001C3D20" w:rsidRDefault="001C3D20" w14:paraId="45AA4603" w14:textId="6C6B0DFE">
    <w:pPr>
      <w:pStyle w:val="Header"/>
      <w:jc w:val="center"/>
    </w:pPr>
    <w:r>
      <w:rPr>
        <w:noProof/>
      </w:rPr>
      <w:drawing>
        <wp:inline distT="0" distB="0" distL="0" distR="0" wp14:anchorId="6204B89D" wp14:editId="6A2B5C3D">
          <wp:extent cx="2400300" cy="739024"/>
          <wp:effectExtent l="0" t="0" r="0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769" cy="74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8DE"/>
    <w:multiLevelType w:val="hybridMultilevel"/>
    <w:tmpl w:val="30DA9A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216DC6"/>
    <w:multiLevelType w:val="hybridMultilevel"/>
    <w:tmpl w:val="1EB69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356EE5"/>
    <w:multiLevelType w:val="hybridMultilevel"/>
    <w:tmpl w:val="50E4B4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CEA02BF"/>
    <w:multiLevelType w:val="hybridMultilevel"/>
    <w:tmpl w:val="1CD0CA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922413">
    <w:abstractNumId w:val="2"/>
  </w:num>
  <w:num w:numId="2" w16cid:durableId="1093935109">
    <w:abstractNumId w:val="0"/>
  </w:num>
  <w:num w:numId="3" w16cid:durableId="45881528">
    <w:abstractNumId w:val="3"/>
  </w:num>
  <w:num w:numId="4" w16cid:durableId="17421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D20"/>
    <w:rsid w:val="0000184E"/>
    <w:rsid w:val="000275C0"/>
    <w:rsid w:val="00092081"/>
    <w:rsid w:val="000A2EE2"/>
    <w:rsid w:val="000A465B"/>
    <w:rsid w:val="0011018A"/>
    <w:rsid w:val="001108C7"/>
    <w:rsid w:val="00126856"/>
    <w:rsid w:val="0014C1C4"/>
    <w:rsid w:val="0016362E"/>
    <w:rsid w:val="001A4C8A"/>
    <w:rsid w:val="001C3D20"/>
    <w:rsid w:val="001C3F88"/>
    <w:rsid w:val="001C790C"/>
    <w:rsid w:val="001D2E82"/>
    <w:rsid w:val="001D375F"/>
    <w:rsid w:val="001E4932"/>
    <w:rsid w:val="00202468"/>
    <w:rsid w:val="00230675"/>
    <w:rsid w:val="002454BB"/>
    <w:rsid w:val="002463DB"/>
    <w:rsid w:val="00280482"/>
    <w:rsid w:val="002932A9"/>
    <w:rsid w:val="002A1C0A"/>
    <w:rsid w:val="002D2A1D"/>
    <w:rsid w:val="002D484C"/>
    <w:rsid w:val="002F2535"/>
    <w:rsid w:val="00310796"/>
    <w:rsid w:val="003164FB"/>
    <w:rsid w:val="00342DD2"/>
    <w:rsid w:val="0034568F"/>
    <w:rsid w:val="00354B52"/>
    <w:rsid w:val="003669F1"/>
    <w:rsid w:val="00382C7F"/>
    <w:rsid w:val="003868E8"/>
    <w:rsid w:val="003912E0"/>
    <w:rsid w:val="003C099C"/>
    <w:rsid w:val="003D3269"/>
    <w:rsid w:val="003D4E35"/>
    <w:rsid w:val="00411807"/>
    <w:rsid w:val="00455F9B"/>
    <w:rsid w:val="004668D3"/>
    <w:rsid w:val="00474759"/>
    <w:rsid w:val="00493E6E"/>
    <w:rsid w:val="004D7EB8"/>
    <w:rsid w:val="0050103A"/>
    <w:rsid w:val="00526A1C"/>
    <w:rsid w:val="00533B9F"/>
    <w:rsid w:val="00537CCD"/>
    <w:rsid w:val="005531C0"/>
    <w:rsid w:val="0059141E"/>
    <w:rsid w:val="005F14B8"/>
    <w:rsid w:val="00603785"/>
    <w:rsid w:val="00613AFE"/>
    <w:rsid w:val="00637414"/>
    <w:rsid w:val="00652B33"/>
    <w:rsid w:val="00664EC4"/>
    <w:rsid w:val="006A6A8F"/>
    <w:rsid w:val="006C2E30"/>
    <w:rsid w:val="00756D92"/>
    <w:rsid w:val="0079136C"/>
    <w:rsid w:val="007A37CF"/>
    <w:rsid w:val="007B778F"/>
    <w:rsid w:val="007C5BF9"/>
    <w:rsid w:val="007F37B1"/>
    <w:rsid w:val="007F3D3C"/>
    <w:rsid w:val="0080768F"/>
    <w:rsid w:val="00807F5B"/>
    <w:rsid w:val="0081487E"/>
    <w:rsid w:val="00867F0F"/>
    <w:rsid w:val="00870CEF"/>
    <w:rsid w:val="008A4F90"/>
    <w:rsid w:val="008D2299"/>
    <w:rsid w:val="008D7D3F"/>
    <w:rsid w:val="00940722"/>
    <w:rsid w:val="009D6888"/>
    <w:rsid w:val="009E5126"/>
    <w:rsid w:val="00A26478"/>
    <w:rsid w:val="00B07548"/>
    <w:rsid w:val="00B4275C"/>
    <w:rsid w:val="00BE5B23"/>
    <w:rsid w:val="00C02831"/>
    <w:rsid w:val="00C125F2"/>
    <w:rsid w:val="00C21EBE"/>
    <w:rsid w:val="00C50C63"/>
    <w:rsid w:val="00C55734"/>
    <w:rsid w:val="00C93503"/>
    <w:rsid w:val="00CA228C"/>
    <w:rsid w:val="00CC2EFF"/>
    <w:rsid w:val="00CD43A0"/>
    <w:rsid w:val="00D52D84"/>
    <w:rsid w:val="00D74E15"/>
    <w:rsid w:val="00D84C6F"/>
    <w:rsid w:val="00DC3C4B"/>
    <w:rsid w:val="00DD6131"/>
    <w:rsid w:val="00DF5A72"/>
    <w:rsid w:val="00E7164B"/>
    <w:rsid w:val="00E77D7C"/>
    <w:rsid w:val="00EA3D5A"/>
    <w:rsid w:val="00EC3652"/>
    <w:rsid w:val="00EC530B"/>
    <w:rsid w:val="00F17946"/>
    <w:rsid w:val="00F52110"/>
    <w:rsid w:val="00FB405A"/>
    <w:rsid w:val="03A58DF7"/>
    <w:rsid w:val="051F4C94"/>
    <w:rsid w:val="053248C3"/>
    <w:rsid w:val="06D79A24"/>
    <w:rsid w:val="0B98DF27"/>
    <w:rsid w:val="0CFAD700"/>
    <w:rsid w:val="0EA1999A"/>
    <w:rsid w:val="0F854569"/>
    <w:rsid w:val="0FDC3BAC"/>
    <w:rsid w:val="11368B4E"/>
    <w:rsid w:val="12C61714"/>
    <w:rsid w:val="1313DC6E"/>
    <w:rsid w:val="13A75B89"/>
    <w:rsid w:val="15A41229"/>
    <w:rsid w:val="17121E54"/>
    <w:rsid w:val="182BCA25"/>
    <w:rsid w:val="18EBBF5E"/>
    <w:rsid w:val="1A980F6A"/>
    <w:rsid w:val="1B61D77A"/>
    <w:rsid w:val="1CD193C9"/>
    <w:rsid w:val="1F672D01"/>
    <w:rsid w:val="20476240"/>
    <w:rsid w:val="20CCFA0C"/>
    <w:rsid w:val="21027B91"/>
    <w:rsid w:val="2268CA6D"/>
    <w:rsid w:val="2307E294"/>
    <w:rsid w:val="24C8E222"/>
    <w:rsid w:val="2B73CE34"/>
    <w:rsid w:val="2D4E83A7"/>
    <w:rsid w:val="2DA95B3A"/>
    <w:rsid w:val="2DCD7B85"/>
    <w:rsid w:val="2FA48CD3"/>
    <w:rsid w:val="33A1247F"/>
    <w:rsid w:val="34DF066D"/>
    <w:rsid w:val="39994CC5"/>
    <w:rsid w:val="3AB89545"/>
    <w:rsid w:val="3C035ACF"/>
    <w:rsid w:val="3E2DD3D3"/>
    <w:rsid w:val="3F3F5464"/>
    <w:rsid w:val="417B17B2"/>
    <w:rsid w:val="41996650"/>
    <w:rsid w:val="43C5FF3B"/>
    <w:rsid w:val="43D72DF4"/>
    <w:rsid w:val="47F1729F"/>
    <w:rsid w:val="48D8B286"/>
    <w:rsid w:val="49C7A269"/>
    <w:rsid w:val="4A5DFA16"/>
    <w:rsid w:val="4A71B88E"/>
    <w:rsid w:val="4C87F8CE"/>
    <w:rsid w:val="4FA933BA"/>
    <w:rsid w:val="50F3937F"/>
    <w:rsid w:val="5145041B"/>
    <w:rsid w:val="515B69F1"/>
    <w:rsid w:val="5286910F"/>
    <w:rsid w:val="52CD37F0"/>
    <w:rsid w:val="535F054E"/>
    <w:rsid w:val="5448F75A"/>
    <w:rsid w:val="545569D2"/>
    <w:rsid w:val="54E80D89"/>
    <w:rsid w:val="558DD3B7"/>
    <w:rsid w:val="5683DDEA"/>
    <w:rsid w:val="56D17016"/>
    <w:rsid w:val="56FF2CF7"/>
    <w:rsid w:val="5874D74A"/>
    <w:rsid w:val="58DEF682"/>
    <w:rsid w:val="58EF27DC"/>
    <w:rsid w:val="5CD91479"/>
    <w:rsid w:val="5F8E2187"/>
    <w:rsid w:val="62795B21"/>
    <w:rsid w:val="638AB954"/>
    <w:rsid w:val="664FCE2D"/>
    <w:rsid w:val="67CB38CD"/>
    <w:rsid w:val="68091372"/>
    <w:rsid w:val="69876EEF"/>
    <w:rsid w:val="69FBCF78"/>
    <w:rsid w:val="6BA25DDF"/>
    <w:rsid w:val="6C2ED884"/>
    <w:rsid w:val="6CBF0FB1"/>
    <w:rsid w:val="719DC3B3"/>
    <w:rsid w:val="72946257"/>
    <w:rsid w:val="73312914"/>
    <w:rsid w:val="737AC557"/>
    <w:rsid w:val="740D1013"/>
    <w:rsid w:val="7427F576"/>
    <w:rsid w:val="74D86810"/>
    <w:rsid w:val="75391DA1"/>
    <w:rsid w:val="75BD590D"/>
    <w:rsid w:val="76174815"/>
    <w:rsid w:val="76506FF9"/>
    <w:rsid w:val="76A317E3"/>
    <w:rsid w:val="77B31876"/>
    <w:rsid w:val="77D8D379"/>
    <w:rsid w:val="79C90528"/>
    <w:rsid w:val="79EA8202"/>
    <w:rsid w:val="7C111BE7"/>
    <w:rsid w:val="7ED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54B20"/>
  <w15:chartTrackingRefBased/>
  <w15:docId w15:val="{DC4D4519-FE89-4B83-B015-99F86F51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D2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3D20"/>
  </w:style>
  <w:style w:type="paragraph" w:styleId="Footer">
    <w:name w:val="footer"/>
    <w:basedOn w:val="Normal"/>
    <w:link w:val="FooterChar"/>
    <w:uiPriority w:val="99"/>
    <w:unhideWhenUsed/>
    <w:rsid w:val="001C3D2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3D20"/>
  </w:style>
  <w:style w:type="character" w:styleId="CommentReference">
    <w:name w:val="annotation reference"/>
    <w:basedOn w:val="DefaultParagraphFont"/>
    <w:uiPriority w:val="99"/>
    <w:semiHidden/>
    <w:unhideWhenUsed/>
    <w:rsid w:val="001C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3F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C3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8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C3F8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 and Forms</TermName>
          <TermId xmlns="http://schemas.microsoft.com/office/infopath/2007/PartnerControls">d415c146-f49f-4005-bad9-30983abf5298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120</Value>
    </TaxCatchAll>
    <SharedWithUsers xmlns="b0355687-b27c-4385-9c7f-8512ad955570">
      <UserInfo>
        <DisplayName>Anna Day</DisplayName>
        <AccountId>500</AccountId>
        <AccountType/>
      </UserInfo>
      <UserInfo>
        <DisplayName>Ashleigh Fraser</DisplayName>
        <AccountId>780</AccountId>
        <AccountType/>
      </UserInfo>
      <UserInfo>
        <DisplayName>Helen Smout</DisplayName>
        <AccountId>18</AccountId>
        <AccountType/>
      </UserInfo>
      <UserInfo>
        <DisplayName>Rhona Corbett</DisplayName>
        <AccountId>129</AccountId>
        <AccountType/>
      </UserInfo>
      <UserInfo>
        <DisplayName>Kenny McWilliam</DisplayName>
        <AccountId>27</AccountId>
        <AccountType/>
      </UserInfo>
      <UserInfo>
        <DisplayName>Dawn Morrison</DisplayName>
        <AccountId>20</AccountId>
        <AccountType/>
      </UserInfo>
      <UserInfo>
        <DisplayName>JP Reid</DisplayName>
        <AccountId>25</AccountId>
        <AccountType/>
      </UserInfo>
      <UserInfo>
        <DisplayName>Ashleigh Hibbins</DisplayName>
        <AccountId>492</AccountId>
        <AccountType/>
      </UserInfo>
    </SharedWithUsers>
    <_Flow_SignoffStatus xmlns="72a12011-4b87-4bd9-af1d-8e89f7ef9a32" xsi:nil="true"/>
  </documentManagement>
</p:properties>
</file>

<file path=customXml/itemProps1.xml><?xml version="1.0" encoding="utf-8"?>
<ds:datastoreItem xmlns:ds="http://schemas.openxmlformats.org/officeDocument/2006/customXml" ds:itemID="{674B2254-2C57-4DC5-BFD7-F5478796EEA9}"/>
</file>

<file path=customXml/itemProps2.xml><?xml version="1.0" encoding="utf-8"?>
<ds:datastoreItem xmlns:ds="http://schemas.openxmlformats.org/officeDocument/2006/customXml" ds:itemID="{778ECF38-43FD-47F2-BD74-BA928783E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66DAF-CBE6-4B48-A054-7A84DB47F1CC}">
  <ds:schemaRefs>
    <ds:schemaRef ds:uri="http://schemas.microsoft.com/office/2006/metadata/properties"/>
    <ds:schemaRef ds:uri="http://schemas.microsoft.com/office/infopath/2007/PartnerControls"/>
    <ds:schemaRef ds:uri="b0355687-b27c-4385-9c7f-8512ad955570"/>
    <ds:schemaRef ds:uri="72a12011-4b87-4bd9-af1d-8e89f7ef9a3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Perth &amp; Kinross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Ashleigh Hibbins</cp:lastModifiedBy>
  <cp:revision>92</cp:revision>
  <dcterms:created xsi:type="dcterms:W3CDTF">2023-03-02T18:39:00Z</dcterms:created>
  <dcterms:modified xsi:type="dcterms:W3CDTF">2023-03-22T12:11:14Z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120;#Templates and Forms|d415c146-f49f-4005-bad9-30983abf5298</vt:lpwstr>
  </property>
  <property fmtid="{D5CDD505-2E9C-101B-9397-08002B2CF9AE}" pid="4" name="MediaServiceImageTags">
    <vt:lpwstr/>
  </property>
</Properties>
</file>