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181"/>
        <w:gridCol w:w="6464"/>
        <w:gridCol w:w="1975"/>
      </w:tblGrid>
      <w:tr xmlns:wp14="http://schemas.microsoft.com/office/word/2010/wordml" w:rsidRPr="00171639" w:rsidR="00C80AEF" w:rsidTr="00BE0C01" w14:paraId="5FE928B3" wp14:textId="77777777">
        <w:tblPrEx>
          <w:tblCellMar>
            <w:top w:w="0" w:type="dxa"/>
            <w:bottom w:w="0" w:type="dxa"/>
          </w:tblCellMar>
        </w:tblPrEx>
        <w:tc>
          <w:tcPr>
            <w:tcW w:w="2160" w:type="dxa"/>
            <w:vAlign w:val="center"/>
          </w:tcPr>
          <w:p w:rsidRPr="00171639" w:rsidR="00C80AEF" w:rsidP="00BE0C01" w:rsidRDefault="00815D4C" w14:paraId="672A6659" wp14:textId="77777777">
            <w:pPr>
              <w:pStyle w:val="Header"/>
              <w:tabs>
                <w:tab w:val="clear" w:pos="4320"/>
                <w:tab w:val="clear" w:pos="8640"/>
              </w:tabs>
              <w:rPr>
                <w:rFonts w:ascii="Open Sans" w:hAnsi="Open Sans" w:cs="Open Sans"/>
                <w:sz w:val="20"/>
                <w:szCs w:val="20"/>
              </w:rPr>
            </w:pPr>
            <w:r w:rsidRPr="00F13F7A">
              <w:rPr>
                <w:rFonts w:ascii="Open Sans" w:hAnsi="Open Sans" w:cs="Open Sans"/>
                <w:noProof/>
                <w:sz w:val="20"/>
                <w:szCs w:val="20"/>
                <w:lang w:eastAsia="en-GB"/>
              </w:rPr>
              <w:drawing>
                <wp:inline xmlns:wp14="http://schemas.microsoft.com/office/word/2010/wordprocessingDrawing" distT="0" distB="0" distL="0" distR="0" wp14:anchorId="6A575DF3" wp14:editId="7777777">
                  <wp:extent cx="1247775" cy="4095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409575"/>
                          </a:xfrm>
                          <a:prstGeom prst="rect">
                            <a:avLst/>
                          </a:prstGeom>
                          <a:noFill/>
                          <a:ln>
                            <a:noFill/>
                          </a:ln>
                        </pic:spPr>
                      </pic:pic>
                    </a:graphicData>
                  </a:graphic>
                </wp:inline>
              </w:drawing>
            </w:r>
          </w:p>
        </w:tc>
        <w:tc>
          <w:tcPr>
            <w:tcW w:w="6480" w:type="dxa"/>
            <w:vAlign w:val="center"/>
          </w:tcPr>
          <w:p w:rsidRPr="00171639" w:rsidR="00C80AEF" w:rsidP="00C80AEF" w:rsidRDefault="00C80AEF" w14:paraId="1CE08EF0" wp14:textId="77777777">
            <w:pPr>
              <w:pStyle w:val="Heading1"/>
              <w:jc w:val="center"/>
              <w:rPr>
                <w:rFonts w:ascii="Open Sans" w:hAnsi="Open Sans" w:cs="Open Sans"/>
                <w:b/>
                <w:sz w:val="20"/>
                <w:szCs w:val="20"/>
                <w:u w:val="none"/>
              </w:rPr>
            </w:pPr>
            <w:r w:rsidRPr="00171639">
              <w:rPr>
                <w:rFonts w:ascii="Open Sans" w:hAnsi="Open Sans" w:cs="Open Sans"/>
                <w:b/>
                <w:sz w:val="20"/>
                <w:szCs w:val="20"/>
                <w:u w:val="none"/>
              </w:rPr>
              <w:t>Job Description</w:t>
            </w:r>
          </w:p>
        </w:tc>
        <w:tc>
          <w:tcPr>
            <w:tcW w:w="1980" w:type="dxa"/>
            <w:vAlign w:val="center"/>
          </w:tcPr>
          <w:p w:rsidRPr="00171639" w:rsidR="00C80AEF" w:rsidP="003D7780" w:rsidRDefault="00C80AEF" w14:paraId="0A37501D" wp14:textId="77777777">
            <w:pPr>
              <w:ind w:left="-708" w:firstLine="708"/>
              <w:rPr>
                <w:rFonts w:ascii="Open Sans" w:hAnsi="Open Sans" w:cs="Open Sans"/>
                <w:sz w:val="20"/>
                <w:szCs w:val="20"/>
                <w:highlight w:val="yellow"/>
              </w:rPr>
            </w:pPr>
          </w:p>
        </w:tc>
      </w:tr>
    </w:tbl>
    <w:p xmlns:wp14="http://schemas.microsoft.com/office/word/2010/wordml" w:rsidRPr="00171639" w:rsidR="00C80AEF" w:rsidP="00C80AEF" w:rsidRDefault="00C80AEF" w14:paraId="5DAB6C7B" wp14:textId="77777777">
      <w:pPr>
        <w:rPr>
          <w:rFonts w:ascii="Open Sans" w:hAnsi="Open Sans" w:cs="Open Sans"/>
          <w:sz w:val="20"/>
          <w:szCs w:val="20"/>
        </w:rPr>
      </w:pPr>
    </w:p>
    <w:tbl>
      <w:tblPr>
        <w:tblW w:w="102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4680"/>
        <w:gridCol w:w="5580"/>
      </w:tblGrid>
      <w:tr xmlns:wp14="http://schemas.microsoft.com/office/word/2010/wordml" w:rsidRPr="00171639" w:rsidR="00AE56A7" w:rsidTr="485F6410" w14:paraId="0C51F0FB" wp14:textId="77777777">
        <w:tblPrEx>
          <w:tblCellMar>
            <w:top w:w="0" w:type="dxa"/>
            <w:bottom w:w="0" w:type="dxa"/>
          </w:tblCellMar>
        </w:tblPrEx>
        <w:trPr>
          <w:trHeight w:val="90"/>
        </w:trPr>
        <w:tc>
          <w:tcPr>
            <w:tcW w:w="4680" w:type="dxa"/>
            <w:shd w:val="clear" w:color="auto" w:fill="E6E6E6"/>
            <w:tcMar/>
          </w:tcPr>
          <w:p w:rsidRPr="00171639" w:rsidR="00AE56A7" w:rsidRDefault="00AE56A7" w14:paraId="6B6FB3C8" wp14:textId="77777777">
            <w:pPr>
              <w:rPr>
                <w:rFonts w:ascii="Open Sans" w:hAnsi="Open Sans" w:cs="Open Sans"/>
                <w:sz w:val="20"/>
                <w:szCs w:val="20"/>
              </w:rPr>
            </w:pPr>
            <w:r w:rsidRPr="00171639">
              <w:rPr>
                <w:rFonts w:ascii="Open Sans" w:hAnsi="Open Sans" w:cs="Open Sans"/>
                <w:b/>
                <w:sz w:val="20"/>
                <w:szCs w:val="20"/>
              </w:rPr>
              <w:t>Role:</w:t>
            </w:r>
            <w:r w:rsidRPr="00171639">
              <w:rPr>
                <w:rFonts w:ascii="Open Sans" w:hAnsi="Open Sans" w:cs="Open Sans"/>
                <w:sz w:val="20"/>
                <w:szCs w:val="20"/>
              </w:rPr>
              <w:t xml:space="preserve"> Stalker</w:t>
            </w:r>
          </w:p>
        </w:tc>
        <w:tc>
          <w:tcPr>
            <w:tcW w:w="5580" w:type="dxa"/>
            <w:shd w:val="clear" w:color="auto" w:fill="E6E6E6"/>
            <w:tcMar/>
          </w:tcPr>
          <w:p w:rsidRPr="00756FF7" w:rsidR="00A41E3E" w:rsidRDefault="00756FF7" w14:paraId="12BBA518" wp14:textId="77777777">
            <w:pPr>
              <w:rPr>
                <w:rFonts w:ascii="Open Sans" w:hAnsi="Open Sans" w:cs="Open Sans"/>
                <w:bCs/>
                <w:sz w:val="20"/>
                <w:szCs w:val="20"/>
              </w:rPr>
            </w:pPr>
            <w:r>
              <w:rPr>
                <w:rFonts w:ascii="Open Sans" w:hAnsi="Open Sans" w:cs="Open Sans"/>
                <w:b/>
                <w:sz w:val="20"/>
                <w:szCs w:val="20"/>
              </w:rPr>
              <w:t xml:space="preserve">Department / Region: </w:t>
            </w:r>
            <w:r w:rsidR="00884F6C">
              <w:rPr>
                <w:rFonts w:ascii="Open Sans" w:hAnsi="Open Sans" w:cs="Open Sans"/>
                <w:sz w:val="20"/>
                <w:szCs w:val="20"/>
              </w:rPr>
              <w:t xml:space="preserve">Mar Lodge </w:t>
            </w:r>
          </w:p>
        </w:tc>
      </w:tr>
      <w:tr xmlns:wp14="http://schemas.microsoft.com/office/word/2010/wordml" w:rsidRPr="00171639" w:rsidR="00AE56A7" w:rsidTr="485F6410" w14:paraId="5DF30082" wp14:textId="77777777">
        <w:tblPrEx>
          <w:tblCellMar>
            <w:top w:w="0" w:type="dxa"/>
            <w:bottom w:w="0" w:type="dxa"/>
          </w:tblCellMar>
        </w:tblPrEx>
        <w:tc>
          <w:tcPr>
            <w:tcW w:w="4680" w:type="dxa"/>
            <w:shd w:val="clear" w:color="auto" w:fill="E6E6E6"/>
            <w:tcMar/>
          </w:tcPr>
          <w:p w:rsidRPr="00171639" w:rsidR="00AE56A7" w:rsidRDefault="00AE56A7" w14:paraId="5350B8AE" wp14:textId="77777777">
            <w:pPr>
              <w:rPr>
                <w:rFonts w:ascii="Open Sans" w:hAnsi="Open Sans" w:cs="Open Sans"/>
                <w:sz w:val="20"/>
                <w:szCs w:val="20"/>
              </w:rPr>
            </w:pPr>
            <w:r w:rsidRPr="00171639">
              <w:rPr>
                <w:rFonts w:ascii="Open Sans" w:hAnsi="Open Sans" w:cs="Open Sans"/>
                <w:b/>
                <w:sz w:val="20"/>
                <w:szCs w:val="20"/>
              </w:rPr>
              <w:t>Reports to:</w:t>
            </w:r>
            <w:r w:rsidRPr="00171639">
              <w:rPr>
                <w:rFonts w:ascii="Open Sans" w:hAnsi="Open Sans" w:cs="Open Sans"/>
                <w:sz w:val="20"/>
                <w:szCs w:val="20"/>
              </w:rPr>
              <w:t xml:space="preserve">  </w:t>
            </w:r>
            <w:r w:rsidRPr="00171639" w:rsidR="00652001">
              <w:rPr>
                <w:rFonts w:ascii="Open Sans" w:hAnsi="Open Sans" w:cs="Open Sans"/>
                <w:sz w:val="20"/>
                <w:szCs w:val="20"/>
              </w:rPr>
              <w:t xml:space="preserve">Head </w:t>
            </w:r>
            <w:r w:rsidRPr="00171639">
              <w:rPr>
                <w:rFonts w:ascii="Open Sans" w:hAnsi="Open Sans" w:cs="Open Sans"/>
                <w:sz w:val="20"/>
                <w:szCs w:val="20"/>
              </w:rPr>
              <w:t xml:space="preserve">Stalker </w:t>
            </w:r>
          </w:p>
        </w:tc>
        <w:tc>
          <w:tcPr>
            <w:tcW w:w="5580" w:type="dxa"/>
            <w:shd w:val="clear" w:color="auto" w:fill="E6E6E6"/>
            <w:tcMar/>
          </w:tcPr>
          <w:p w:rsidRPr="00171639" w:rsidR="00AE56A7" w:rsidP="485F6410" w:rsidRDefault="00AE56A7" w14:paraId="57EEE4B6" wp14:textId="6093D226">
            <w:pPr>
              <w:pStyle w:val="BodyText"/>
              <w:rPr>
                <w:rFonts w:ascii="Open Sans" w:hAnsi="Open Sans" w:cs="Open Sans"/>
                <w:sz w:val="20"/>
                <w:szCs w:val="20"/>
              </w:rPr>
            </w:pPr>
            <w:r w:rsidRPr="485F6410" w:rsidR="00AE56A7">
              <w:rPr>
                <w:rFonts w:ascii="Open Sans" w:hAnsi="Open Sans" w:cs="Open Sans"/>
                <w:b w:val="1"/>
                <w:bCs w:val="1"/>
                <w:sz w:val="20"/>
                <w:szCs w:val="20"/>
              </w:rPr>
              <w:t>Pay Band/Starting Salary</w:t>
            </w:r>
            <w:r w:rsidRPr="485F6410" w:rsidR="00AE56A7">
              <w:rPr>
                <w:rFonts w:ascii="Open Sans" w:hAnsi="Open Sans" w:cs="Open Sans"/>
                <w:sz w:val="20"/>
                <w:szCs w:val="20"/>
              </w:rPr>
              <w:t xml:space="preserve">: </w:t>
            </w:r>
            <w:r w:rsidRPr="485F6410" w:rsidR="02CEDD3A">
              <w:rPr>
                <w:rFonts w:ascii="Open Sans" w:hAnsi="Open Sans" w:cs="Open Sans"/>
                <w:sz w:val="20"/>
                <w:szCs w:val="20"/>
              </w:rPr>
              <w:t xml:space="preserve">Grade 2 Upper, </w:t>
            </w:r>
            <w:r w:rsidRPr="485F6410" w:rsidR="002919E0">
              <w:rPr>
                <w:rFonts w:ascii="Open Sans" w:hAnsi="Open Sans" w:cs="Open Sans"/>
                <w:sz w:val="20"/>
                <w:szCs w:val="20"/>
              </w:rPr>
              <w:t>£23,595 - £24,913</w:t>
            </w:r>
            <w:r w:rsidRPr="485F6410" w:rsidR="42C3DC50">
              <w:rPr>
                <w:rFonts w:ascii="Open Sans" w:hAnsi="Open Sans" w:cs="Open Sans"/>
                <w:sz w:val="20"/>
                <w:szCs w:val="20"/>
              </w:rPr>
              <w:t xml:space="preserve"> per annum</w:t>
            </w:r>
          </w:p>
        </w:tc>
      </w:tr>
      <w:tr xmlns:wp14="http://schemas.microsoft.com/office/word/2010/wordml" w:rsidRPr="00171639" w:rsidR="00AE56A7" w:rsidTr="485F6410" w14:paraId="496572D9" wp14:textId="77777777">
        <w:tblPrEx>
          <w:tblCellMar>
            <w:top w:w="0" w:type="dxa"/>
            <w:bottom w:w="0" w:type="dxa"/>
          </w:tblCellMar>
        </w:tblPrEx>
        <w:tc>
          <w:tcPr>
            <w:tcW w:w="4680" w:type="dxa"/>
            <w:shd w:val="clear" w:color="auto" w:fill="E6E6E6"/>
            <w:tcMar/>
          </w:tcPr>
          <w:p w:rsidRPr="00171639" w:rsidR="00AE56A7" w:rsidRDefault="00AE56A7" w14:paraId="65D59C2B" wp14:textId="77777777">
            <w:pPr>
              <w:ind w:left="972" w:hanging="972"/>
              <w:rPr>
                <w:rFonts w:ascii="Open Sans" w:hAnsi="Open Sans" w:cs="Open Sans"/>
                <w:sz w:val="20"/>
                <w:szCs w:val="20"/>
              </w:rPr>
            </w:pPr>
            <w:r w:rsidRPr="00171639">
              <w:rPr>
                <w:rFonts w:ascii="Open Sans" w:hAnsi="Open Sans" w:cs="Open Sans"/>
                <w:b/>
                <w:bCs/>
                <w:sz w:val="20"/>
                <w:szCs w:val="20"/>
              </w:rPr>
              <w:t xml:space="preserve">Location:  </w:t>
            </w:r>
            <w:r w:rsidRPr="00171639">
              <w:rPr>
                <w:rFonts w:ascii="Open Sans" w:hAnsi="Open Sans" w:cs="Open Sans"/>
                <w:sz w:val="20"/>
                <w:szCs w:val="20"/>
              </w:rPr>
              <w:t>Mar Lodge Estate, Braemar, Aberdeenshire AB35 5YJ</w:t>
            </w:r>
          </w:p>
        </w:tc>
        <w:tc>
          <w:tcPr>
            <w:tcW w:w="5580" w:type="dxa"/>
            <w:shd w:val="clear" w:color="auto" w:fill="E6E6E6"/>
            <w:tcMar/>
          </w:tcPr>
          <w:p w:rsidRPr="00171639" w:rsidR="006F4651" w:rsidP="00756FF7" w:rsidRDefault="00AE56A7" w14:paraId="7E51081D" wp14:textId="77777777">
            <w:pPr>
              <w:rPr>
                <w:rFonts w:ascii="Open Sans" w:hAnsi="Open Sans" w:cs="Open Sans"/>
                <w:sz w:val="20"/>
                <w:szCs w:val="20"/>
              </w:rPr>
            </w:pPr>
            <w:r w:rsidRPr="00171639">
              <w:rPr>
                <w:rFonts w:ascii="Open Sans" w:hAnsi="Open Sans" w:cs="Open Sans"/>
                <w:b/>
                <w:bCs/>
                <w:sz w:val="20"/>
                <w:szCs w:val="20"/>
              </w:rPr>
              <w:t xml:space="preserve">Type of Contract:  </w:t>
            </w:r>
            <w:r w:rsidRPr="00171639" w:rsidR="006F4651">
              <w:rPr>
                <w:rFonts w:ascii="Open Sans" w:hAnsi="Open Sans" w:cs="Open Sans"/>
                <w:sz w:val="20"/>
                <w:szCs w:val="20"/>
              </w:rPr>
              <w:t>Full Time</w:t>
            </w:r>
            <w:r w:rsidR="00171639">
              <w:rPr>
                <w:rFonts w:ascii="Open Sans" w:hAnsi="Open Sans" w:cs="Open Sans"/>
                <w:sz w:val="20"/>
                <w:szCs w:val="20"/>
              </w:rPr>
              <w:t xml:space="preserve"> </w:t>
            </w:r>
            <w:r w:rsidR="00756FF7">
              <w:rPr>
                <w:rFonts w:ascii="Open Sans" w:hAnsi="Open Sans" w:cs="Open Sans"/>
                <w:sz w:val="20"/>
                <w:szCs w:val="20"/>
              </w:rPr>
              <w:t>and</w:t>
            </w:r>
            <w:r w:rsidRPr="00171639" w:rsidR="006F4651">
              <w:rPr>
                <w:rFonts w:ascii="Open Sans" w:hAnsi="Open Sans" w:cs="Open Sans"/>
                <w:sz w:val="20"/>
                <w:szCs w:val="20"/>
              </w:rPr>
              <w:t xml:space="preserve"> Permanent</w:t>
            </w:r>
          </w:p>
        </w:tc>
      </w:tr>
      <w:tr xmlns:wp14="http://schemas.microsoft.com/office/word/2010/wordml" w:rsidRPr="00171639" w:rsidR="00AE56A7" w:rsidTr="485F6410" w14:paraId="333A6CF8" wp14:textId="77777777">
        <w:tblPrEx>
          <w:tblCellMar>
            <w:top w:w="0" w:type="dxa"/>
            <w:bottom w:w="0" w:type="dxa"/>
          </w:tblCellMar>
        </w:tblPrEx>
        <w:trPr>
          <w:cantSplit/>
        </w:trPr>
        <w:tc>
          <w:tcPr>
            <w:tcW w:w="10260" w:type="dxa"/>
            <w:gridSpan w:val="2"/>
            <w:shd w:val="clear" w:color="auto" w:fill="E6E6E6"/>
            <w:tcMar/>
          </w:tcPr>
          <w:p w:rsidRPr="00171639" w:rsidR="00AE56A7" w:rsidRDefault="00AE56A7" w14:paraId="49FF2BEA" wp14:textId="77777777">
            <w:pPr>
              <w:rPr>
                <w:rFonts w:ascii="Open Sans" w:hAnsi="Open Sans" w:cs="Open Sans"/>
                <w:b/>
                <w:bCs/>
                <w:sz w:val="20"/>
                <w:szCs w:val="20"/>
              </w:rPr>
            </w:pPr>
            <w:r w:rsidRPr="00171639">
              <w:rPr>
                <w:rFonts w:ascii="Open Sans" w:hAnsi="Open Sans" w:cs="Open Sans"/>
                <w:b/>
                <w:bCs/>
                <w:sz w:val="20"/>
                <w:szCs w:val="20"/>
              </w:rPr>
              <w:t>Terms and conditions</w:t>
            </w:r>
          </w:p>
          <w:p w:rsidRPr="00171639" w:rsidR="00AE56A7" w:rsidRDefault="00AE56A7" w14:paraId="1433FB56" wp14:textId="77777777">
            <w:pPr>
              <w:pStyle w:val="BodyText3"/>
              <w:rPr>
                <w:rFonts w:ascii="Open Sans" w:hAnsi="Open Sans" w:cs="Open Sans"/>
                <w:sz w:val="20"/>
                <w:szCs w:val="20"/>
              </w:rPr>
            </w:pPr>
            <w:r w:rsidRPr="00171639">
              <w:rPr>
                <w:rFonts w:ascii="Open Sans" w:hAnsi="Open Sans" w:cs="Open Sans"/>
                <w:sz w:val="20"/>
                <w:szCs w:val="20"/>
              </w:rPr>
              <w:t>The post is subject to the standard terms and conditions provided with the application pack and the following special conditions also apply:</w:t>
            </w:r>
          </w:p>
          <w:p w:rsidRPr="00171639" w:rsidR="00AE56A7" w:rsidRDefault="00CD3219" w14:paraId="2921EA1A" wp14:textId="77777777">
            <w:pPr>
              <w:pStyle w:val="BodyText2"/>
              <w:numPr>
                <w:ilvl w:val="0"/>
                <w:numId w:val="33"/>
              </w:numPr>
              <w:rPr>
                <w:rFonts w:ascii="Open Sans" w:hAnsi="Open Sans" w:cs="Open Sans"/>
                <w:snapToGrid/>
                <w:sz w:val="20"/>
                <w:lang w:val="en-US"/>
              </w:rPr>
            </w:pPr>
            <w:r w:rsidRPr="00171639">
              <w:rPr>
                <w:rFonts w:ascii="Open Sans" w:hAnsi="Open Sans" w:cs="Open Sans"/>
                <w:snapToGrid/>
                <w:sz w:val="20"/>
                <w:lang w:val="en-US"/>
              </w:rPr>
              <w:t>Accommodation may be available</w:t>
            </w:r>
            <w:r w:rsidRPr="00171639" w:rsidR="00AE56A7">
              <w:rPr>
                <w:rFonts w:ascii="Open Sans" w:hAnsi="Open Sans" w:cs="Open Sans"/>
                <w:snapToGrid/>
                <w:sz w:val="20"/>
                <w:lang w:val="en-US"/>
              </w:rPr>
              <w:t>.  The Trust’s “Terms of Occupancy” and Housing Policy will apply</w:t>
            </w:r>
            <w:r w:rsidRPr="00171639" w:rsidR="00736B34">
              <w:rPr>
                <w:rFonts w:ascii="Open Sans" w:hAnsi="Open Sans" w:cs="Open Sans"/>
                <w:snapToGrid/>
                <w:sz w:val="20"/>
                <w:lang w:val="en-US"/>
              </w:rPr>
              <w:t>.</w:t>
            </w:r>
          </w:p>
          <w:p w:rsidRPr="00171639" w:rsidR="00AE56A7" w:rsidRDefault="00045C3B" w14:paraId="3397F749" wp14:textId="77777777">
            <w:pPr>
              <w:numPr>
                <w:ilvl w:val="0"/>
                <w:numId w:val="33"/>
              </w:numPr>
              <w:rPr>
                <w:rFonts w:ascii="Open Sans" w:hAnsi="Open Sans" w:cs="Open Sans"/>
                <w:b/>
                <w:bCs/>
                <w:sz w:val="20"/>
                <w:szCs w:val="20"/>
              </w:rPr>
            </w:pPr>
            <w:r w:rsidRPr="00171639">
              <w:rPr>
                <w:rFonts w:ascii="Open Sans" w:hAnsi="Open Sans" w:cs="Open Sans"/>
                <w:sz w:val="20"/>
                <w:szCs w:val="20"/>
              </w:rPr>
              <w:t>H</w:t>
            </w:r>
            <w:r w:rsidRPr="00171639" w:rsidR="00AE56A7">
              <w:rPr>
                <w:rFonts w:ascii="Open Sans" w:hAnsi="Open Sans" w:cs="Open Sans"/>
                <w:sz w:val="20"/>
                <w:szCs w:val="20"/>
              </w:rPr>
              <w:t xml:space="preserve">ours of work will be 40 hours per week </w:t>
            </w:r>
            <w:r w:rsidRPr="00171639" w:rsidR="00652001">
              <w:rPr>
                <w:rFonts w:ascii="Open Sans" w:hAnsi="Open Sans" w:cs="Open Sans"/>
                <w:sz w:val="20"/>
                <w:szCs w:val="20"/>
              </w:rPr>
              <w:t>S</w:t>
            </w:r>
            <w:r w:rsidRPr="00171639" w:rsidR="00AE56A7">
              <w:rPr>
                <w:rFonts w:ascii="Open Sans" w:hAnsi="Open Sans" w:cs="Open Sans"/>
                <w:sz w:val="20"/>
                <w:szCs w:val="20"/>
              </w:rPr>
              <w:t>ome working of unsociable hours is likely</w:t>
            </w:r>
            <w:r w:rsidR="00756FF7">
              <w:rPr>
                <w:rFonts w:ascii="Open Sans" w:hAnsi="Open Sans" w:cs="Open Sans"/>
                <w:sz w:val="20"/>
                <w:szCs w:val="20"/>
              </w:rPr>
              <w:t>.</w:t>
            </w:r>
          </w:p>
          <w:p w:rsidRPr="00171639" w:rsidR="00AE56A7" w:rsidP="00756FF7" w:rsidRDefault="00045C3B" w14:paraId="75353F9A" wp14:textId="77777777">
            <w:pPr>
              <w:numPr>
                <w:ilvl w:val="0"/>
                <w:numId w:val="33"/>
              </w:numPr>
              <w:rPr>
                <w:rFonts w:ascii="Open Sans" w:hAnsi="Open Sans" w:cs="Open Sans"/>
                <w:b/>
                <w:bCs/>
                <w:sz w:val="20"/>
                <w:szCs w:val="20"/>
              </w:rPr>
            </w:pPr>
            <w:r w:rsidRPr="00171639">
              <w:rPr>
                <w:rFonts w:ascii="Open Sans" w:hAnsi="Open Sans" w:cs="Open Sans"/>
                <w:sz w:val="20"/>
                <w:szCs w:val="20"/>
              </w:rPr>
              <w:t>A</w:t>
            </w:r>
            <w:r w:rsidRPr="00171639" w:rsidR="00AE56A7">
              <w:rPr>
                <w:rFonts w:ascii="Open Sans" w:hAnsi="Open Sans" w:cs="Open Sans"/>
                <w:sz w:val="20"/>
                <w:szCs w:val="20"/>
              </w:rPr>
              <w:t xml:space="preserve"> dog allowance is available.</w:t>
            </w:r>
          </w:p>
        </w:tc>
      </w:tr>
    </w:tbl>
    <w:p xmlns:wp14="http://schemas.microsoft.com/office/word/2010/wordml" w:rsidRPr="00171639" w:rsidR="00AE56A7" w:rsidRDefault="00AE56A7" w14:paraId="02EB378F" wp14:textId="77777777">
      <w:pPr>
        <w:rPr>
          <w:rFonts w:ascii="Open Sans" w:hAnsi="Open Sans" w:cs="Open Sans"/>
          <w:sz w:val="20"/>
          <w:szCs w:val="20"/>
        </w:rPr>
      </w:pPr>
    </w:p>
    <w:p xmlns:wp14="http://schemas.microsoft.com/office/word/2010/wordml" w:rsidRPr="00171639" w:rsidR="000303F9" w:rsidP="000303F9" w:rsidRDefault="000303F9" w14:paraId="07035191" wp14:textId="77777777">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caps w:val="0"/>
          <w:sz w:val="20"/>
          <w:u w:val="single"/>
        </w:rPr>
      </w:pPr>
      <w:r w:rsidRPr="00171639">
        <w:rPr>
          <w:rFonts w:ascii="Open Sans" w:hAnsi="Open Sans" w:cs="Open Sans"/>
          <w:caps w:val="0"/>
          <w:sz w:val="20"/>
          <w:u w:val="single"/>
        </w:rPr>
        <w:t>PURPOSE OF THE ROLE</w:t>
      </w:r>
    </w:p>
    <w:p xmlns:wp14="http://schemas.microsoft.com/office/word/2010/wordml" w:rsidRPr="00C02CBE" w:rsidR="00AE56A7" w:rsidP="000303F9" w:rsidRDefault="00AE56A7" w14:paraId="4A29E77C" wp14:textId="77777777">
      <w:pPr>
        <w:jc w:val="both"/>
        <w:rPr>
          <w:rFonts w:ascii="Open Sans" w:hAnsi="Open Sans" w:cs="Open Sans"/>
          <w:sz w:val="20"/>
          <w:szCs w:val="20"/>
        </w:rPr>
      </w:pPr>
      <w:r w:rsidRPr="00171639">
        <w:rPr>
          <w:rFonts w:ascii="Open Sans" w:hAnsi="Open Sans" w:cs="Open Sans"/>
          <w:sz w:val="20"/>
          <w:szCs w:val="20"/>
        </w:rPr>
        <w:t xml:space="preserve">To </w:t>
      </w:r>
      <w:r w:rsidRPr="00171639">
        <w:rPr>
          <w:rFonts w:ascii="Open Sans" w:hAnsi="Open Sans" w:cs="Open Sans"/>
          <w:bCs/>
          <w:sz w:val="20"/>
          <w:szCs w:val="20"/>
        </w:rPr>
        <w:t xml:space="preserve">assist the Head Stalker in managing and enhancing the game </w:t>
      </w:r>
      <w:r w:rsidRPr="00171639" w:rsidR="00342867">
        <w:rPr>
          <w:rFonts w:ascii="Open Sans" w:hAnsi="Open Sans" w:cs="Open Sans"/>
          <w:bCs/>
          <w:sz w:val="20"/>
          <w:szCs w:val="20"/>
        </w:rPr>
        <w:t>resource and conservation</w:t>
      </w:r>
      <w:r w:rsidRPr="00171639">
        <w:rPr>
          <w:rFonts w:ascii="Open Sans" w:hAnsi="Open Sans" w:cs="Open Sans"/>
          <w:bCs/>
          <w:sz w:val="20"/>
          <w:szCs w:val="20"/>
        </w:rPr>
        <w:t xml:space="preserve"> activities on Mar Lodge Estate in accordance with the management plan</w:t>
      </w:r>
      <w:r w:rsidRPr="00171639">
        <w:rPr>
          <w:rFonts w:ascii="Open Sans" w:hAnsi="Open Sans" w:cs="Open Sans"/>
          <w:b/>
          <w:bCs/>
          <w:sz w:val="20"/>
          <w:szCs w:val="20"/>
        </w:rPr>
        <w:t>.</w:t>
      </w:r>
      <w:r w:rsidRPr="00171639" w:rsidR="005025CE">
        <w:rPr>
          <w:rFonts w:ascii="Open Sans" w:hAnsi="Open Sans" w:cs="Open Sans"/>
          <w:b/>
          <w:bCs/>
          <w:sz w:val="20"/>
          <w:szCs w:val="20"/>
        </w:rPr>
        <w:t xml:space="preserve"> </w:t>
      </w:r>
      <w:r w:rsidRPr="00C02CBE" w:rsidR="007F2D9E">
        <w:rPr>
          <w:rFonts w:ascii="Open Sans" w:hAnsi="Open Sans" w:cs="Open Sans"/>
          <w:sz w:val="20"/>
          <w:szCs w:val="20"/>
        </w:rPr>
        <w:t xml:space="preserve">The </w:t>
      </w:r>
      <w:r w:rsidR="005A5A31">
        <w:rPr>
          <w:rFonts w:ascii="Open Sans" w:hAnsi="Open Sans" w:cs="Open Sans"/>
          <w:sz w:val="20"/>
          <w:szCs w:val="20"/>
        </w:rPr>
        <w:t>central function of the role is</w:t>
      </w:r>
      <w:r w:rsidRPr="00C02CBE" w:rsidR="007F2D9E">
        <w:rPr>
          <w:rFonts w:ascii="Open Sans" w:hAnsi="Open Sans" w:cs="Open Sans"/>
          <w:sz w:val="20"/>
          <w:szCs w:val="20"/>
        </w:rPr>
        <w:t xml:space="preserve"> </w:t>
      </w:r>
      <w:r w:rsidR="005A5A31">
        <w:rPr>
          <w:rFonts w:ascii="Open Sans" w:hAnsi="Open Sans" w:cs="Open Sans"/>
          <w:sz w:val="20"/>
          <w:szCs w:val="20"/>
        </w:rPr>
        <w:t xml:space="preserve">in </w:t>
      </w:r>
      <w:r w:rsidRPr="00C02CBE" w:rsidR="007F2D9E">
        <w:rPr>
          <w:rFonts w:ascii="Open Sans" w:hAnsi="Open Sans" w:cs="Open Sans"/>
          <w:sz w:val="20"/>
          <w:szCs w:val="20"/>
        </w:rPr>
        <w:t>deer management</w:t>
      </w:r>
      <w:r w:rsidRPr="00C02CBE" w:rsidR="00C02CBE">
        <w:rPr>
          <w:rFonts w:ascii="Open Sans" w:hAnsi="Open Sans" w:cs="Open Sans"/>
          <w:sz w:val="20"/>
          <w:szCs w:val="20"/>
        </w:rPr>
        <w:t>; with delivering our annual cull being the principal priority but also catering to our sporting clients.</w:t>
      </w:r>
      <w:r w:rsidR="005A5A31">
        <w:rPr>
          <w:rFonts w:ascii="Open Sans" w:hAnsi="Open Sans" w:cs="Open Sans"/>
          <w:sz w:val="20"/>
          <w:szCs w:val="20"/>
        </w:rPr>
        <w:t xml:space="preserve"> </w:t>
      </w:r>
    </w:p>
    <w:p xmlns:wp14="http://schemas.microsoft.com/office/word/2010/wordml" w:rsidRPr="00171639" w:rsidR="00AE56A7" w:rsidP="000303F9" w:rsidRDefault="00AE56A7" w14:paraId="6A05A809" wp14:textId="77777777">
      <w:pPr>
        <w:pStyle w:val="Header"/>
        <w:jc w:val="both"/>
        <w:rPr>
          <w:rFonts w:ascii="Open Sans" w:hAnsi="Open Sans" w:cs="Open Sans"/>
          <w:sz w:val="20"/>
          <w:szCs w:val="20"/>
        </w:rPr>
      </w:pPr>
    </w:p>
    <w:p xmlns:wp14="http://schemas.microsoft.com/office/word/2010/wordml" w:rsidRPr="00171639" w:rsidR="00AE56A7" w:rsidP="00756FF7" w:rsidRDefault="00AE56A7" w14:paraId="52A8471B" wp14:textId="77777777">
      <w:pPr>
        <w:pStyle w:val="Header"/>
        <w:jc w:val="both"/>
        <w:rPr>
          <w:rFonts w:ascii="Open Sans" w:hAnsi="Open Sans" w:cs="Open Sans"/>
          <w:sz w:val="20"/>
          <w:szCs w:val="20"/>
        </w:rPr>
      </w:pPr>
      <w:r w:rsidRPr="00171639">
        <w:rPr>
          <w:rFonts w:ascii="Open Sans" w:hAnsi="Open Sans" w:cs="Open Sans"/>
          <w:sz w:val="20"/>
          <w:szCs w:val="20"/>
        </w:rPr>
        <w:t xml:space="preserve">The position plays a key role in the practical implementation of written management plans on the ground.  This includes </w:t>
      </w:r>
      <w:r w:rsidRPr="00171639" w:rsidR="00505543">
        <w:rPr>
          <w:rFonts w:ascii="Open Sans" w:hAnsi="Open Sans" w:cs="Open Sans"/>
          <w:sz w:val="20"/>
          <w:szCs w:val="20"/>
        </w:rPr>
        <w:t>carrying out</w:t>
      </w:r>
      <w:r w:rsidRPr="00171639">
        <w:rPr>
          <w:rFonts w:ascii="Open Sans" w:hAnsi="Open Sans" w:cs="Open Sans"/>
          <w:sz w:val="20"/>
          <w:szCs w:val="20"/>
        </w:rPr>
        <w:t xml:space="preserve"> works in some of the most ecologically significant wildlife communities within the Cairngorms National Park. The location of the Estate in such an area of environmental significance</w:t>
      </w:r>
      <w:r w:rsidRPr="00171639" w:rsidR="00505543">
        <w:rPr>
          <w:rFonts w:ascii="Open Sans" w:hAnsi="Open Sans" w:cs="Open Sans"/>
          <w:sz w:val="20"/>
          <w:szCs w:val="20"/>
        </w:rPr>
        <w:t>,</w:t>
      </w:r>
      <w:r w:rsidRPr="00171639">
        <w:rPr>
          <w:rFonts w:ascii="Open Sans" w:hAnsi="Open Sans" w:cs="Open Sans"/>
          <w:sz w:val="20"/>
          <w:szCs w:val="20"/>
        </w:rPr>
        <w:t xml:space="preserve"> as well as the high levels of public usage</w:t>
      </w:r>
      <w:r w:rsidRPr="00171639" w:rsidR="00505543">
        <w:rPr>
          <w:rFonts w:ascii="Open Sans" w:hAnsi="Open Sans" w:cs="Open Sans"/>
          <w:sz w:val="20"/>
          <w:szCs w:val="20"/>
        </w:rPr>
        <w:t>,</w:t>
      </w:r>
      <w:r w:rsidRPr="00171639">
        <w:rPr>
          <w:rFonts w:ascii="Open Sans" w:hAnsi="Open Sans" w:cs="Open Sans"/>
          <w:sz w:val="20"/>
          <w:szCs w:val="20"/>
        </w:rPr>
        <w:t xml:space="preserve"> means that the role is often employed in practical ways </w:t>
      </w:r>
      <w:r w:rsidRPr="00171639" w:rsidR="00505543">
        <w:rPr>
          <w:rFonts w:ascii="Open Sans" w:hAnsi="Open Sans" w:cs="Open Sans"/>
          <w:sz w:val="20"/>
          <w:szCs w:val="20"/>
        </w:rPr>
        <w:t>to manage</w:t>
      </w:r>
      <w:r w:rsidRPr="00171639">
        <w:rPr>
          <w:rFonts w:ascii="Open Sans" w:hAnsi="Open Sans" w:cs="Open Sans"/>
          <w:sz w:val="20"/>
          <w:szCs w:val="20"/>
        </w:rPr>
        <w:t xml:space="preserve"> the potential conflicts between these interests.</w:t>
      </w:r>
    </w:p>
    <w:p xmlns:wp14="http://schemas.microsoft.com/office/word/2010/wordml" w:rsidRPr="00171639" w:rsidR="00AE56A7" w:rsidP="000303F9" w:rsidRDefault="00AE56A7" w14:paraId="5A39BBE3" wp14:textId="77777777">
      <w:pPr>
        <w:jc w:val="both"/>
        <w:rPr>
          <w:rFonts w:ascii="Open Sans" w:hAnsi="Open Sans" w:cs="Open Sans"/>
          <w:sz w:val="20"/>
          <w:szCs w:val="20"/>
        </w:rPr>
      </w:pPr>
    </w:p>
    <w:p xmlns:wp14="http://schemas.microsoft.com/office/word/2010/wordml" w:rsidRPr="00171639" w:rsidR="000303F9" w:rsidP="000303F9" w:rsidRDefault="000303F9" w14:paraId="0562B89C" wp14:textId="77777777">
      <w:pPr>
        <w:jc w:val="both"/>
        <w:rPr>
          <w:rFonts w:ascii="Open Sans" w:hAnsi="Open Sans" w:cs="Open Sans"/>
          <w:b/>
          <w:sz w:val="20"/>
          <w:szCs w:val="20"/>
          <w:u w:val="single"/>
        </w:rPr>
      </w:pPr>
      <w:r w:rsidRPr="00171639">
        <w:rPr>
          <w:rFonts w:ascii="Open Sans" w:hAnsi="Open Sans" w:cs="Open Sans"/>
          <w:b/>
          <w:sz w:val="20"/>
          <w:szCs w:val="20"/>
          <w:u w:val="single"/>
        </w:rPr>
        <w:t xml:space="preserve">KEY RESPONSIBILITIES </w:t>
      </w:r>
    </w:p>
    <w:p xmlns:wp14="http://schemas.microsoft.com/office/word/2010/wordml" w:rsidRPr="00171639" w:rsidR="000303F9" w:rsidP="000303F9" w:rsidRDefault="000303F9" w14:paraId="5A5BE64F" wp14:textId="77777777">
      <w:pPr>
        <w:rPr>
          <w:rFonts w:ascii="Open Sans" w:hAnsi="Open Sans" w:cs="Open Sans"/>
          <w:sz w:val="20"/>
          <w:szCs w:val="20"/>
        </w:rPr>
      </w:pPr>
      <w:r w:rsidRPr="00171639">
        <w:rPr>
          <w:rFonts w:ascii="Open Sans" w:hAnsi="Open Sans" w:cs="Open Sans"/>
          <w:sz w:val="20"/>
          <w:szCs w:val="20"/>
        </w:rPr>
        <w:t xml:space="preserve">The Key Purposes of the </w:t>
      </w:r>
      <w:r w:rsidRPr="00171639" w:rsidR="005025CE">
        <w:rPr>
          <w:rFonts w:ascii="Open Sans" w:hAnsi="Open Sans" w:cs="Open Sans"/>
          <w:sz w:val="20"/>
          <w:szCs w:val="20"/>
        </w:rPr>
        <w:t>role</w:t>
      </w:r>
      <w:r w:rsidR="006669C4">
        <w:rPr>
          <w:rFonts w:ascii="Open Sans" w:hAnsi="Open Sans" w:cs="Open Sans"/>
          <w:sz w:val="20"/>
          <w:szCs w:val="20"/>
        </w:rPr>
        <w:t xml:space="preserve"> will be met by</w:t>
      </w:r>
      <w:r w:rsidRPr="00171639">
        <w:rPr>
          <w:rFonts w:ascii="Open Sans" w:hAnsi="Open Sans" w:cs="Open Sans"/>
          <w:sz w:val="20"/>
          <w:szCs w:val="20"/>
        </w:rPr>
        <w:t>:</w:t>
      </w:r>
    </w:p>
    <w:p xmlns:wp14="http://schemas.microsoft.com/office/word/2010/wordml" w:rsidRPr="00B51550" w:rsidR="00AE56A7" w:rsidP="000303F9" w:rsidRDefault="00AE56A7" w14:paraId="41C8F396" wp14:textId="77777777">
      <w:pPr>
        <w:tabs>
          <w:tab w:val="left" w:pos="1701"/>
          <w:tab w:val="left" w:pos="3402"/>
        </w:tabs>
        <w:jc w:val="both"/>
        <w:rPr>
          <w:rFonts w:ascii="Open Sans" w:hAnsi="Open Sans" w:cs="Open Sans"/>
          <w:color w:val="4472C4"/>
          <w:sz w:val="20"/>
          <w:szCs w:val="20"/>
        </w:rPr>
      </w:pPr>
    </w:p>
    <w:p xmlns:wp14="http://schemas.microsoft.com/office/word/2010/wordml" w:rsidRPr="005A5A31" w:rsidR="006669C4" w:rsidP="00B51550" w:rsidRDefault="006669C4" w14:paraId="296FF822" wp14:textId="77777777">
      <w:pPr>
        <w:numPr>
          <w:ilvl w:val="0"/>
          <w:numId w:val="21"/>
        </w:numPr>
        <w:tabs>
          <w:tab w:val="clear" w:pos="720"/>
          <w:tab w:val="num" w:pos="-1260"/>
        </w:tabs>
        <w:autoSpaceDE w:val="0"/>
        <w:autoSpaceDN w:val="0"/>
        <w:adjustRightInd w:val="0"/>
        <w:ind w:left="360"/>
        <w:jc w:val="both"/>
        <w:rPr>
          <w:rFonts w:ascii="Open Sans" w:hAnsi="Open Sans" w:cs="Open Sans"/>
          <w:i/>
          <w:iCs/>
          <w:sz w:val="20"/>
          <w:szCs w:val="20"/>
        </w:rPr>
      </w:pPr>
      <w:r w:rsidRPr="005A5A31">
        <w:rPr>
          <w:rFonts w:ascii="Open Sans" w:hAnsi="Open Sans" w:cs="Open Sans"/>
          <w:sz w:val="20"/>
          <w:szCs w:val="20"/>
        </w:rPr>
        <w:t xml:space="preserve">Leading on, and being accountable for, the successful delivery of </w:t>
      </w:r>
      <w:r w:rsidRPr="005A5A31" w:rsidR="005A5A31">
        <w:rPr>
          <w:rFonts w:ascii="Open Sans" w:hAnsi="Open Sans" w:cs="Open Sans"/>
          <w:sz w:val="20"/>
          <w:szCs w:val="20"/>
        </w:rPr>
        <w:t xml:space="preserve">the </w:t>
      </w:r>
      <w:r w:rsidRPr="005A5A31">
        <w:rPr>
          <w:rFonts w:ascii="Open Sans" w:hAnsi="Open Sans" w:cs="Open Sans"/>
          <w:sz w:val="20"/>
          <w:szCs w:val="20"/>
        </w:rPr>
        <w:t xml:space="preserve">Mar Lodge Estate </w:t>
      </w:r>
      <w:r w:rsidRPr="005A5A31" w:rsidR="005A5A31">
        <w:rPr>
          <w:rFonts w:ascii="Open Sans" w:hAnsi="Open Sans" w:cs="Open Sans"/>
          <w:sz w:val="20"/>
          <w:szCs w:val="20"/>
        </w:rPr>
        <w:t xml:space="preserve">Deer </w:t>
      </w:r>
      <w:r w:rsidRPr="005A5A31">
        <w:rPr>
          <w:rFonts w:ascii="Open Sans" w:hAnsi="Open Sans" w:cs="Open Sans"/>
          <w:sz w:val="20"/>
          <w:szCs w:val="20"/>
        </w:rPr>
        <w:t>Management Plan</w:t>
      </w:r>
      <w:r w:rsidRPr="005A5A31" w:rsidR="005A5A31">
        <w:rPr>
          <w:rFonts w:ascii="Open Sans" w:hAnsi="Open Sans" w:cs="Open Sans"/>
          <w:sz w:val="20"/>
          <w:szCs w:val="20"/>
        </w:rPr>
        <w:t>, and other priority</w:t>
      </w:r>
      <w:r w:rsidRPr="005A5A31">
        <w:rPr>
          <w:rFonts w:ascii="Open Sans" w:hAnsi="Open Sans" w:cs="Open Sans"/>
          <w:sz w:val="20"/>
          <w:szCs w:val="20"/>
        </w:rPr>
        <w:t xml:space="preserve"> actions (i.e. </w:t>
      </w:r>
      <w:r w:rsidRPr="005A5A31" w:rsidR="005A5A31">
        <w:rPr>
          <w:rFonts w:ascii="Open Sans" w:hAnsi="Open Sans" w:cs="Open Sans"/>
          <w:sz w:val="20"/>
          <w:szCs w:val="20"/>
        </w:rPr>
        <w:t>predator control</w:t>
      </w:r>
      <w:r w:rsidRPr="005A5A31">
        <w:rPr>
          <w:rFonts w:ascii="Open Sans" w:hAnsi="Open Sans" w:cs="Open Sans"/>
          <w:sz w:val="20"/>
          <w:szCs w:val="20"/>
        </w:rPr>
        <w:t>) over a ‘beat’ (area assigned to each Stalker) of several thousand hectares of remote woodland, moorland and mountainous terrain.</w:t>
      </w:r>
    </w:p>
    <w:p xmlns:wp14="http://schemas.microsoft.com/office/word/2010/wordml" w:rsidRPr="005A5A31" w:rsidR="000303F9" w:rsidP="000303F9" w:rsidRDefault="000303F9" w14:paraId="5A87C957" wp14:textId="77777777">
      <w:pPr>
        <w:numPr>
          <w:ilvl w:val="0"/>
          <w:numId w:val="21"/>
        </w:numPr>
        <w:tabs>
          <w:tab w:val="clear" w:pos="720"/>
          <w:tab w:val="num" w:pos="-1260"/>
        </w:tabs>
        <w:ind w:left="360"/>
        <w:jc w:val="both"/>
        <w:rPr>
          <w:rFonts w:ascii="Open Sans" w:hAnsi="Open Sans" w:cs="Open Sans"/>
          <w:i/>
          <w:iCs/>
          <w:sz w:val="20"/>
          <w:szCs w:val="20"/>
        </w:rPr>
      </w:pPr>
      <w:r w:rsidRPr="005A5A31">
        <w:rPr>
          <w:rFonts w:ascii="Open Sans" w:hAnsi="Open Sans" w:cs="Open Sans"/>
          <w:sz w:val="20"/>
          <w:szCs w:val="20"/>
        </w:rPr>
        <w:t>A</w:t>
      </w:r>
      <w:r w:rsidRPr="005A5A31" w:rsidR="00AE56A7">
        <w:rPr>
          <w:rFonts w:ascii="Open Sans" w:hAnsi="Open Sans" w:cs="Open Sans"/>
          <w:sz w:val="20"/>
          <w:szCs w:val="20"/>
        </w:rPr>
        <w:t>dvis</w:t>
      </w:r>
      <w:r w:rsidRPr="005A5A31">
        <w:rPr>
          <w:rFonts w:ascii="Open Sans" w:hAnsi="Open Sans" w:cs="Open Sans"/>
          <w:sz w:val="20"/>
          <w:szCs w:val="20"/>
        </w:rPr>
        <w:t>ing</w:t>
      </w:r>
      <w:r w:rsidRPr="005A5A31" w:rsidR="00AE56A7">
        <w:rPr>
          <w:rFonts w:ascii="Open Sans" w:hAnsi="Open Sans" w:cs="Open Sans"/>
          <w:sz w:val="20"/>
          <w:szCs w:val="20"/>
        </w:rPr>
        <w:t xml:space="preserve"> </w:t>
      </w:r>
      <w:r w:rsidRPr="005A5A31" w:rsidR="00176472">
        <w:rPr>
          <w:rFonts w:ascii="Open Sans" w:hAnsi="Open Sans" w:cs="Open Sans"/>
          <w:sz w:val="20"/>
          <w:szCs w:val="20"/>
        </w:rPr>
        <w:t xml:space="preserve">and supporting </w:t>
      </w:r>
      <w:r w:rsidRPr="005A5A31" w:rsidR="00AE56A7">
        <w:rPr>
          <w:rFonts w:ascii="Open Sans" w:hAnsi="Open Sans" w:cs="Open Sans"/>
          <w:sz w:val="20"/>
          <w:szCs w:val="20"/>
        </w:rPr>
        <w:t>the Head Stalker on appropriate management issues and processes</w:t>
      </w:r>
      <w:r w:rsidRPr="005A5A31" w:rsidR="006669C4">
        <w:rPr>
          <w:rFonts w:ascii="Open Sans" w:hAnsi="Open Sans" w:cs="Open Sans"/>
          <w:sz w:val="20"/>
          <w:szCs w:val="20"/>
        </w:rPr>
        <w:t>,</w:t>
      </w:r>
      <w:r w:rsidRPr="005A5A31" w:rsidR="00AE56A7">
        <w:rPr>
          <w:rFonts w:ascii="Open Sans" w:hAnsi="Open Sans" w:cs="Open Sans"/>
          <w:sz w:val="20"/>
          <w:szCs w:val="20"/>
        </w:rPr>
        <w:t xml:space="preserve"> as necessary</w:t>
      </w:r>
      <w:r w:rsidRPr="005A5A31" w:rsidR="006669C4">
        <w:rPr>
          <w:rFonts w:ascii="Open Sans" w:hAnsi="Open Sans" w:cs="Open Sans"/>
          <w:sz w:val="20"/>
          <w:szCs w:val="20"/>
        </w:rPr>
        <w:t>,</w:t>
      </w:r>
      <w:r w:rsidRPr="005A5A31" w:rsidR="00AE56A7">
        <w:rPr>
          <w:rFonts w:ascii="Open Sans" w:hAnsi="Open Sans" w:cs="Open Sans"/>
          <w:sz w:val="20"/>
          <w:szCs w:val="20"/>
        </w:rPr>
        <w:t xml:space="preserve"> and assist in the formulation of appropriate management prescriptions</w:t>
      </w:r>
      <w:r w:rsidRPr="005A5A31" w:rsidR="006669C4">
        <w:rPr>
          <w:rFonts w:ascii="Open Sans" w:hAnsi="Open Sans" w:cs="Open Sans"/>
          <w:sz w:val="20"/>
          <w:szCs w:val="20"/>
        </w:rPr>
        <w:t>.</w:t>
      </w:r>
    </w:p>
    <w:p xmlns:wp14="http://schemas.microsoft.com/office/word/2010/wordml" w:rsidRPr="005A5A31" w:rsidR="006669C4" w:rsidP="006669C4" w:rsidRDefault="006669C4" w14:paraId="6681F2EF" wp14:textId="77777777">
      <w:pPr>
        <w:numPr>
          <w:ilvl w:val="0"/>
          <w:numId w:val="21"/>
        </w:numPr>
        <w:tabs>
          <w:tab w:val="clear" w:pos="720"/>
          <w:tab w:val="num" w:pos="-1260"/>
        </w:tabs>
        <w:ind w:left="360"/>
        <w:jc w:val="both"/>
        <w:rPr>
          <w:rFonts w:ascii="Open Sans" w:hAnsi="Open Sans" w:cs="Open Sans"/>
          <w:i/>
          <w:iCs/>
          <w:sz w:val="20"/>
          <w:szCs w:val="20"/>
        </w:rPr>
      </w:pPr>
      <w:r w:rsidRPr="005A5A31">
        <w:rPr>
          <w:rFonts w:ascii="Open Sans" w:hAnsi="Open Sans" w:cs="Open Sans"/>
          <w:sz w:val="20"/>
          <w:szCs w:val="20"/>
        </w:rPr>
        <w:t>Training,</w:t>
      </w:r>
      <w:r w:rsidRPr="005A5A31" w:rsidR="00AD3FA0">
        <w:rPr>
          <w:rFonts w:ascii="Open Sans" w:hAnsi="Open Sans" w:cs="Open Sans"/>
          <w:sz w:val="20"/>
          <w:szCs w:val="20"/>
        </w:rPr>
        <w:t xml:space="preserve"> </w:t>
      </w:r>
      <w:r w:rsidRPr="005A5A31" w:rsidR="003908D7">
        <w:rPr>
          <w:rFonts w:ascii="Open Sans" w:hAnsi="Open Sans" w:cs="Open Sans"/>
          <w:sz w:val="20"/>
          <w:szCs w:val="20"/>
        </w:rPr>
        <w:t>mentor</w:t>
      </w:r>
      <w:r w:rsidRPr="005A5A31">
        <w:rPr>
          <w:rFonts w:ascii="Open Sans" w:hAnsi="Open Sans" w:cs="Open Sans"/>
          <w:sz w:val="20"/>
          <w:szCs w:val="20"/>
        </w:rPr>
        <w:t>ing</w:t>
      </w:r>
      <w:r w:rsidRPr="005A5A31" w:rsidR="003908D7">
        <w:rPr>
          <w:rFonts w:ascii="Open Sans" w:hAnsi="Open Sans" w:cs="Open Sans"/>
          <w:sz w:val="20"/>
          <w:szCs w:val="20"/>
        </w:rPr>
        <w:t>,</w:t>
      </w:r>
      <w:r w:rsidRPr="005A5A31" w:rsidR="00AD3FA0">
        <w:rPr>
          <w:rFonts w:ascii="Open Sans" w:hAnsi="Open Sans" w:cs="Open Sans"/>
          <w:sz w:val="20"/>
          <w:szCs w:val="20"/>
        </w:rPr>
        <w:t xml:space="preserve"> </w:t>
      </w:r>
      <w:r w:rsidRPr="005A5A31" w:rsidR="003908D7">
        <w:rPr>
          <w:rFonts w:ascii="Open Sans" w:hAnsi="Open Sans" w:cs="Open Sans"/>
          <w:sz w:val="20"/>
          <w:szCs w:val="20"/>
        </w:rPr>
        <w:t xml:space="preserve">and </w:t>
      </w:r>
      <w:r w:rsidRPr="005A5A31">
        <w:rPr>
          <w:rFonts w:ascii="Open Sans" w:hAnsi="Open Sans" w:cs="Open Sans"/>
          <w:sz w:val="20"/>
          <w:szCs w:val="20"/>
        </w:rPr>
        <w:t>supervising junior staff, seasonal staff,</w:t>
      </w:r>
      <w:r w:rsidRPr="005A5A31" w:rsidR="003908D7">
        <w:rPr>
          <w:rFonts w:ascii="Open Sans" w:hAnsi="Open Sans" w:cs="Open Sans"/>
          <w:sz w:val="20"/>
          <w:szCs w:val="20"/>
        </w:rPr>
        <w:t xml:space="preserve"> volunteers and guests</w:t>
      </w:r>
      <w:r w:rsidRPr="005A5A31" w:rsidR="00AD3FA0">
        <w:rPr>
          <w:rFonts w:ascii="Open Sans" w:hAnsi="Open Sans" w:cs="Open Sans"/>
          <w:sz w:val="20"/>
          <w:szCs w:val="20"/>
        </w:rPr>
        <w:t>.</w:t>
      </w:r>
    </w:p>
    <w:p xmlns:wp14="http://schemas.microsoft.com/office/word/2010/wordml" w:rsidRPr="005A5A31" w:rsidR="00AC18C8" w:rsidP="0086341B" w:rsidRDefault="006669C4" w14:paraId="71494950" wp14:textId="77777777">
      <w:pPr>
        <w:numPr>
          <w:ilvl w:val="0"/>
          <w:numId w:val="21"/>
        </w:numPr>
        <w:tabs>
          <w:tab w:val="clear" w:pos="720"/>
          <w:tab w:val="num" w:pos="-1260"/>
        </w:tabs>
        <w:ind w:left="360"/>
        <w:jc w:val="both"/>
        <w:rPr>
          <w:rFonts w:ascii="Open Sans" w:hAnsi="Open Sans" w:cs="Open Sans"/>
          <w:i/>
          <w:iCs/>
          <w:sz w:val="20"/>
          <w:szCs w:val="20"/>
        </w:rPr>
      </w:pPr>
      <w:r w:rsidRPr="005A5A31">
        <w:rPr>
          <w:rFonts w:ascii="Open Sans" w:hAnsi="Open Sans" w:cs="Open Sans"/>
          <w:sz w:val="20"/>
          <w:szCs w:val="20"/>
        </w:rPr>
        <w:t xml:space="preserve">To implement fully the National Trust for Scotland’s Health and Safety Policy and any processes and procedures specific to issues of game management and sport. </w:t>
      </w:r>
      <w:r w:rsidRPr="005A5A31" w:rsidR="0086341B">
        <w:rPr>
          <w:rFonts w:ascii="Open Sans" w:hAnsi="Open Sans" w:cs="Open Sans"/>
          <w:sz w:val="20"/>
          <w:szCs w:val="20"/>
        </w:rPr>
        <w:t>T</w:t>
      </w:r>
      <w:r w:rsidRPr="005A5A31">
        <w:rPr>
          <w:rFonts w:ascii="Open Sans" w:hAnsi="Open Sans" w:cs="Open Sans"/>
          <w:sz w:val="20"/>
          <w:szCs w:val="20"/>
        </w:rPr>
        <w:t xml:space="preserve">o be active in the continual development and review of risk </w:t>
      </w:r>
      <w:r w:rsidRPr="005A5A31" w:rsidR="0086341B">
        <w:rPr>
          <w:rFonts w:ascii="Open Sans" w:hAnsi="Open Sans" w:cs="Open Sans"/>
          <w:sz w:val="20"/>
          <w:szCs w:val="20"/>
        </w:rPr>
        <w:t>assessments.</w:t>
      </w:r>
    </w:p>
    <w:p xmlns:wp14="http://schemas.microsoft.com/office/word/2010/wordml" w:rsidRPr="005A5A31" w:rsidR="0086341B" w:rsidP="000303F9" w:rsidRDefault="0086341B" w14:paraId="5430F049" wp14:textId="77777777">
      <w:pPr>
        <w:numPr>
          <w:ilvl w:val="0"/>
          <w:numId w:val="21"/>
        </w:numPr>
        <w:tabs>
          <w:tab w:val="clear" w:pos="720"/>
          <w:tab w:val="num" w:pos="-1260"/>
        </w:tabs>
        <w:ind w:left="360"/>
        <w:jc w:val="both"/>
        <w:rPr>
          <w:rFonts w:ascii="Open Sans" w:hAnsi="Open Sans" w:cs="Open Sans"/>
          <w:i/>
          <w:iCs/>
          <w:sz w:val="20"/>
          <w:szCs w:val="20"/>
        </w:rPr>
      </w:pPr>
      <w:r w:rsidRPr="005A5A31">
        <w:rPr>
          <w:rFonts w:ascii="Open Sans" w:hAnsi="Open Sans" w:cs="Open Sans"/>
          <w:sz w:val="20"/>
          <w:szCs w:val="20"/>
        </w:rPr>
        <w:t xml:space="preserve">Keeping, training and caring for working dogs to; comply with the legal conditions of deer management </w:t>
      </w:r>
      <w:proofErr w:type="spellStart"/>
      <w:r w:rsidRPr="005A5A31">
        <w:rPr>
          <w:rFonts w:ascii="Open Sans" w:hAnsi="Open Sans" w:cs="Open Sans"/>
          <w:sz w:val="20"/>
          <w:szCs w:val="20"/>
        </w:rPr>
        <w:t>authorisations</w:t>
      </w:r>
      <w:proofErr w:type="spellEnd"/>
      <w:r w:rsidRPr="005A5A31">
        <w:rPr>
          <w:rFonts w:ascii="Open Sans" w:hAnsi="Open Sans" w:cs="Open Sans"/>
          <w:sz w:val="20"/>
          <w:szCs w:val="20"/>
        </w:rPr>
        <w:t>, and to support game shooting and predator control activities.</w:t>
      </w:r>
    </w:p>
    <w:p xmlns:wp14="http://schemas.microsoft.com/office/word/2010/wordml" w:rsidRPr="005A5A31" w:rsidR="0086341B" w:rsidP="0086341B" w:rsidRDefault="0086341B" w14:paraId="5A10A33C" wp14:textId="77777777">
      <w:pPr>
        <w:numPr>
          <w:ilvl w:val="0"/>
          <w:numId w:val="21"/>
        </w:numPr>
        <w:tabs>
          <w:tab w:val="clear" w:pos="720"/>
          <w:tab w:val="num" w:pos="-1260"/>
        </w:tabs>
        <w:ind w:left="360"/>
        <w:jc w:val="both"/>
        <w:rPr>
          <w:rFonts w:ascii="Open Sans" w:hAnsi="Open Sans" w:cs="Open Sans"/>
          <w:i/>
          <w:iCs/>
          <w:sz w:val="20"/>
          <w:szCs w:val="20"/>
        </w:rPr>
      </w:pPr>
      <w:r w:rsidRPr="005A5A31">
        <w:rPr>
          <w:rFonts w:ascii="Open Sans" w:hAnsi="Open Sans" w:cs="Open Sans"/>
          <w:sz w:val="20"/>
          <w:szCs w:val="20"/>
        </w:rPr>
        <w:t xml:space="preserve">Supporting the wider estate in maintenance </w:t>
      </w:r>
      <w:r w:rsidRPr="005A5A31" w:rsidR="005A5A31">
        <w:rPr>
          <w:rFonts w:ascii="Open Sans" w:hAnsi="Open Sans" w:cs="Open Sans"/>
          <w:sz w:val="20"/>
          <w:szCs w:val="20"/>
        </w:rPr>
        <w:t>of key infrastructure using a wide range of plant and machinery.</w:t>
      </w:r>
      <w:r w:rsidRPr="005A5A31">
        <w:rPr>
          <w:rFonts w:ascii="Open Sans" w:hAnsi="Open Sans" w:cs="Open Sans"/>
          <w:sz w:val="20"/>
          <w:szCs w:val="20"/>
        </w:rPr>
        <w:t xml:space="preserve">  </w:t>
      </w:r>
    </w:p>
    <w:p xmlns:wp14="http://schemas.microsoft.com/office/word/2010/wordml" w:rsidRPr="005A5A31" w:rsidR="00AE56A7" w:rsidP="000303F9" w:rsidRDefault="00AB22CC" w14:paraId="5DF13B7E" wp14:textId="77777777">
      <w:pPr>
        <w:numPr>
          <w:ilvl w:val="0"/>
          <w:numId w:val="20"/>
        </w:numPr>
        <w:autoSpaceDE w:val="0"/>
        <w:autoSpaceDN w:val="0"/>
        <w:adjustRightInd w:val="0"/>
        <w:ind w:left="360" w:hanging="360"/>
        <w:jc w:val="both"/>
        <w:rPr>
          <w:rFonts w:ascii="Open Sans" w:hAnsi="Open Sans" w:cs="Open Sans"/>
          <w:sz w:val="20"/>
          <w:szCs w:val="20"/>
        </w:rPr>
      </w:pPr>
      <w:r w:rsidRPr="005A5A31">
        <w:rPr>
          <w:rFonts w:ascii="Open Sans" w:hAnsi="Open Sans" w:cs="Open Sans"/>
          <w:sz w:val="20"/>
          <w:szCs w:val="20"/>
        </w:rPr>
        <w:t>Working a</w:t>
      </w:r>
      <w:r w:rsidRPr="005A5A31" w:rsidR="00AE56A7">
        <w:rPr>
          <w:rFonts w:ascii="Open Sans" w:hAnsi="Open Sans" w:cs="Open Sans"/>
          <w:sz w:val="20"/>
          <w:szCs w:val="20"/>
        </w:rPr>
        <w:t xml:space="preserve">t all times to a level of service delivery equivalent to, or above, published codes of conduct </w:t>
      </w:r>
      <w:r w:rsidRPr="005A5A31">
        <w:rPr>
          <w:rFonts w:ascii="Open Sans" w:hAnsi="Open Sans" w:cs="Open Sans"/>
          <w:sz w:val="20"/>
          <w:szCs w:val="20"/>
        </w:rPr>
        <w:t xml:space="preserve">and best practice </w:t>
      </w:r>
      <w:r w:rsidRPr="005A5A31" w:rsidR="00AE56A7">
        <w:rPr>
          <w:rFonts w:ascii="Open Sans" w:hAnsi="Open Sans" w:cs="Open Sans"/>
          <w:sz w:val="20"/>
          <w:szCs w:val="20"/>
        </w:rPr>
        <w:t>relating to areas of work undertaken as part of the duties of a stalker</w:t>
      </w:r>
      <w:r w:rsidRPr="005A5A31" w:rsidR="00736B34">
        <w:rPr>
          <w:rFonts w:ascii="Open Sans" w:hAnsi="Open Sans" w:cs="Open Sans"/>
          <w:sz w:val="20"/>
          <w:szCs w:val="20"/>
        </w:rPr>
        <w:t>.</w:t>
      </w:r>
    </w:p>
    <w:p xmlns:wp14="http://schemas.microsoft.com/office/word/2010/wordml" w:rsidRPr="005A5A31" w:rsidR="00C62470" w:rsidP="00F5148E" w:rsidRDefault="00AE56A7" w14:paraId="10AFB8B5" wp14:textId="77777777">
      <w:pPr>
        <w:numPr>
          <w:ilvl w:val="0"/>
          <w:numId w:val="20"/>
        </w:numPr>
        <w:autoSpaceDE w:val="0"/>
        <w:autoSpaceDN w:val="0"/>
        <w:adjustRightInd w:val="0"/>
        <w:ind w:left="360" w:hanging="360"/>
        <w:jc w:val="both"/>
        <w:rPr>
          <w:rFonts w:ascii="Open Sans" w:hAnsi="Open Sans" w:cs="Open Sans"/>
          <w:i/>
          <w:sz w:val="20"/>
          <w:szCs w:val="20"/>
        </w:rPr>
      </w:pPr>
      <w:r w:rsidRPr="005A5A31">
        <w:rPr>
          <w:rFonts w:ascii="Open Sans" w:hAnsi="Open Sans" w:cs="Open Sans"/>
          <w:sz w:val="20"/>
          <w:szCs w:val="20"/>
        </w:rPr>
        <w:t>To extend the understanding of visitors to the Estate of game management and field sports and the harmonious benefits to be experienced for both sports</w:t>
      </w:r>
      <w:r w:rsidRPr="005A5A31" w:rsidR="00176472">
        <w:rPr>
          <w:rFonts w:ascii="Open Sans" w:hAnsi="Open Sans" w:cs="Open Sans"/>
          <w:sz w:val="20"/>
          <w:szCs w:val="20"/>
        </w:rPr>
        <w:t xml:space="preserve">, </w:t>
      </w:r>
      <w:r w:rsidRPr="005A5A31" w:rsidR="003908D7">
        <w:rPr>
          <w:rFonts w:ascii="Open Sans" w:hAnsi="Open Sans" w:cs="Open Sans"/>
          <w:sz w:val="20"/>
          <w:szCs w:val="20"/>
        </w:rPr>
        <w:t>access,</w:t>
      </w:r>
      <w:r w:rsidRPr="005A5A31">
        <w:rPr>
          <w:rFonts w:ascii="Open Sans" w:hAnsi="Open Sans" w:cs="Open Sans"/>
          <w:sz w:val="20"/>
          <w:szCs w:val="20"/>
        </w:rPr>
        <w:t xml:space="preserve"> and conservation</w:t>
      </w:r>
      <w:r w:rsidRPr="005A5A31" w:rsidR="00736B34">
        <w:rPr>
          <w:rFonts w:ascii="Open Sans" w:hAnsi="Open Sans" w:cs="Open Sans"/>
          <w:sz w:val="20"/>
          <w:szCs w:val="20"/>
        </w:rPr>
        <w:t>.</w:t>
      </w:r>
      <w:bookmarkStart w:name="_Hlk137199411" w:id="0"/>
    </w:p>
    <w:p xmlns:wp14="http://schemas.microsoft.com/office/word/2010/wordml" w:rsidRPr="005A5A31" w:rsidR="00AE56A7" w:rsidP="000303F9" w:rsidRDefault="00AE56A7" w14:paraId="72A3D3EC" wp14:textId="77777777">
      <w:pPr>
        <w:pStyle w:val="Header"/>
        <w:tabs>
          <w:tab w:val="clear" w:pos="4320"/>
          <w:tab w:val="clear" w:pos="8640"/>
        </w:tabs>
        <w:jc w:val="both"/>
        <w:rPr>
          <w:rFonts w:ascii="Open Sans" w:hAnsi="Open Sans" w:cs="Open Sans"/>
          <w:sz w:val="20"/>
          <w:szCs w:val="20"/>
        </w:rPr>
      </w:pPr>
    </w:p>
    <w:bookmarkEnd w:id="0"/>
    <w:p xmlns:wp14="http://schemas.microsoft.com/office/word/2010/wordml" w:rsidRPr="005A5A31" w:rsidR="00694F7C" w:rsidP="00694F7C" w:rsidRDefault="00694F7C" w14:paraId="6044F97F" wp14:textId="77777777">
      <w:pPr>
        <w:rPr>
          <w:rFonts w:ascii="Open Sans" w:hAnsi="Open Sans" w:cs="Open Sans"/>
          <w:sz w:val="20"/>
          <w:szCs w:val="20"/>
        </w:rPr>
      </w:pPr>
      <w:r w:rsidRPr="005A5A31">
        <w:rPr>
          <w:rFonts w:ascii="Open Sans" w:hAnsi="Open Sans" w:cs="Open Sans"/>
          <w:sz w:val="20"/>
          <w:szCs w:val="20"/>
        </w:rPr>
        <w:t xml:space="preserve">The current duties of this job </w:t>
      </w:r>
      <w:r w:rsidRPr="005A5A31">
        <w:rPr>
          <w:rFonts w:ascii="Open Sans" w:hAnsi="Open Sans" w:cs="Open Sans"/>
          <w:sz w:val="20"/>
          <w:szCs w:val="20"/>
          <w:u w:val="single"/>
        </w:rPr>
        <w:t>do</w:t>
      </w:r>
      <w:r w:rsidRPr="005A5A31">
        <w:rPr>
          <w:rFonts w:ascii="Open Sans" w:hAnsi="Open Sans" w:cs="Open Sans"/>
          <w:sz w:val="20"/>
          <w:szCs w:val="20"/>
        </w:rPr>
        <w:t xml:space="preserve"> require a criminal records (Disclosure Scotland) check to be carried out.</w:t>
      </w:r>
    </w:p>
    <w:p xmlns:wp14="http://schemas.microsoft.com/office/word/2010/wordml" w:rsidRPr="00171639" w:rsidR="00694F7C" w:rsidP="00756FF7" w:rsidRDefault="00694F7C" w14:paraId="0D0B940D" wp14:textId="77777777">
      <w:pPr>
        <w:jc w:val="both"/>
        <w:rPr>
          <w:rFonts w:ascii="Open Sans" w:hAnsi="Open Sans" w:cs="Open Sans"/>
          <w:sz w:val="20"/>
          <w:szCs w:val="20"/>
        </w:rPr>
      </w:pPr>
    </w:p>
    <w:p xmlns:wp14="http://schemas.microsoft.com/office/word/2010/wordml" w:rsidRPr="005A5A31" w:rsidR="00694F7C" w:rsidP="00694F7C" w:rsidRDefault="00694F7C" w14:paraId="7ABDBBA4" wp14:textId="77777777">
      <w:pPr>
        <w:jc w:val="both"/>
        <w:rPr>
          <w:rFonts w:ascii="Open Sans" w:hAnsi="Open Sans" w:cs="Open Sans"/>
          <w:b/>
          <w:sz w:val="20"/>
          <w:szCs w:val="20"/>
          <w:u w:val="single"/>
        </w:rPr>
      </w:pPr>
      <w:r w:rsidRPr="005A5A31">
        <w:rPr>
          <w:rFonts w:ascii="Open Sans" w:hAnsi="Open Sans" w:cs="Open Sans"/>
          <w:b/>
          <w:sz w:val="20"/>
          <w:szCs w:val="20"/>
          <w:u w:val="single"/>
        </w:rPr>
        <w:t>SCOPE OF ROLE</w:t>
      </w:r>
    </w:p>
    <w:p xmlns:wp14="http://schemas.microsoft.com/office/word/2010/wordml" w:rsidRPr="005A5A31" w:rsidR="00694F7C" w:rsidP="00694F7C" w:rsidRDefault="00694F7C" w14:paraId="0E27B00A" wp14:textId="77777777">
      <w:pPr>
        <w:jc w:val="both"/>
        <w:rPr>
          <w:rFonts w:ascii="Open Sans" w:hAnsi="Open Sans" w:cs="Open Sans"/>
          <w:sz w:val="20"/>
          <w:szCs w:val="20"/>
        </w:rPr>
      </w:pPr>
    </w:p>
    <w:p xmlns:wp14="http://schemas.microsoft.com/office/word/2010/wordml" w:rsidRPr="005A5A31" w:rsidR="00694F7C" w:rsidP="00694F7C" w:rsidRDefault="00694F7C" w14:paraId="573B1018" wp14:textId="77777777">
      <w:pPr>
        <w:pStyle w:val="ContinuousSquareBullet"/>
        <w:numPr>
          <w:ilvl w:val="0"/>
          <w:numId w:val="0"/>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bCs/>
          <w:sz w:val="20"/>
          <w:u w:val="single"/>
        </w:rPr>
      </w:pPr>
      <w:r w:rsidRPr="005A5A31">
        <w:rPr>
          <w:rFonts w:ascii="Open Sans" w:hAnsi="Open Sans" w:cs="Open Sans"/>
          <w:sz w:val="20"/>
          <w:u w:val="single"/>
        </w:rPr>
        <w:t>People Management</w:t>
      </w:r>
    </w:p>
    <w:p xmlns:wp14="http://schemas.microsoft.com/office/word/2010/wordml" w:rsidRPr="005A5A31" w:rsidR="00694F7C" w:rsidP="00694F7C" w:rsidRDefault="00736B34" w14:paraId="3052DC25" wp14:textId="77777777">
      <w:pPr>
        <w:numPr>
          <w:ilvl w:val="0"/>
          <w:numId w:val="11"/>
        </w:numPr>
        <w:jc w:val="both"/>
        <w:rPr>
          <w:rFonts w:ascii="Open Sans" w:hAnsi="Open Sans" w:cs="Open Sans"/>
          <w:bCs/>
          <w:sz w:val="20"/>
          <w:szCs w:val="20"/>
        </w:rPr>
      </w:pPr>
      <w:r w:rsidRPr="005A5A31">
        <w:rPr>
          <w:rFonts w:ascii="Open Sans" w:hAnsi="Open Sans" w:cs="Open Sans"/>
          <w:sz w:val="20"/>
          <w:szCs w:val="20"/>
        </w:rPr>
        <w:t>Not a line manager</w:t>
      </w:r>
      <w:r w:rsidRPr="005A5A31" w:rsidR="0099009F">
        <w:rPr>
          <w:rFonts w:ascii="Open Sans" w:hAnsi="Open Sans" w:cs="Open Sans"/>
          <w:sz w:val="20"/>
          <w:szCs w:val="20"/>
        </w:rPr>
        <w:t xml:space="preserve">, </w:t>
      </w:r>
      <w:r w:rsidRPr="005A5A31" w:rsidR="00554A95">
        <w:rPr>
          <w:rFonts w:ascii="Open Sans" w:hAnsi="Open Sans" w:cs="Open Sans"/>
          <w:sz w:val="20"/>
          <w:szCs w:val="20"/>
        </w:rPr>
        <w:t xml:space="preserve">but </w:t>
      </w:r>
      <w:r w:rsidRPr="005A5A31" w:rsidR="007A5017">
        <w:rPr>
          <w:rFonts w:ascii="Open Sans" w:hAnsi="Open Sans" w:cs="Open Sans"/>
          <w:sz w:val="20"/>
          <w:szCs w:val="20"/>
        </w:rPr>
        <w:t>will be responsible for</w:t>
      </w:r>
      <w:r w:rsidRPr="005A5A31" w:rsidR="00554A95">
        <w:rPr>
          <w:rFonts w:ascii="Open Sans" w:hAnsi="Open Sans" w:cs="Open Sans"/>
          <w:sz w:val="20"/>
          <w:szCs w:val="20"/>
        </w:rPr>
        <w:t xml:space="preserve"> train</w:t>
      </w:r>
      <w:r w:rsidRPr="005A5A31" w:rsidR="007A5017">
        <w:rPr>
          <w:rFonts w:ascii="Open Sans" w:hAnsi="Open Sans" w:cs="Open Sans"/>
          <w:sz w:val="20"/>
          <w:szCs w:val="20"/>
        </w:rPr>
        <w:t xml:space="preserve">ing, supervising and guiding </w:t>
      </w:r>
      <w:r w:rsidRPr="005A5A31" w:rsidR="00694F7C">
        <w:rPr>
          <w:rFonts w:ascii="Open Sans" w:hAnsi="Open Sans" w:cs="Open Sans"/>
          <w:sz w:val="20"/>
          <w:szCs w:val="20"/>
        </w:rPr>
        <w:t>seasonal staff</w:t>
      </w:r>
      <w:r w:rsidRPr="005A5A31" w:rsidR="00554A95">
        <w:rPr>
          <w:rFonts w:ascii="Open Sans" w:hAnsi="Open Sans" w:cs="Open Sans"/>
          <w:sz w:val="20"/>
          <w:szCs w:val="20"/>
        </w:rPr>
        <w:t>,</w:t>
      </w:r>
      <w:r w:rsidRPr="005A5A31" w:rsidR="00694F7C">
        <w:rPr>
          <w:rFonts w:ascii="Open Sans" w:hAnsi="Open Sans" w:cs="Open Sans"/>
          <w:sz w:val="20"/>
          <w:szCs w:val="20"/>
        </w:rPr>
        <w:t xml:space="preserve"> </w:t>
      </w:r>
      <w:r w:rsidRPr="005A5A31" w:rsidR="00554A95">
        <w:rPr>
          <w:rFonts w:ascii="Open Sans" w:hAnsi="Open Sans" w:cs="Open Sans"/>
          <w:sz w:val="20"/>
          <w:szCs w:val="20"/>
        </w:rPr>
        <w:t>v</w:t>
      </w:r>
      <w:r w:rsidRPr="005A5A31" w:rsidR="00694F7C">
        <w:rPr>
          <w:rFonts w:ascii="Open Sans" w:hAnsi="Open Sans" w:cs="Open Sans"/>
          <w:sz w:val="20"/>
          <w:szCs w:val="20"/>
        </w:rPr>
        <w:t>olunteers</w:t>
      </w:r>
      <w:r w:rsidRPr="005A5A31" w:rsidR="00554A95">
        <w:rPr>
          <w:rFonts w:ascii="Open Sans" w:hAnsi="Open Sans" w:cs="Open Sans"/>
          <w:sz w:val="20"/>
          <w:szCs w:val="20"/>
        </w:rPr>
        <w:t xml:space="preserve"> </w:t>
      </w:r>
      <w:r w:rsidRPr="005A5A31" w:rsidR="005A5A31">
        <w:rPr>
          <w:rFonts w:ascii="Open Sans" w:hAnsi="Open Sans" w:cs="Open Sans"/>
          <w:sz w:val="20"/>
          <w:szCs w:val="20"/>
        </w:rPr>
        <w:t>and clients</w:t>
      </w:r>
      <w:r w:rsidRPr="005A5A31" w:rsidR="00554A95">
        <w:rPr>
          <w:rFonts w:ascii="Open Sans" w:hAnsi="Open Sans" w:cs="Open Sans"/>
          <w:sz w:val="20"/>
          <w:szCs w:val="20"/>
        </w:rPr>
        <w:t xml:space="preserve"> </w:t>
      </w:r>
      <w:r w:rsidRPr="005A5A31" w:rsidR="00694F7C">
        <w:rPr>
          <w:rFonts w:ascii="Open Sans" w:hAnsi="Open Sans" w:cs="Open Sans"/>
          <w:sz w:val="20"/>
          <w:szCs w:val="20"/>
        </w:rPr>
        <w:t>as required.</w:t>
      </w:r>
    </w:p>
    <w:p xmlns:wp14="http://schemas.microsoft.com/office/word/2010/wordml" w:rsidRPr="005A5A31" w:rsidR="00176472" w:rsidP="00736B34" w:rsidRDefault="00176472" w14:paraId="22C68CE1" wp14:textId="77777777">
      <w:pPr>
        <w:numPr>
          <w:ilvl w:val="0"/>
          <w:numId w:val="11"/>
        </w:numPr>
        <w:jc w:val="both"/>
        <w:rPr>
          <w:rFonts w:ascii="Open Sans" w:hAnsi="Open Sans" w:cs="Open Sans"/>
          <w:bCs/>
          <w:sz w:val="20"/>
          <w:szCs w:val="20"/>
        </w:rPr>
      </w:pPr>
      <w:r w:rsidRPr="005A5A31">
        <w:rPr>
          <w:rFonts w:ascii="Open Sans" w:hAnsi="Open Sans" w:cs="Open Sans"/>
          <w:bCs/>
          <w:sz w:val="20"/>
          <w:szCs w:val="20"/>
          <w:lang w:val="en-GB"/>
        </w:rPr>
        <w:t>Will have frequent contact with visitors, particularly sporting clients and will from time to time be expected to take part in public events and to present the Trust’s policies in a holistic sense and promote its work at all times.</w:t>
      </w:r>
    </w:p>
    <w:p xmlns:wp14="http://schemas.microsoft.com/office/word/2010/wordml" w:rsidRPr="005A5A31" w:rsidR="00694F7C" w:rsidP="00694F7C" w:rsidRDefault="00694F7C" w14:paraId="03FA0D34" wp14:textId="77777777">
      <w:pPr>
        <w:pStyle w:val="ContinuousSquareBullet"/>
        <w:numPr>
          <w:ilvl w:val="0"/>
          <w:numId w:val="0"/>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sz w:val="20"/>
          <w:u w:val="single"/>
        </w:rPr>
      </w:pPr>
      <w:r w:rsidRPr="005A5A31">
        <w:rPr>
          <w:rFonts w:ascii="Open Sans" w:hAnsi="Open Sans" w:cs="Open Sans"/>
          <w:sz w:val="20"/>
          <w:u w:val="single"/>
        </w:rPr>
        <w:t>Financial Management</w:t>
      </w:r>
    </w:p>
    <w:p xmlns:wp14="http://schemas.microsoft.com/office/word/2010/wordml" w:rsidRPr="005A5A31" w:rsidR="00694F7C" w:rsidP="00694F7C" w:rsidRDefault="00694F7C" w14:paraId="5EFB5056" wp14:textId="77777777">
      <w:pPr>
        <w:numPr>
          <w:ilvl w:val="0"/>
          <w:numId w:val="11"/>
        </w:numPr>
        <w:jc w:val="both"/>
        <w:rPr>
          <w:rFonts w:ascii="Open Sans" w:hAnsi="Open Sans" w:cs="Open Sans"/>
          <w:sz w:val="20"/>
          <w:szCs w:val="20"/>
        </w:rPr>
      </w:pPr>
      <w:r w:rsidRPr="005A5A31">
        <w:rPr>
          <w:rFonts w:ascii="Open Sans" w:hAnsi="Open Sans" w:cs="Open Sans"/>
          <w:sz w:val="20"/>
          <w:szCs w:val="20"/>
        </w:rPr>
        <w:t>Not a budget holder</w:t>
      </w:r>
      <w:r w:rsidRPr="005A5A31" w:rsidR="00736B34">
        <w:rPr>
          <w:rFonts w:ascii="Open Sans" w:hAnsi="Open Sans" w:cs="Open Sans"/>
          <w:sz w:val="20"/>
          <w:szCs w:val="20"/>
        </w:rPr>
        <w:t>.</w:t>
      </w:r>
    </w:p>
    <w:p xmlns:wp14="http://schemas.microsoft.com/office/word/2010/wordml" w:rsidRPr="005A5A31" w:rsidR="00B62BEF" w:rsidP="00694F7C" w:rsidRDefault="00B62BEF" w14:paraId="60061E4C" wp14:textId="77777777">
      <w:pPr>
        <w:pStyle w:val="Heading1"/>
        <w:rPr>
          <w:rFonts w:ascii="Open Sans" w:hAnsi="Open Sans" w:cs="Open Sans"/>
          <w:b/>
          <w:sz w:val="20"/>
          <w:szCs w:val="20"/>
        </w:rPr>
      </w:pPr>
    </w:p>
    <w:p xmlns:wp14="http://schemas.microsoft.com/office/word/2010/wordml" w:rsidRPr="005A5A31" w:rsidR="00694F7C" w:rsidP="00694F7C" w:rsidRDefault="00694F7C" w14:paraId="03CFCFC2" wp14:textId="77777777">
      <w:pPr>
        <w:pStyle w:val="Heading1"/>
        <w:rPr>
          <w:rFonts w:ascii="Open Sans" w:hAnsi="Open Sans" w:cs="Open Sans"/>
          <w:b/>
          <w:sz w:val="20"/>
          <w:szCs w:val="20"/>
        </w:rPr>
      </w:pPr>
      <w:r w:rsidRPr="005A5A31">
        <w:rPr>
          <w:rFonts w:ascii="Open Sans" w:hAnsi="Open Sans" w:cs="Open Sans"/>
          <w:b/>
          <w:sz w:val="20"/>
          <w:szCs w:val="20"/>
        </w:rPr>
        <w:t>SKILLS, EXPERIENCE &amp; KNOWLEDGE</w:t>
      </w:r>
    </w:p>
    <w:p xmlns:wp14="http://schemas.microsoft.com/office/word/2010/wordml" w:rsidRPr="005A5A31" w:rsidR="00694F7C" w:rsidP="00694F7C" w:rsidRDefault="00694F7C" w14:paraId="44EAFD9C" wp14:textId="77777777">
      <w:pPr>
        <w:jc w:val="both"/>
        <w:rPr>
          <w:rFonts w:ascii="Open Sans" w:hAnsi="Open Sans" w:cs="Open Sans"/>
          <w:bCs/>
          <w:sz w:val="20"/>
          <w:szCs w:val="20"/>
          <w:u w:val="single"/>
        </w:rPr>
      </w:pPr>
    </w:p>
    <w:p xmlns:wp14="http://schemas.microsoft.com/office/word/2010/wordml" w:rsidRPr="005A5A31" w:rsidR="00694F7C" w:rsidP="00694F7C" w:rsidRDefault="00694F7C" w14:paraId="68D82561" wp14:textId="77777777">
      <w:pPr>
        <w:jc w:val="both"/>
        <w:rPr>
          <w:rFonts w:ascii="Open Sans" w:hAnsi="Open Sans" w:cs="Open Sans"/>
          <w:bCs/>
          <w:sz w:val="20"/>
          <w:szCs w:val="20"/>
        </w:rPr>
      </w:pPr>
      <w:r w:rsidRPr="005A5A31">
        <w:rPr>
          <w:rFonts w:ascii="Open Sans" w:hAnsi="Open Sans" w:cs="Open Sans"/>
          <w:bCs/>
          <w:sz w:val="20"/>
          <w:szCs w:val="20"/>
        </w:rPr>
        <w:t>The above outlines the key skills the job holder will need to possess and exercise. In addition, either knowledge of or experience in the following is required:</w:t>
      </w:r>
    </w:p>
    <w:p xmlns:wp14="http://schemas.microsoft.com/office/word/2010/wordml" w:rsidRPr="005A5A31" w:rsidR="00694F7C" w:rsidP="000303F9" w:rsidRDefault="00694F7C" w14:paraId="4B94D5A5" wp14:textId="77777777">
      <w:pPr>
        <w:jc w:val="both"/>
        <w:rPr>
          <w:rFonts w:ascii="Open Sans" w:hAnsi="Open Sans" w:cs="Open Sans"/>
          <w:sz w:val="20"/>
          <w:szCs w:val="20"/>
        </w:rPr>
      </w:pPr>
    </w:p>
    <w:p xmlns:wp14="http://schemas.microsoft.com/office/word/2010/wordml" w:rsidRPr="005A5A31" w:rsidR="00AE56A7" w:rsidP="005025CE" w:rsidRDefault="0019303E" w14:paraId="0895C2DB" wp14:textId="77777777">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i/>
          <w:sz w:val="20"/>
          <w:u w:val="single"/>
        </w:rPr>
      </w:pPr>
      <w:r w:rsidRPr="005A5A31">
        <w:rPr>
          <w:rFonts w:ascii="Open Sans" w:hAnsi="Open Sans" w:cs="Open Sans"/>
          <w:b/>
          <w:sz w:val="20"/>
          <w:u w:val="single"/>
        </w:rPr>
        <w:t>Essential</w:t>
      </w:r>
    </w:p>
    <w:p xmlns:wp14="http://schemas.microsoft.com/office/word/2010/wordml" w:rsidRPr="005A5A31" w:rsidR="003F3DDA" w:rsidP="005025CE" w:rsidRDefault="003F3DDA" w14:paraId="3324ECF9" wp14:textId="77777777">
      <w:pPr>
        <w:numPr>
          <w:ilvl w:val="0"/>
          <w:numId w:val="35"/>
        </w:numPr>
        <w:tabs>
          <w:tab w:val="clear" w:pos="720"/>
        </w:tabs>
        <w:jc w:val="both"/>
        <w:rPr>
          <w:rFonts w:ascii="Open Sans" w:hAnsi="Open Sans" w:cs="Open Sans"/>
          <w:sz w:val="20"/>
          <w:szCs w:val="20"/>
        </w:rPr>
      </w:pPr>
      <w:r w:rsidRPr="005A5A31">
        <w:rPr>
          <w:rFonts w:ascii="Open Sans" w:hAnsi="Open Sans" w:cs="Open Sans"/>
          <w:sz w:val="20"/>
          <w:szCs w:val="20"/>
        </w:rPr>
        <w:t>HNC Gamekeeping &amp; Wildlife Management or equivalent qualification</w:t>
      </w:r>
    </w:p>
    <w:p xmlns:wp14="http://schemas.microsoft.com/office/word/2010/wordml" w:rsidRPr="005A5A31" w:rsidR="005025CE" w:rsidP="005025CE" w:rsidRDefault="00013931" w14:paraId="6E267CB5" wp14:textId="77777777">
      <w:pPr>
        <w:numPr>
          <w:ilvl w:val="0"/>
          <w:numId w:val="35"/>
        </w:numPr>
        <w:tabs>
          <w:tab w:val="clear" w:pos="720"/>
        </w:tabs>
        <w:jc w:val="both"/>
        <w:rPr>
          <w:rFonts w:ascii="Open Sans" w:hAnsi="Open Sans" w:cs="Open Sans"/>
          <w:sz w:val="20"/>
          <w:szCs w:val="20"/>
        </w:rPr>
      </w:pPr>
      <w:r w:rsidRPr="005A5A31">
        <w:rPr>
          <w:rFonts w:ascii="Open Sans" w:hAnsi="Open Sans" w:cs="Open Sans"/>
          <w:sz w:val="20"/>
          <w:szCs w:val="20"/>
        </w:rPr>
        <w:t xml:space="preserve">Must have a shotgun and firearms certificate and if not already, be eligible to be listed on the </w:t>
      </w:r>
      <w:proofErr w:type="spellStart"/>
      <w:r w:rsidRPr="005A5A31">
        <w:rPr>
          <w:rFonts w:ascii="Open Sans" w:hAnsi="Open Sans" w:cs="Open Sans"/>
          <w:sz w:val="20"/>
          <w:szCs w:val="20"/>
        </w:rPr>
        <w:t>NatureScot</w:t>
      </w:r>
      <w:proofErr w:type="spellEnd"/>
      <w:r w:rsidRPr="005A5A31">
        <w:rPr>
          <w:rFonts w:ascii="Open Sans" w:hAnsi="Open Sans" w:cs="Open Sans"/>
          <w:sz w:val="20"/>
          <w:szCs w:val="20"/>
        </w:rPr>
        <w:t xml:space="preserve"> </w:t>
      </w:r>
      <w:r w:rsidRPr="005A5A31" w:rsidR="0099009F">
        <w:rPr>
          <w:rFonts w:ascii="Open Sans" w:hAnsi="Open Sans" w:cs="Open Sans"/>
          <w:sz w:val="20"/>
          <w:szCs w:val="20"/>
        </w:rPr>
        <w:t>‘F</w:t>
      </w:r>
      <w:r w:rsidRPr="005A5A31">
        <w:rPr>
          <w:rFonts w:ascii="Open Sans" w:hAnsi="Open Sans" w:cs="Open Sans"/>
          <w:sz w:val="20"/>
          <w:szCs w:val="20"/>
        </w:rPr>
        <w:t>it and competent</w:t>
      </w:r>
      <w:r w:rsidRPr="005A5A31" w:rsidR="0099009F">
        <w:rPr>
          <w:rFonts w:ascii="Open Sans" w:hAnsi="Open Sans" w:cs="Open Sans"/>
          <w:sz w:val="20"/>
          <w:szCs w:val="20"/>
        </w:rPr>
        <w:t>’</w:t>
      </w:r>
      <w:r w:rsidRPr="005A5A31">
        <w:rPr>
          <w:rFonts w:ascii="Open Sans" w:hAnsi="Open Sans" w:cs="Open Sans"/>
          <w:sz w:val="20"/>
          <w:szCs w:val="20"/>
        </w:rPr>
        <w:t xml:space="preserve"> register</w:t>
      </w:r>
      <w:r w:rsidRPr="005A5A31" w:rsidR="00A41E3E">
        <w:rPr>
          <w:rFonts w:ascii="Open Sans" w:hAnsi="Open Sans" w:cs="Open Sans"/>
          <w:sz w:val="20"/>
          <w:szCs w:val="20"/>
        </w:rPr>
        <w:t>;</w:t>
      </w:r>
      <w:r w:rsidRPr="005A5A31" w:rsidR="005025CE">
        <w:rPr>
          <w:rFonts w:ascii="Open Sans" w:hAnsi="Open Sans" w:cs="Open Sans"/>
          <w:sz w:val="20"/>
          <w:szCs w:val="20"/>
        </w:rPr>
        <w:t xml:space="preserve"> </w:t>
      </w:r>
    </w:p>
    <w:p xmlns:wp14="http://schemas.microsoft.com/office/word/2010/wordml" w:rsidRPr="005A5A31" w:rsidR="005025CE" w:rsidP="005A5A31" w:rsidRDefault="00E70D7A" w14:paraId="3CD407B8" wp14:textId="77777777">
      <w:pPr>
        <w:numPr>
          <w:ilvl w:val="0"/>
          <w:numId w:val="35"/>
        </w:numPr>
        <w:tabs>
          <w:tab w:val="clear" w:pos="720"/>
        </w:tabs>
        <w:jc w:val="both"/>
        <w:rPr>
          <w:rFonts w:ascii="Open Sans" w:hAnsi="Open Sans" w:cs="Open Sans"/>
          <w:sz w:val="20"/>
          <w:szCs w:val="20"/>
        </w:rPr>
      </w:pPr>
      <w:r w:rsidRPr="005A5A31">
        <w:rPr>
          <w:rFonts w:ascii="Open Sans" w:hAnsi="Open Sans" w:cs="Open Sans"/>
          <w:sz w:val="20"/>
          <w:szCs w:val="20"/>
        </w:rPr>
        <w:t xml:space="preserve">Holder of DSC Level </w:t>
      </w:r>
      <w:r w:rsidRPr="005A5A31" w:rsidR="003F3DDA">
        <w:rPr>
          <w:rFonts w:ascii="Open Sans" w:hAnsi="Open Sans" w:cs="Open Sans"/>
          <w:sz w:val="20"/>
          <w:szCs w:val="20"/>
        </w:rPr>
        <w:t xml:space="preserve">2 or </w:t>
      </w:r>
      <w:r w:rsidRPr="005A5A31" w:rsidR="0099009F">
        <w:rPr>
          <w:rFonts w:ascii="Open Sans" w:hAnsi="Open Sans" w:cs="Open Sans"/>
          <w:sz w:val="20"/>
          <w:szCs w:val="20"/>
        </w:rPr>
        <w:t xml:space="preserve">ready for assessment  </w:t>
      </w:r>
    </w:p>
    <w:p xmlns:wp14="http://schemas.microsoft.com/office/word/2010/wordml" w:rsidRPr="005A5A31" w:rsidR="0099009F" w:rsidP="0099009F" w:rsidRDefault="0099009F" w14:paraId="3B30C11F" wp14:textId="77777777">
      <w:pPr>
        <w:numPr>
          <w:ilvl w:val="0"/>
          <w:numId w:val="35"/>
        </w:numPr>
        <w:tabs>
          <w:tab w:val="left" w:pos="-1440"/>
          <w:tab w:val="left" w:pos="-720"/>
        </w:tabs>
        <w:jc w:val="both"/>
        <w:rPr>
          <w:rFonts w:ascii="Open Sans" w:hAnsi="Open Sans" w:cs="Open Sans"/>
          <w:sz w:val="20"/>
          <w:szCs w:val="20"/>
        </w:rPr>
      </w:pPr>
      <w:r w:rsidRPr="005A5A31">
        <w:rPr>
          <w:rFonts w:ascii="Open Sans" w:hAnsi="Open Sans" w:cs="Open Sans"/>
          <w:sz w:val="20"/>
          <w:szCs w:val="20"/>
        </w:rPr>
        <w:t>The ability to work in a challenging environment located at the center of the Cairngorms National Park, undertaking arduous and challenging work, in remote locations, on your own or as part of a team.</w:t>
      </w:r>
    </w:p>
    <w:p xmlns:wp14="http://schemas.microsoft.com/office/word/2010/wordml" w:rsidRPr="005A5A31" w:rsidR="0099009F" w:rsidP="0099009F" w:rsidRDefault="0099009F" w14:paraId="283E7C4E" wp14:textId="77777777">
      <w:pPr>
        <w:numPr>
          <w:ilvl w:val="0"/>
          <w:numId w:val="35"/>
        </w:numPr>
        <w:tabs>
          <w:tab w:val="left" w:pos="1701"/>
          <w:tab w:val="left" w:pos="3402"/>
        </w:tabs>
        <w:jc w:val="both"/>
        <w:rPr>
          <w:rFonts w:ascii="Open Sans" w:hAnsi="Open Sans" w:cs="Open Sans"/>
          <w:sz w:val="20"/>
          <w:szCs w:val="20"/>
        </w:rPr>
      </w:pPr>
      <w:r w:rsidRPr="005A5A31">
        <w:rPr>
          <w:rFonts w:ascii="Open Sans" w:hAnsi="Open Sans" w:cs="Open Sans"/>
          <w:sz w:val="20"/>
          <w:szCs w:val="20"/>
        </w:rPr>
        <w:t>A commitment to undertaking field sports and nature conservation to the highest standards in accordance with industry best practice guidance and legal standards, in order to protect the reputation of the NTS and its officers from any potential vicarious liability prosecution.</w:t>
      </w:r>
    </w:p>
    <w:p xmlns:wp14="http://schemas.microsoft.com/office/word/2010/wordml" w:rsidRPr="005A5A31" w:rsidR="0099009F" w:rsidP="0099009F" w:rsidRDefault="0099009F" w14:paraId="26C4BE7F" wp14:textId="77777777">
      <w:pPr>
        <w:numPr>
          <w:ilvl w:val="0"/>
          <w:numId w:val="35"/>
        </w:numPr>
        <w:tabs>
          <w:tab w:val="left" w:pos="-1440"/>
          <w:tab w:val="left" w:pos="-720"/>
        </w:tabs>
        <w:jc w:val="both"/>
        <w:rPr>
          <w:rFonts w:ascii="Open Sans" w:hAnsi="Open Sans" w:cs="Open Sans"/>
          <w:sz w:val="20"/>
          <w:szCs w:val="20"/>
        </w:rPr>
      </w:pPr>
      <w:r w:rsidRPr="005A5A31">
        <w:rPr>
          <w:rFonts w:ascii="Open Sans" w:hAnsi="Open Sans" w:cs="Open Sans"/>
          <w:sz w:val="20"/>
          <w:szCs w:val="20"/>
        </w:rPr>
        <w:t xml:space="preserve">The ability to project an infectious enthusiasm for the work of a keeper on a highland estate to clients and others; </w:t>
      </w:r>
    </w:p>
    <w:p xmlns:wp14="http://schemas.microsoft.com/office/word/2010/wordml" w:rsidRPr="005A5A31" w:rsidR="0099009F" w:rsidP="0099009F" w:rsidRDefault="0099009F" w14:paraId="25A59C18" wp14:textId="77777777">
      <w:pPr>
        <w:numPr>
          <w:ilvl w:val="0"/>
          <w:numId w:val="35"/>
        </w:numPr>
        <w:tabs>
          <w:tab w:val="left" w:pos="-1440"/>
          <w:tab w:val="left" w:pos="-720"/>
        </w:tabs>
        <w:jc w:val="both"/>
        <w:rPr>
          <w:rFonts w:ascii="Open Sans" w:hAnsi="Open Sans" w:cs="Open Sans"/>
          <w:sz w:val="20"/>
          <w:szCs w:val="20"/>
        </w:rPr>
      </w:pPr>
      <w:r w:rsidRPr="005A5A31">
        <w:rPr>
          <w:rFonts w:ascii="Open Sans" w:hAnsi="Open Sans" w:cs="Open Sans"/>
          <w:sz w:val="20"/>
          <w:szCs w:val="20"/>
        </w:rPr>
        <w:t>The ability to undertake accurate monitoring of wildlife populations.</w:t>
      </w:r>
    </w:p>
    <w:p xmlns:wp14="http://schemas.microsoft.com/office/word/2010/wordml" w:rsidRPr="005A5A31" w:rsidR="0099009F" w:rsidP="0099009F" w:rsidRDefault="0099009F" w14:paraId="0723FD47" wp14:textId="77777777">
      <w:pPr>
        <w:numPr>
          <w:ilvl w:val="0"/>
          <w:numId w:val="35"/>
        </w:numPr>
        <w:tabs>
          <w:tab w:val="left" w:pos="-1440"/>
          <w:tab w:val="left" w:pos="-720"/>
        </w:tabs>
        <w:jc w:val="both"/>
        <w:rPr>
          <w:rFonts w:ascii="Open Sans" w:hAnsi="Open Sans" w:cs="Open Sans"/>
          <w:sz w:val="20"/>
          <w:szCs w:val="20"/>
        </w:rPr>
      </w:pPr>
      <w:r w:rsidRPr="005A5A31">
        <w:rPr>
          <w:rFonts w:ascii="Open Sans" w:hAnsi="Open Sans" w:cs="Open Sans"/>
          <w:sz w:val="20"/>
          <w:szCs w:val="20"/>
        </w:rPr>
        <w:t>A sound and practical knowledge of Health and Safety processes and procedures and the ability to work effectively within these processes;</w:t>
      </w:r>
    </w:p>
    <w:p xmlns:wp14="http://schemas.microsoft.com/office/word/2010/wordml" w:rsidRPr="005A5A31" w:rsidR="00AE56A7" w:rsidP="005025CE" w:rsidRDefault="00CC6FE8" w14:paraId="305478DF" wp14:textId="77777777">
      <w:pPr>
        <w:numPr>
          <w:ilvl w:val="0"/>
          <w:numId w:val="35"/>
        </w:numPr>
        <w:tabs>
          <w:tab w:val="clear" w:pos="720"/>
          <w:tab w:val="left" w:pos="-1440"/>
          <w:tab w:val="left" w:pos="-720"/>
        </w:tabs>
        <w:jc w:val="both"/>
        <w:rPr>
          <w:rFonts w:ascii="Open Sans" w:hAnsi="Open Sans" w:cs="Open Sans"/>
          <w:sz w:val="20"/>
          <w:szCs w:val="20"/>
        </w:rPr>
      </w:pPr>
      <w:r w:rsidRPr="005A5A31">
        <w:rPr>
          <w:rFonts w:ascii="Open Sans" w:hAnsi="Open Sans" w:cs="Open Sans"/>
          <w:sz w:val="20"/>
          <w:szCs w:val="20"/>
        </w:rPr>
        <w:t xml:space="preserve">Good </w:t>
      </w:r>
      <w:r w:rsidRPr="005A5A31" w:rsidR="00AE56A7">
        <w:rPr>
          <w:rFonts w:ascii="Open Sans" w:hAnsi="Open Sans" w:cs="Open Sans"/>
          <w:sz w:val="20"/>
          <w:szCs w:val="20"/>
        </w:rPr>
        <w:t>oral and written communication skills and interpersonal skills</w:t>
      </w:r>
      <w:r w:rsidRPr="005A5A31" w:rsidR="00683E45">
        <w:rPr>
          <w:rFonts w:ascii="Open Sans" w:hAnsi="Open Sans" w:cs="Open Sans"/>
          <w:sz w:val="20"/>
          <w:szCs w:val="20"/>
        </w:rPr>
        <w:t>;</w:t>
      </w:r>
      <w:r w:rsidRPr="005A5A31" w:rsidR="00AE56A7">
        <w:rPr>
          <w:rFonts w:ascii="Open Sans" w:hAnsi="Open Sans" w:cs="Open Sans"/>
          <w:sz w:val="20"/>
          <w:szCs w:val="20"/>
        </w:rPr>
        <w:t xml:space="preserve"> </w:t>
      </w:r>
    </w:p>
    <w:p xmlns:wp14="http://schemas.microsoft.com/office/word/2010/wordml" w:rsidRPr="005A5A31" w:rsidR="00AE56A7" w:rsidP="005025CE" w:rsidRDefault="00CC6FE8" w14:paraId="10FADD08" wp14:textId="77777777">
      <w:pPr>
        <w:numPr>
          <w:ilvl w:val="0"/>
          <w:numId w:val="35"/>
        </w:numPr>
        <w:tabs>
          <w:tab w:val="left" w:pos="-1440"/>
          <w:tab w:val="left" w:pos="-720"/>
        </w:tabs>
        <w:jc w:val="both"/>
        <w:rPr>
          <w:rFonts w:ascii="Open Sans" w:hAnsi="Open Sans" w:cs="Open Sans"/>
          <w:sz w:val="20"/>
          <w:szCs w:val="20"/>
        </w:rPr>
      </w:pPr>
      <w:r w:rsidRPr="005A5A31">
        <w:rPr>
          <w:rFonts w:ascii="Open Sans" w:hAnsi="Open Sans" w:cs="Open Sans"/>
          <w:sz w:val="20"/>
          <w:szCs w:val="20"/>
        </w:rPr>
        <w:t xml:space="preserve">Good </w:t>
      </w:r>
      <w:r w:rsidRPr="005A5A31" w:rsidR="00AE56A7">
        <w:rPr>
          <w:rFonts w:ascii="Open Sans" w:hAnsi="Open Sans" w:cs="Open Sans"/>
          <w:sz w:val="20"/>
          <w:szCs w:val="20"/>
        </w:rPr>
        <w:t>presentation skills for both one to one and group situations</w:t>
      </w:r>
      <w:r w:rsidRPr="005A5A31" w:rsidR="00683E45">
        <w:rPr>
          <w:rFonts w:ascii="Open Sans" w:hAnsi="Open Sans" w:cs="Open Sans"/>
          <w:sz w:val="20"/>
          <w:szCs w:val="20"/>
        </w:rPr>
        <w:t>;</w:t>
      </w:r>
      <w:r w:rsidRPr="005A5A31" w:rsidR="00AE56A7">
        <w:rPr>
          <w:rFonts w:ascii="Open Sans" w:hAnsi="Open Sans" w:cs="Open Sans"/>
          <w:sz w:val="20"/>
          <w:szCs w:val="20"/>
        </w:rPr>
        <w:t xml:space="preserve"> </w:t>
      </w:r>
    </w:p>
    <w:p xmlns:wp14="http://schemas.microsoft.com/office/word/2010/wordml" w:rsidRPr="005A5A31" w:rsidR="00AE56A7" w:rsidP="005025CE" w:rsidRDefault="00AE56A7" w14:paraId="0540D2BC" wp14:textId="77777777">
      <w:pPr>
        <w:numPr>
          <w:ilvl w:val="0"/>
          <w:numId w:val="35"/>
        </w:numPr>
        <w:tabs>
          <w:tab w:val="left" w:pos="1701"/>
          <w:tab w:val="left" w:pos="3402"/>
        </w:tabs>
        <w:jc w:val="both"/>
        <w:rPr>
          <w:rFonts w:ascii="Open Sans" w:hAnsi="Open Sans" w:cs="Open Sans"/>
          <w:sz w:val="20"/>
          <w:szCs w:val="20"/>
        </w:rPr>
      </w:pPr>
      <w:r w:rsidRPr="005A5A31">
        <w:rPr>
          <w:rFonts w:ascii="Open Sans" w:hAnsi="Open Sans" w:cs="Open Sans"/>
          <w:sz w:val="20"/>
          <w:szCs w:val="20"/>
        </w:rPr>
        <w:t>A meticulous and planned approach to undertaking tasks</w:t>
      </w:r>
      <w:r w:rsidRPr="005A5A31" w:rsidR="00683E45">
        <w:rPr>
          <w:rFonts w:ascii="Open Sans" w:hAnsi="Open Sans" w:cs="Open Sans"/>
          <w:sz w:val="20"/>
          <w:szCs w:val="20"/>
        </w:rPr>
        <w:t>;</w:t>
      </w:r>
    </w:p>
    <w:p xmlns:wp14="http://schemas.microsoft.com/office/word/2010/wordml" w:rsidRPr="005A5A31" w:rsidR="00EF038C" w:rsidP="00EF038C" w:rsidRDefault="007A5017" w14:paraId="30131057" wp14:textId="77777777">
      <w:pPr>
        <w:numPr>
          <w:ilvl w:val="0"/>
          <w:numId w:val="35"/>
        </w:numPr>
        <w:tabs>
          <w:tab w:val="left" w:pos="-1440"/>
          <w:tab w:val="left" w:pos="-720"/>
        </w:tabs>
        <w:jc w:val="both"/>
        <w:rPr>
          <w:rFonts w:ascii="Open Sans" w:hAnsi="Open Sans" w:cs="Open Sans"/>
          <w:sz w:val="20"/>
          <w:szCs w:val="20"/>
        </w:rPr>
      </w:pPr>
      <w:r w:rsidRPr="005A5A31">
        <w:rPr>
          <w:rFonts w:ascii="Open Sans" w:hAnsi="Open Sans" w:cs="Open Sans"/>
          <w:sz w:val="20"/>
          <w:szCs w:val="20"/>
        </w:rPr>
        <w:t>A full driving license valid for driving in the UK.</w:t>
      </w:r>
    </w:p>
    <w:p xmlns:wp14="http://schemas.microsoft.com/office/word/2010/wordml" w:rsidRPr="00171639" w:rsidR="00AE56A7" w:rsidP="000303F9" w:rsidRDefault="00AE56A7" w14:paraId="3DEEC669" wp14:textId="77777777">
      <w:pPr>
        <w:tabs>
          <w:tab w:val="left" w:pos="-1440"/>
          <w:tab w:val="left" w:pos="-720"/>
        </w:tabs>
        <w:jc w:val="both"/>
        <w:rPr>
          <w:rFonts w:ascii="Open Sans" w:hAnsi="Open Sans" w:cs="Open Sans"/>
          <w:sz w:val="20"/>
          <w:szCs w:val="20"/>
        </w:rPr>
      </w:pPr>
    </w:p>
    <w:p xmlns:wp14="http://schemas.microsoft.com/office/word/2010/wordml" w:rsidRPr="005A5A31" w:rsidR="00AE56A7" w:rsidP="00B62BEF" w:rsidRDefault="00AE56A7" w14:paraId="248B3EE6" wp14:textId="77777777">
      <w:pPr>
        <w:pStyle w:val="Heading6"/>
        <w:jc w:val="both"/>
        <w:rPr>
          <w:rFonts w:ascii="Open Sans" w:hAnsi="Open Sans" w:cs="Open Sans"/>
          <w:b/>
          <w:sz w:val="20"/>
          <w:szCs w:val="20"/>
        </w:rPr>
      </w:pPr>
      <w:r w:rsidRPr="00171639">
        <w:rPr>
          <w:rFonts w:ascii="Open Sans" w:hAnsi="Open Sans" w:cs="Open Sans"/>
          <w:b/>
          <w:sz w:val="20"/>
          <w:szCs w:val="20"/>
        </w:rPr>
        <w:t>Desirable</w:t>
      </w:r>
    </w:p>
    <w:p xmlns:wp14="http://schemas.microsoft.com/office/word/2010/wordml" w:rsidRPr="005A5A31" w:rsidR="005A5A31" w:rsidP="005025CE" w:rsidRDefault="005A5A31" w14:paraId="75BD30BE" wp14:textId="77777777">
      <w:pPr>
        <w:numPr>
          <w:ilvl w:val="0"/>
          <w:numId w:val="35"/>
        </w:numPr>
        <w:jc w:val="both"/>
        <w:rPr>
          <w:rFonts w:ascii="Open Sans" w:hAnsi="Open Sans" w:cs="Open Sans"/>
          <w:sz w:val="20"/>
          <w:szCs w:val="20"/>
        </w:rPr>
      </w:pPr>
      <w:r w:rsidRPr="005A5A31">
        <w:rPr>
          <w:rFonts w:ascii="Open Sans" w:hAnsi="Open Sans" w:cs="Open Sans"/>
          <w:sz w:val="20"/>
          <w:szCs w:val="20"/>
        </w:rPr>
        <w:t xml:space="preserve">Demonstrable practical upland </w:t>
      </w:r>
      <w:proofErr w:type="spellStart"/>
      <w:r w:rsidRPr="005A5A31">
        <w:rPr>
          <w:rFonts w:ascii="Open Sans" w:hAnsi="Open Sans" w:cs="Open Sans"/>
          <w:sz w:val="20"/>
          <w:szCs w:val="20"/>
        </w:rPr>
        <w:t>keepering</w:t>
      </w:r>
      <w:proofErr w:type="spellEnd"/>
      <w:r w:rsidRPr="005A5A31">
        <w:rPr>
          <w:rFonts w:ascii="Open Sans" w:hAnsi="Open Sans" w:cs="Open Sans"/>
          <w:sz w:val="20"/>
          <w:szCs w:val="20"/>
        </w:rPr>
        <w:t xml:space="preserve"> experience, particularly red deer stalking; </w:t>
      </w:r>
    </w:p>
    <w:p xmlns:wp14="http://schemas.microsoft.com/office/word/2010/wordml" w:rsidRPr="005A5A31" w:rsidR="00AE56A7" w:rsidP="005025CE" w:rsidRDefault="00AE56A7" w14:paraId="7471854F" wp14:textId="77777777">
      <w:pPr>
        <w:numPr>
          <w:ilvl w:val="0"/>
          <w:numId w:val="35"/>
        </w:numPr>
        <w:jc w:val="both"/>
        <w:rPr>
          <w:rFonts w:ascii="Open Sans" w:hAnsi="Open Sans" w:cs="Open Sans"/>
          <w:sz w:val="20"/>
          <w:szCs w:val="20"/>
        </w:rPr>
      </w:pPr>
      <w:r w:rsidRPr="005A5A31">
        <w:rPr>
          <w:rFonts w:ascii="Open Sans" w:hAnsi="Open Sans" w:cs="Open Sans"/>
          <w:sz w:val="20"/>
          <w:szCs w:val="20"/>
        </w:rPr>
        <w:t>Current First Aid certificate</w:t>
      </w:r>
      <w:r w:rsidRPr="005A5A31" w:rsidR="00683E45">
        <w:rPr>
          <w:rFonts w:ascii="Open Sans" w:hAnsi="Open Sans" w:cs="Open Sans"/>
          <w:sz w:val="20"/>
          <w:szCs w:val="20"/>
        </w:rPr>
        <w:t>;</w:t>
      </w:r>
    </w:p>
    <w:p xmlns:wp14="http://schemas.microsoft.com/office/word/2010/wordml" w:rsidRPr="005A5A31" w:rsidR="00AE56A7" w:rsidP="005A5A31" w:rsidRDefault="005025CE" w14:paraId="580A5746" wp14:textId="77777777">
      <w:pPr>
        <w:numPr>
          <w:ilvl w:val="0"/>
          <w:numId w:val="35"/>
        </w:numPr>
        <w:tabs>
          <w:tab w:val="left" w:pos="-1440"/>
          <w:tab w:val="left" w:pos="-720"/>
        </w:tabs>
        <w:jc w:val="both"/>
        <w:rPr>
          <w:rFonts w:ascii="Open Sans" w:hAnsi="Open Sans" w:cs="Open Sans"/>
          <w:sz w:val="20"/>
          <w:szCs w:val="20"/>
        </w:rPr>
      </w:pPr>
      <w:r w:rsidRPr="00171639">
        <w:rPr>
          <w:rFonts w:ascii="Open Sans" w:hAnsi="Open Sans" w:cs="Open Sans"/>
          <w:sz w:val="20"/>
          <w:szCs w:val="20"/>
        </w:rPr>
        <w:t>Demonstrable IT skills including the suite of Microsoft Office software;</w:t>
      </w:r>
    </w:p>
    <w:p xmlns:wp14="http://schemas.microsoft.com/office/word/2010/wordml" w:rsidRPr="007A5017" w:rsidR="00AE56A7" w:rsidP="007A5017" w:rsidRDefault="00AE56A7" w14:paraId="2B10CE37" wp14:textId="77777777">
      <w:pPr>
        <w:numPr>
          <w:ilvl w:val="0"/>
          <w:numId w:val="35"/>
        </w:numPr>
        <w:jc w:val="both"/>
        <w:rPr>
          <w:rFonts w:ascii="Open Sans" w:hAnsi="Open Sans" w:cs="Open Sans"/>
          <w:sz w:val="20"/>
          <w:szCs w:val="20"/>
        </w:rPr>
      </w:pPr>
      <w:r w:rsidRPr="00171639">
        <w:rPr>
          <w:rFonts w:ascii="Open Sans" w:hAnsi="Open Sans" w:cs="Open Sans"/>
          <w:sz w:val="20"/>
          <w:szCs w:val="20"/>
        </w:rPr>
        <w:t>Experience of use of ATVs</w:t>
      </w:r>
      <w:r w:rsidR="005A5A31">
        <w:rPr>
          <w:rFonts w:ascii="Open Sans" w:hAnsi="Open Sans" w:cs="Open Sans"/>
          <w:sz w:val="20"/>
          <w:szCs w:val="20"/>
        </w:rPr>
        <w:t xml:space="preserve"> and other plant, </w:t>
      </w:r>
      <w:r w:rsidRPr="00171639">
        <w:rPr>
          <w:rFonts w:ascii="Open Sans" w:hAnsi="Open Sans" w:cs="Open Sans"/>
          <w:sz w:val="20"/>
          <w:szCs w:val="20"/>
        </w:rPr>
        <w:t xml:space="preserve">preferably </w:t>
      </w:r>
      <w:r w:rsidRPr="00171639" w:rsidR="00683E45">
        <w:rPr>
          <w:rFonts w:ascii="Open Sans" w:hAnsi="Open Sans" w:cs="Open Sans"/>
          <w:sz w:val="20"/>
          <w:szCs w:val="20"/>
        </w:rPr>
        <w:t>with successful formal training;</w:t>
      </w:r>
    </w:p>
    <w:p xmlns:wp14="http://schemas.microsoft.com/office/word/2010/wordml" w:rsidRPr="00171639" w:rsidR="00AE56A7" w:rsidP="005025CE" w:rsidRDefault="00AE56A7" w14:paraId="1F29FD0E" wp14:textId="77777777">
      <w:pPr>
        <w:numPr>
          <w:ilvl w:val="0"/>
          <w:numId w:val="35"/>
        </w:numPr>
        <w:jc w:val="both"/>
        <w:rPr>
          <w:rFonts w:ascii="Open Sans" w:hAnsi="Open Sans" w:cs="Open Sans"/>
          <w:sz w:val="20"/>
          <w:szCs w:val="20"/>
        </w:rPr>
      </w:pPr>
      <w:r w:rsidRPr="00171639">
        <w:rPr>
          <w:rFonts w:ascii="Open Sans" w:hAnsi="Open Sans" w:cs="Open Sans"/>
          <w:sz w:val="20"/>
          <w:szCs w:val="20"/>
        </w:rPr>
        <w:t>Knowledge of the area including the topography and geography and socio-economic issues relating to</w:t>
      </w:r>
      <w:r w:rsidRPr="00171639" w:rsidR="00683E45">
        <w:rPr>
          <w:rFonts w:ascii="Open Sans" w:hAnsi="Open Sans" w:cs="Open Sans"/>
          <w:sz w:val="20"/>
          <w:szCs w:val="20"/>
        </w:rPr>
        <w:t xml:space="preserve"> such highland sporting estates;</w:t>
      </w:r>
    </w:p>
    <w:p xmlns:wp14="http://schemas.microsoft.com/office/word/2010/wordml" w:rsidRPr="00171639" w:rsidR="00AE56A7" w:rsidP="005025CE" w:rsidRDefault="00AE56A7" w14:paraId="7C812B2D" wp14:textId="77777777">
      <w:pPr>
        <w:numPr>
          <w:ilvl w:val="0"/>
          <w:numId w:val="35"/>
        </w:numPr>
        <w:jc w:val="both"/>
        <w:rPr>
          <w:rFonts w:ascii="Open Sans" w:hAnsi="Open Sans" w:cs="Open Sans"/>
          <w:sz w:val="20"/>
          <w:szCs w:val="20"/>
        </w:rPr>
      </w:pPr>
      <w:r w:rsidRPr="00171639">
        <w:rPr>
          <w:rFonts w:ascii="Open Sans" w:hAnsi="Open Sans" w:cs="Open Sans"/>
          <w:sz w:val="20"/>
          <w:szCs w:val="20"/>
        </w:rPr>
        <w:t>Experience of working in a mountain environment</w:t>
      </w:r>
      <w:r w:rsidRPr="00171639" w:rsidR="00683E45">
        <w:rPr>
          <w:rFonts w:ascii="Open Sans" w:hAnsi="Open Sans" w:cs="Open Sans"/>
          <w:sz w:val="20"/>
          <w:szCs w:val="20"/>
        </w:rPr>
        <w:t>;</w:t>
      </w:r>
      <w:r w:rsidRPr="00171639">
        <w:rPr>
          <w:rFonts w:ascii="Open Sans" w:hAnsi="Open Sans" w:cs="Open Sans"/>
          <w:sz w:val="20"/>
          <w:szCs w:val="20"/>
        </w:rPr>
        <w:t xml:space="preserve"> </w:t>
      </w:r>
    </w:p>
    <w:p xmlns:wp14="http://schemas.microsoft.com/office/word/2010/wordml" w:rsidRPr="00171639" w:rsidR="00AE56A7" w:rsidP="005025CE" w:rsidRDefault="00AE56A7" w14:paraId="4B1896E3" wp14:textId="77777777">
      <w:pPr>
        <w:numPr>
          <w:ilvl w:val="0"/>
          <w:numId w:val="35"/>
        </w:numPr>
        <w:jc w:val="both"/>
        <w:rPr>
          <w:rFonts w:ascii="Open Sans" w:hAnsi="Open Sans" w:cs="Open Sans"/>
          <w:sz w:val="20"/>
          <w:szCs w:val="20"/>
        </w:rPr>
      </w:pPr>
      <w:r w:rsidRPr="00171639">
        <w:rPr>
          <w:rFonts w:ascii="Open Sans" w:hAnsi="Open Sans" w:cs="Open Sans"/>
          <w:sz w:val="20"/>
          <w:szCs w:val="20"/>
        </w:rPr>
        <w:t>Knowledge of nature conservation principles and processes</w:t>
      </w:r>
      <w:r w:rsidRPr="00171639" w:rsidR="00A41E3E">
        <w:rPr>
          <w:rFonts w:ascii="Open Sans" w:hAnsi="Open Sans" w:cs="Open Sans"/>
          <w:sz w:val="20"/>
          <w:szCs w:val="20"/>
        </w:rPr>
        <w:t>.</w:t>
      </w:r>
    </w:p>
    <w:p xmlns:wp14="http://schemas.microsoft.com/office/word/2010/wordml" w:rsidRPr="00171639" w:rsidR="00AE56A7" w:rsidP="000303F9" w:rsidRDefault="00AE56A7" w14:paraId="3656B9AB" wp14:textId="77777777">
      <w:pPr>
        <w:jc w:val="both"/>
        <w:rPr>
          <w:rFonts w:ascii="Open Sans" w:hAnsi="Open Sans" w:cs="Open Sans"/>
          <w:sz w:val="20"/>
          <w:szCs w:val="20"/>
        </w:rPr>
      </w:pPr>
    </w:p>
    <w:p xmlns:wp14="http://schemas.microsoft.com/office/word/2010/wordml" w:rsidR="002919E0" w:rsidP="0019303E" w:rsidRDefault="002919E0" w14:paraId="45FB0818" wp14:textId="77777777">
      <w:pPr>
        <w:pBdr>
          <w:bottom w:val="single" w:color="auto" w:sz="4" w:space="1"/>
        </w:pBdr>
        <w:rPr>
          <w:rFonts w:ascii="Open Sans" w:hAnsi="Open Sans" w:cs="Open Sans"/>
          <w:sz w:val="20"/>
          <w:szCs w:val="20"/>
        </w:rPr>
      </w:pPr>
    </w:p>
    <w:p xmlns:wp14="http://schemas.microsoft.com/office/word/2010/wordml" w:rsidR="002919E0" w:rsidP="0019303E" w:rsidRDefault="002919E0" w14:paraId="049F31CB" wp14:textId="77777777">
      <w:pPr>
        <w:pBdr>
          <w:bottom w:val="single" w:color="auto" w:sz="4" w:space="1"/>
        </w:pBdr>
        <w:rPr>
          <w:rFonts w:ascii="Open Sans" w:hAnsi="Open Sans" w:cs="Open Sans"/>
          <w:sz w:val="20"/>
          <w:szCs w:val="20"/>
        </w:rPr>
      </w:pPr>
    </w:p>
    <w:p xmlns:wp14="http://schemas.microsoft.com/office/word/2010/wordml" w:rsidRPr="00171639" w:rsidR="0019303E" w:rsidP="0019303E" w:rsidRDefault="0019303E" w14:paraId="16D369C1" wp14:textId="77777777">
      <w:pPr>
        <w:pBdr>
          <w:bottom w:val="single" w:color="auto" w:sz="4" w:space="1"/>
        </w:pBdr>
        <w:rPr>
          <w:rFonts w:ascii="Open Sans" w:hAnsi="Open Sans" w:cs="Open Sans"/>
          <w:sz w:val="20"/>
          <w:szCs w:val="20"/>
        </w:rPr>
      </w:pPr>
      <w:r w:rsidRPr="00171639">
        <w:rPr>
          <w:rFonts w:ascii="Open Sans" w:hAnsi="Open Sans" w:cs="Open Sans"/>
          <w:sz w:val="20"/>
          <w:szCs w:val="20"/>
        </w:rPr>
        <w:t xml:space="preserve">The </w:t>
      </w:r>
      <w:r w:rsidRPr="00171639">
        <w:rPr>
          <w:rFonts w:ascii="Open Sans" w:hAnsi="Open Sans" w:cs="Open Sans"/>
          <w:sz w:val="20"/>
          <w:szCs w:val="20"/>
          <w:u w:val="single"/>
        </w:rPr>
        <w:t>Key Responsibilities</w:t>
      </w:r>
      <w:r w:rsidRPr="00171639">
        <w:rPr>
          <w:rFonts w:ascii="Open Sans" w:hAnsi="Open Sans" w:cs="Open Sans"/>
          <w:sz w:val="20"/>
          <w:szCs w:val="20"/>
        </w:rPr>
        <w:t xml:space="preserve">, </w:t>
      </w:r>
      <w:r w:rsidRPr="00171639">
        <w:rPr>
          <w:rFonts w:ascii="Open Sans" w:hAnsi="Open Sans" w:cs="Open Sans"/>
          <w:sz w:val="20"/>
          <w:szCs w:val="20"/>
          <w:u w:val="single"/>
        </w:rPr>
        <w:t>Scope of Job</w:t>
      </w:r>
      <w:r w:rsidRPr="00171639">
        <w:rPr>
          <w:rFonts w:ascii="Open Sans" w:hAnsi="Open Sans" w:cs="Open Sans"/>
          <w:sz w:val="20"/>
          <w:szCs w:val="20"/>
        </w:rPr>
        <w:t xml:space="preserve">, and </w:t>
      </w:r>
      <w:r w:rsidRPr="00171639">
        <w:rPr>
          <w:rFonts w:ascii="Open Sans" w:hAnsi="Open Sans" w:cs="Open Sans"/>
          <w:sz w:val="20"/>
          <w:szCs w:val="20"/>
          <w:u w:val="single"/>
        </w:rPr>
        <w:t>Required Qualifications, Skills, Experience &amp; Knowledge</w:t>
      </w:r>
      <w:r w:rsidRPr="00171639">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xmlns:wp14="http://schemas.microsoft.com/office/word/2010/wordml" w:rsidR="002919E0" w:rsidP="00736B34" w:rsidRDefault="002919E0" w14:paraId="53128261" wp14:textId="77777777">
      <w:pPr>
        <w:pBdr>
          <w:bottom w:val="single" w:color="auto" w:sz="4" w:space="1"/>
        </w:pBdr>
        <w:rPr>
          <w:rFonts w:ascii="Open Sans" w:hAnsi="Open Sans" w:cs="Open Sans"/>
          <w:sz w:val="20"/>
          <w:szCs w:val="20"/>
        </w:rPr>
      </w:pPr>
    </w:p>
    <w:p xmlns:wp14="http://schemas.microsoft.com/office/word/2010/wordml" w:rsidRPr="00155342" w:rsidR="002919E0" w:rsidP="002919E0" w:rsidRDefault="002919E0" w14:paraId="6EE1D720" wp14:textId="77777777">
      <w:pPr>
        <w:pStyle w:val="NormalWeb"/>
        <w:rPr>
          <w:rFonts w:ascii="Open Sans" w:hAnsi="Open Sans" w:cs="Open Sans"/>
          <w:b/>
          <w:bCs/>
          <w:color w:val="000000"/>
          <w:sz w:val="20"/>
          <w:szCs w:val="20"/>
          <w:u w:val="single"/>
        </w:rPr>
      </w:pPr>
      <w:r w:rsidRPr="00155342">
        <w:rPr>
          <w:rFonts w:ascii="Open Sans" w:hAnsi="Open Sans" w:cs="Open Sans"/>
          <w:b/>
          <w:bCs/>
          <w:color w:val="000000"/>
          <w:sz w:val="20"/>
          <w:szCs w:val="20"/>
          <w:u w:val="single"/>
        </w:rPr>
        <w:t>Applications</w:t>
      </w:r>
    </w:p>
    <w:p xmlns:wp14="http://schemas.microsoft.com/office/word/2010/wordml" w:rsidRPr="00155342" w:rsidR="002919E0" w:rsidP="002919E0" w:rsidRDefault="002919E0" w14:paraId="665D00C6" wp14:textId="34ACD2BE">
      <w:pPr>
        <w:rPr>
          <w:rFonts w:ascii="Open Sans" w:hAnsi="Open Sans" w:cs="Open Sans"/>
          <w:color w:val="000000"/>
          <w:sz w:val="20"/>
          <w:szCs w:val="20"/>
        </w:rPr>
      </w:pPr>
      <w:r w:rsidRPr="485F6410" w:rsidR="002919E0">
        <w:rPr>
          <w:rFonts w:ascii="Open Sans" w:hAnsi="Open Sans" w:cs="Open Sans"/>
          <w:color w:val="000000" w:themeColor="text1" w:themeTint="FF" w:themeShade="FF"/>
          <w:sz w:val="20"/>
          <w:szCs w:val="20"/>
        </w:rPr>
        <w:t xml:space="preserve">Interested applicants should forward their Curriculum Vitae (CV) and or an Application Form to the People Services Department (Applications) by email via </w:t>
      </w:r>
      <w:hyperlink r:id="R9c910603384a48fd">
        <w:r w:rsidRPr="485F6410" w:rsidR="002919E0">
          <w:rPr>
            <w:rStyle w:val="Hyperlink"/>
            <w:rFonts w:ascii="Open Sans" w:hAnsi="Open Sans" w:cs="Open Sans"/>
            <w:sz w:val="20"/>
            <w:szCs w:val="20"/>
          </w:rPr>
          <w:t>workforus@nts.org.uk</w:t>
        </w:r>
      </w:hyperlink>
      <w:r w:rsidRPr="485F6410" w:rsidR="002919E0">
        <w:rPr>
          <w:rFonts w:ascii="Open Sans" w:hAnsi="Open Sans" w:cs="Open Sans"/>
          <w:sz w:val="20"/>
          <w:szCs w:val="20"/>
        </w:rPr>
        <w:t xml:space="preserve">, </w:t>
      </w:r>
      <w:r w:rsidRPr="485F6410" w:rsidR="002919E0">
        <w:rPr>
          <w:rFonts w:ascii="Open Sans" w:hAnsi="Open Sans" w:cs="Open Sans"/>
          <w:color w:val="000000" w:themeColor="text1" w:themeTint="FF" w:themeShade="FF"/>
          <w:sz w:val="20"/>
          <w:szCs w:val="20"/>
        </w:rPr>
        <w:t xml:space="preserve">by </w:t>
      </w:r>
      <w:r w:rsidRPr="485F6410" w:rsidR="15A4CDFA">
        <w:rPr>
          <w:rFonts w:ascii="Open Sans" w:hAnsi="Open Sans" w:cs="Open Sans"/>
          <w:color w:val="000000" w:themeColor="text1" w:themeTint="FF" w:themeShade="FF"/>
          <w:sz w:val="20"/>
          <w:szCs w:val="20"/>
        </w:rPr>
        <w:t>Sunday 25</w:t>
      </w:r>
      <w:r w:rsidRPr="485F6410" w:rsidR="15A4CDFA">
        <w:rPr>
          <w:rFonts w:ascii="Open Sans" w:hAnsi="Open Sans" w:cs="Open Sans"/>
          <w:color w:val="000000" w:themeColor="text1" w:themeTint="FF" w:themeShade="FF"/>
          <w:sz w:val="20"/>
          <w:szCs w:val="20"/>
          <w:vertAlign w:val="superscript"/>
        </w:rPr>
        <w:t>th</w:t>
      </w:r>
      <w:r w:rsidRPr="485F6410" w:rsidR="15A4CDFA">
        <w:rPr>
          <w:rFonts w:ascii="Open Sans" w:hAnsi="Open Sans" w:cs="Open Sans"/>
          <w:color w:val="000000" w:themeColor="text1" w:themeTint="FF" w:themeShade="FF"/>
          <w:sz w:val="20"/>
          <w:szCs w:val="20"/>
        </w:rPr>
        <w:t xml:space="preserve"> February 2024</w:t>
      </w:r>
      <w:r w:rsidRPr="485F6410" w:rsidR="002919E0">
        <w:rPr>
          <w:rFonts w:ascii="Open Sans" w:hAnsi="Open Sans" w:cs="Open Sans"/>
          <w:color w:val="000000" w:themeColor="text1" w:themeTint="FF" w:themeShade="FF"/>
          <w:sz w:val="20"/>
          <w:szCs w:val="20"/>
        </w:rPr>
        <w:t>.</w:t>
      </w:r>
    </w:p>
    <w:p xmlns:wp14="http://schemas.microsoft.com/office/word/2010/wordml" w:rsidRPr="00155342" w:rsidR="002919E0" w:rsidP="002919E0" w:rsidRDefault="002919E0" w14:paraId="18A4333B" wp14:textId="77777777">
      <w:pPr>
        <w:pStyle w:val="NormalWeb"/>
        <w:rPr>
          <w:rFonts w:ascii="Open Sans" w:hAnsi="Open Sans" w:cs="Open Sans"/>
          <w:sz w:val="20"/>
          <w:szCs w:val="20"/>
          <w:lang w:eastAsia="en-US"/>
        </w:rPr>
      </w:pPr>
      <w:r w:rsidRPr="00155342">
        <w:rPr>
          <w:rFonts w:ascii="Open Sans" w:hAnsi="Open Sans" w:cs="Open Sans"/>
          <w:color w:val="000000"/>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p xmlns:wp14="http://schemas.microsoft.com/office/word/2010/wordml" w:rsidR="00736B34" w:rsidP="00736B34" w:rsidRDefault="00AE56A7" w14:paraId="62486C05" wp14:textId="77777777">
      <w:pPr>
        <w:pBdr>
          <w:bottom w:val="single" w:color="auto" w:sz="4" w:space="1"/>
        </w:pBdr>
        <w:rPr>
          <w:rFonts w:ascii="Open Sans" w:hAnsi="Open Sans" w:cs="Open Sans"/>
          <w:sz w:val="20"/>
          <w:szCs w:val="20"/>
        </w:rPr>
      </w:pPr>
      <w:r w:rsidRPr="00171639">
        <w:rPr>
          <w:rFonts w:ascii="Open Sans" w:hAnsi="Open Sans" w:cs="Open Sans"/>
          <w:sz w:val="20"/>
          <w:szCs w:val="20"/>
        </w:rPr>
        <w:tab/>
      </w:r>
    </w:p>
    <w:p xmlns:wp14="http://schemas.microsoft.com/office/word/2010/wordml" w:rsidRPr="00171639" w:rsidR="002919E0" w:rsidP="00736B34" w:rsidRDefault="002919E0" w14:paraId="4101652C" wp14:textId="77777777">
      <w:pPr>
        <w:pBdr>
          <w:bottom w:val="single" w:color="auto" w:sz="4" w:space="1"/>
        </w:pBdr>
        <w:rPr>
          <w:rFonts w:ascii="Open Sans" w:hAnsi="Open Sans" w:cs="Open Sans"/>
          <w:sz w:val="20"/>
          <w:szCs w:val="20"/>
        </w:rPr>
      </w:pPr>
    </w:p>
    <w:sectPr w:rsidRPr="00171639" w:rsidR="002919E0">
      <w:headerReference w:type="default" r:id="rId11"/>
      <w:pgSz w:w="12240" w:h="15840" w:orient="portrait"/>
      <w:pgMar w:top="720" w:right="1134" w:bottom="851" w:left="1134" w:header="539"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A617B" w:rsidRDefault="000A617B" w14:paraId="4B99056E" wp14:textId="77777777">
      <w:r>
        <w:separator/>
      </w:r>
    </w:p>
  </w:endnote>
  <w:endnote w:type="continuationSeparator" w:id="0">
    <w:p xmlns:wp14="http://schemas.microsoft.com/office/word/2010/wordml" w:rsidR="000A617B" w:rsidRDefault="000A617B" w14:paraId="1299C43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A617B" w:rsidRDefault="000A617B" w14:paraId="4DDBEF00" wp14:textId="77777777">
      <w:r>
        <w:separator/>
      </w:r>
    </w:p>
  </w:footnote>
  <w:footnote w:type="continuationSeparator" w:id="0">
    <w:p xmlns:wp14="http://schemas.microsoft.com/office/word/2010/wordml" w:rsidR="000A617B" w:rsidRDefault="000A617B" w14:paraId="3461D77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36B34" w:rsidRDefault="00736B34" w14:paraId="3CF2D8B6" wp14:textId="77777777">
    <w:pPr>
      <w:pStyle w:val="Header"/>
      <w:rPr>
        <w:rFonts w:ascii="Optima" w:hAnsi="Optima"/>
        <w:sz w:val="28"/>
        <w:szCs w:val="28"/>
      </w:rPr>
    </w:pPr>
    <w:r>
      <w:tab/>
    </w:r>
  </w:p>
  <w:p xmlns:wp14="http://schemas.microsoft.com/office/word/2010/wordml" w:rsidR="00736B34" w:rsidRDefault="00736B34" w14:paraId="0FB78278"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B6C260E"/>
    <w:lvl w:ilvl="0">
      <w:numFmt w:val="bullet"/>
      <w:lvlText w:val="*"/>
      <w:lvlJc w:val="left"/>
    </w:lvl>
  </w:abstractNum>
  <w:abstractNum w:abstractNumId="1" w15:restartNumberingAfterBreak="0">
    <w:nsid w:val="0402762A"/>
    <w:multiLevelType w:val="hybridMultilevel"/>
    <w:tmpl w:val="15687B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14FF2"/>
    <w:multiLevelType w:val="hybridMultilevel"/>
    <w:tmpl w:val="58147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8B3838"/>
    <w:multiLevelType w:val="hybridMultilevel"/>
    <w:tmpl w:val="9FBA4346"/>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DAE7D6D"/>
    <w:multiLevelType w:val="hybridMultilevel"/>
    <w:tmpl w:val="2B328C4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0257CE8"/>
    <w:multiLevelType w:val="hybridMultilevel"/>
    <w:tmpl w:val="3A923EB4"/>
    <w:lvl w:ilvl="0" w:tplc="23DC37AE">
      <w:start w:val="1"/>
      <w:numFmt w:val="bullet"/>
      <w:lvlText w:val=""/>
      <w:lvlJc w:val="left"/>
      <w:pPr>
        <w:tabs>
          <w:tab w:val="num" w:pos="720"/>
        </w:tabs>
        <w:ind w:left="720" w:hanging="360"/>
      </w:pPr>
      <w:rPr>
        <w:rFonts w:hint="default" w:ascii="Wingdings" w:hAnsi="Wingdings" w:cs="Times New Roman"/>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1BD35CF"/>
    <w:multiLevelType w:val="hybridMultilevel"/>
    <w:tmpl w:val="1B169EFE"/>
    <w:lvl w:ilvl="0" w:tplc="AB94EF5C">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1F75ED2"/>
    <w:multiLevelType w:val="hybridMultilevel"/>
    <w:tmpl w:val="F4A4D268"/>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328203D"/>
    <w:multiLevelType w:val="multilevel"/>
    <w:tmpl w:val="0409001F"/>
    <w:lvl w:ilvl="0">
      <w:start w:val="1"/>
      <w:numFmt w:val="bullet"/>
      <w:lvlText w:val=""/>
      <w:lvlJc w:val="left"/>
      <w:pPr>
        <w:tabs>
          <w:tab w:val="num" w:pos="1152"/>
        </w:tabs>
        <w:ind w:left="1152" w:hanging="360"/>
      </w:pPr>
      <w:rPr>
        <w:rFonts w:hint="default" w:ascii="Wingdings" w:hAnsi="Wingdings" w:cs="Times New Roman"/>
      </w:rPr>
    </w:lvl>
    <w:lvl w:ilvl="1">
      <w:start w:val="1"/>
      <w:numFmt w:val="decimal"/>
      <w:lvlText w:val="%1.%2."/>
      <w:lvlJc w:val="left"/>
      <w:pPr>
        <w:tabs>
          <w:tab w:val="num" w:pos="1584"/>
        </w:tabs>
        <w:ind w:left="1584" w:hanging="432"/>
      </w:pPr>
    </w:lvl>
    <w:lvl w:ilvl="2">
      <w:start w:val="1"/>
      <w:numFmt w:val="decimal"/>
      <w:lvlText w:val="%1.%2.%3."/>
      <w:lvlJc w:val="left"/>
      <w:pPr>
        <w:tabs>
          <w:tab w:val="num" w:pos="2016"/>
        </w:tabs>
        <w:ind w:left="2016" w:hanging="504"/>
      </w:pPr>
    </w:lvl>
    <w:lvl w:ilvl="3">
      <w:start w:val="1"/>
      <w:numFmt w:val="decimal"/>
      <w:lvlText w:val="%1.%2.%3.%4."/>
      <w:lvlJc w:val="left"/>
      <w:pPr>
        <w:tabs>
          <w:tab w:val="num" w:pos="2520"/>
        </w:tabs>
        <w:ind w:left="2520" w:hanging="648"/>
      </w:pPr>
    </w:lvl>
    <w:lvl w:ilvl="4">
      <w:start w:val="1"/>
      <w:numFmt w:val="decimal"/>
      <w:lvlText w:val="%1.%2.%3.%4.%5."/>
      <w:lvlJc w:val="left"/>
      <w:pPr>
        <w:tabs>
          <w:tab w:val="num" w:pos="3024"/>
        </w:tabs>
        <w:ind w:left="3024" w:hanging="792"/>
      </w:pPr>
    </w:lvl>
    <w:lvl w:ilvl="5">
      <w:start w:val="1"/>
      <w:numFmt w:val="decimal"/>
      <w:lvlText w:val="%1.%2.%3.%4.%5.%6."/>
      <w:lvlJc w:val="left"/>
      <w:pPr>
        <w:tabs>
          <w:tab w:val="num" w:pos="3528"/>
        </w:tabs>
        <w:ind w:left="3528" w:hanging="936"/>
      </w:pPr>
    </w:lvl>
    <w:lvl w:ilvl="6">
      <w:start w:val="1"/>
      <w:numFmt w:val="decimal"/>
      <w:lvlText w:val="%1.%2.%3.%4.%5.%6.%7."/>
      <w:lvlJc w:val="left"/>
      <w:pPr>
        <w:tabs>
          <w:tab w:val="num" w:pos="4032"/>
        </w:tabs>
        <w:ind w:left="4032" w:hanging="1080"/>
      </w:pPr>
    </w:lvl>
    <w:lvl w:ilvl="7">
      <w:start w:val="1"/>
      <w:numFmt w:val="decimal"/>
      <w:lvlText w:val="%1.%2.%3.%4.%5.%6.%7.%8."/>
      <w:lvlJc w:val="left"/>
      <w:pPr>
        <w:tabs>
          <w:tab w:val="num" w:pos="4536"/>
        </w:tabs>
        <w:ind w:left="4536" w:hanging="1224"/>
      </w:pPr>
    </w:lvl>
    <w:lvl w:ilvl="8">
      <w:start w:val="1"/>
      <w:numFmt w:val="decimal"/>
      <w:lvlText w:val="%1.%2.%3.%4.%5.%6.%7.%8.%9."/>
      <w:lvlJc w:val="left"/>
      <w:pPr>
        <w:tabs>
          <w:tab w:val="num" w:pos="5112"/>
        </w:tabs>
        <w:ind w:left="5112" w:hanging="1440"/>
      </w:pPr>
    </w:lvl>
  </w:abstractNum>
  <w:abstractNum w:abstractNumId="9" w15:restartNumberingAfterBreak="0">
    <w:nsid w:val="138931F7"/>
    <w:multiLevelType w:val="hybridMultilevel"/>
    <w:tmpl w:val="FDE24B5A"/>
    <w:lvl w:ilvl="0" w:tplc="23DC37AE">
      <w:start w:val="1"/>
      <w:numFmt w:val="bullet"/>
      <w:lvlText w:val=""/>
      <w:lvlJc w:val="left"/>
      <w:pPr>
        <w:tabs>
          <w:tab w:val="num" w:pos="720"/>
        </w:tabs>
        <w:ind w:left="720" w:hanging="360"/>
      </w:pPr>
      <w:rPr>
        <w:rFonts w:hint="default" w:ascii="Wingdings" w:hAnsi="Wingdings" w:cs="Times New Roman"/>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7610CD5"/>
    <w:multiLevelType w:val="hybridMultilevel"/>
    <w:tmpl w:val="1250FDF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23DF5E2C"/>
    <w:multiLevelType w:val="hybridMultilevel"/>
    <w:tmpl w:val="254649BC"/>
    <w:lvl w:ilvl="0" w:tplc="08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ypographic Ext"/>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ypographic Ext"/>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ypographic Ext"/>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8CE3479"/>
    <w:multiLevelType w:val="hybridMultilevel"/>
    <w:tmpl w:val="284EB2FA"/>
    <w:lvl w:ilvl="0" w:tplc="AB94EF5C">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B494F53"/>
    <w:multiLevelType w:val="hybridMultilevel"/>
    <w:tmpl w:val="02AA7DCA"/>
    <w:lvl w:ilvl="0" w:tplc="D9424A02">
      <w:start w:val="1"/>
      <w:numFmt w:val="bullet"/>
      <w:lvlText w:val=""/>
      <w:lvlJc w:val="left"/>
      <w:pPr>
        <w:tabs>
          <w:tab w:val="num" w:pos="720"/>
        </w:tabs>
        <w:ind w:left="720" w:hanging="360"/>
      </w:pPr>
      <w:rPr>
        <w:rFonts w:hint="default" w:ascii="Symbol" w:hAnsi="Symbol"/>
        <w:color w:val="auto"/>
      </w:rPr>
    </w:lvl>
    <w:lvl w:ilvl="1" w:tplc="23DC37AE">
      <w:start w:val="1"/>
      <w:numFmt w:val="bullet"/>
      <w:lvlText w:val=""/>
      <w:lvlJc w:val="left"/>
      <w:pPr>
        <w:tabs>
          <w:tab w:val="num" w:pos="648"/>
        </w:tabs>
        <w:ind w:left="648" w:hanging="360"/>
      </w:pPr>
      <w:rPr>
        <w:rFonts w:hint="default" w:ascii="Wingdings" w:hAnsi="Wingdings" w:cs="Times New Roman"/>
        <w:sz w:val="16"/>
      </w:rPr>
    </w:lvl>
    <w:lvl w:ilvl="2" w:tplc="04090005" w:tentative="1">
      <w:start w:val="1"/>
      <w:numFmt w:val="bullet"/>
      <w:lvlText w:val=""/>
      <w:lvlJc w:val="left"/>
      <w:pPr>
        <w:tabs>
          <w:tab w:val="num" w:pos="1368"/>
        </w:tabs>
        <w:ind w:left="1368" w:hanging="360"/>
      </w:pPr>
      <w:rPr>
        <w:rFonts w:hint="default" w:ascii="Wingdings" w:hAnsi="Wingdings"/>
      </w:rPr>
    </w:lvl>
    <w:lvl w:ilvl="3" w:tplc="04090001" w:tentative="1">
      <w:start w:val="1"/>
      <w:numFmt w:val="bullet"/>
      <w:lvlText w:val=""/>
      <w:lvlJc w:val="left"/>
      <w:pPr>
        <w:tabs>
          <w:tab w:val="num" w:pos="2088"/>
        </w:tabs>
        <w:ind w:left="2088" w:hanging="360"/>
      </w:pPr>
      <w:rPr>
        <w:rFonts w:hint="default" w:ascii="Symbol" w:hAnsi="Symbol"/>
      </w:rPr>
    </w:lvl>
    <w:lvl w:ilvl="4" w:tplc="04090003" w:tentative="1">
      <w:start w:val="1"/>
      <w:numFmt w:val="bullet"/>
      <w:lvlText w:val="o"/>
      <w:lvlJc w:val="left"/>
      <w:pPr>
        <w:tabs>
          <w:tab w:val="num" w:pos="2808"/>
        </w:tabs>
        <w:ind w:left="2808" w:hanging="360"/>
      </w:pPr>
      <w:rPr>
        <w:rFonts w:hint="default" w:ascii="Courier New" w:hAnsi="Courier New"/>
      </w:rPr>
    </w:lvl>
    <w:lvl w:ilvl="5" w:tplc="04090005" w:tentative="1">
      <w:start w:val="1"/>
      <w:numFmt w:val="bullet"/>
      <w:lvlText w:val=""/>
      <w:lvlJc w:val="left"/>
      <w:pPr>
        <w:tabs>
          <w:tab w:val="num" w:pos="3528"/>
        </w:tabs>
        <w:ind w:left="3528" w:hanging="360"/>
      </w:pPr>
      <w:rPr>
        <w:rFonts w:hint="default" w:ascii="Wingdings" w:hAnsi="Wingdings"/>
      </w:rPr>
    </w:lvl>
    <w:lvl w:ilvl="6" w:tplc="04090001" w:tentative="1">
      <w:start w:val="1"/>
      <w:numFmt w:val="bullet"/>
      <w:lvlText w:val=""/>
      <w:lvlJc w:val="left"/>
      <w:pPr>
        <w:tabs>
          <w:tab w:val="num" w:pos="4248"/>
        </w:tabs>
        <w:ind w:left="4248" w:hanging="360"/>
      </w:pPr>
      <w:rPr>
        <w:rFonts w:hint="default" w:ascii="Symbol" w:hAnsi="Symbol"/>
      </w:rPr>
    </w:lvl>
    <w:lvl w:ilvl="7" w:tplc="04090003" w:tentative="1">
      <w:start w:val="1"/>
      <w:numFmt w:val="bullet"/>
      <w:lvlText w:val="o"/>
      <w:lvlJc w:val="left"/>
      <w:pPr>
        <w:tabs>
          <w:tab w:val="num" w:pos="4968"/>
        </w:tabs>
        <w:ind w:left="4968" w:hanging="360"/>
      </w:pPr>
      <w:rPr>
        <w:rFonts w:hint="default" w:ascii="Courier New" w:hAnsi="Courier New"/>
      </w:rPr>
    </w:lvl>
    <w:lvl w:ilvl="8" w:tplc="04090005" w:tentative="1">
      <w:start w:val="1"/>
      <w:numFmt w:val="bullet"/>
      <w:lvlText w:val=""/>
      <w:lvlJc w:val="left"/>
      <w:pPr>
        <w:tabs>
          <w:tab w:val="num" w:pos="5688"/>
        </w:tabs>
        <w:ind w:left="5688" w:hanging="360"/>
      </w:pPr>
      <w:rPr>
        <w:rFonts w:hint="default" w:ascii="Wingdings" w:hAnsi="Wingdings"/>
      </w:rPr>
    </w:lvl>
  </w:abstractNum>
  <w:abstractNum w:abstractNumId="14" w15:restartNumberingAfterBreak="0">
    <w:nsid w:val="30060D43"/>
    <w:multiLevelType w:val="hybridMultilevel"/>
    <w:tmpl w:val="02AA7DCA"/>
    <w:lvl w:ilvl="0" w:tplc="BA3881FA">
      <w:start w:val="1"/>
      <w:numFmt w:val="bullet"/>
      <w:lvlText w:val=""/>
      <w:lvlJc w:val="left"/>
      <w:pPr>
        <w:tabs>
          <w:tab w:val="num" w:pos="360"/>
        </w:tabs>
        <w:ind w:left="360" w:hanging="360"/>
      </w:pPr>
      <w:rPr>
        <w:rFonts w:hint="default" w:ascii="Wingdings" w:hAnsi="Wingdings" w:cs="Times New Roman"/>
      </w:rPr>
    </w:lvl>
    <w:lvl w:ilvl="1" w:tplc="23DC37AE">
      <w:start w:val="1"/>
      <w:numFmt w:val="bullet"/>
      <w:lvlText w:val=""/>
      <w:lvlJc w:val="left"/>
      <w:pPr>
        <w:tabs>
          <w:tab w:val="num" w:pos="648"/>
        </w:tabs>
        <w:ind w:left="648" w:hanging="360"/>
      </w:pPr>
      <w:rPr>
        <w:rFonts w:hint="default" w:ascii="Wingdings" w:hAnsi="Wingdings" w:cs="Times New Roman"/>
        <w:sz w:val="16"/>
      </w:rPr>
    </w:lvl>
    <w:lvl w:ilvl="2" w:tplc="04090005" w:tentative="1">
      <w:start w:val="1"/>
      <w:numFmt w:val="bullet"/>
      <w:lvlText w:val=""/>
      <w:lvlJc w:val="left"/>
      <w:pPr>
        <w:tabs>
          <w:tab w:val="num" w:pos="1368"/>
        </w:tabs>
        <w:ind w:left="1368" w:hanging="360"/>
      </w:pPr>
      <w:rPr>
        <w:rFonts w:hint="default" w:ascii="Wingdings" w:hAnsi="Wingdings"/>
      </w:rPr>
    </w:lvl>
    <w:lvl w:ilvl="3" w:tplc="04090001" w:tentative="1">
      <w:start w:val="1"/>
      <w:numFmt w:val="bullet"/>
      <w:lvlText w:val=""/>
      <w:lvlJc w:val="left"/>
      <w:pPr>
        <w:tabs>
          <w:tab w:val="num" w:pos="2088"/>
        </w:tabs>
        <w:ind w:left="2088" w:hanging="360"/>
      </w:pPr>
      <w:rPr>
        <w:rFonts w:hint="default" w:ascii="Symbol" w:hAnsi="Symbol"/>
      </w:rPr>
    </w:lvl>
    <w:lvl w:ilvl="4" w:tplc="04090003" w:tentative="1">
      <w:start w:val="1"/>
      <w:numFmt w:val="bullet"/>
      <w:lvlText w:val="o"/>
      <w:lvlJc w:val="left"/>
      <w:pPr>
        <w:tabs>
          <w:tab w:val="num" w:pos="2808"/>
        </w:tabs>
        <w:ind w:left="2808" w:hanging="360"/>
      </w:pPr>
      <w:rPr>
        <w:rFonts w:hint="default" w:ascii="Courier New" w:hAnsi="Courier New"/>
      </w:rPr>
    </w:lvl>
    <w:lvl w:ilvl="5" w:tplc="04090005" w:tentative="1">
      <w:start w:val="1"/>
      <w:numFmt w:val="bullet"/>
      <w:lvlText w:val=""/>
      <w:lvlJc w:val="left"/>
      <w:pPr>
        <w:tabs>
          <w:tab w:val="num" w:pos="3528"/>
        </w:tabs>
        <w:ind w:left="3528" w:hanging="360"/>
      </w:pPr>
      <w:rPr>
        <w:rFonts w:hint="default" w:ascii="Wingdings" w:hAnsi="Wingdings"/>
      </w:rPr>
    </w:lvl>
    <w:lvl w:ilvl="6" w:tplc="04090001" w:tentative="1">
      <w:start w:val="1"/>
      <w:numFmt w:val="bullet"/>
      <w:lvlText w:val=""/>
      <w:lvlJc w:val="left"/>
      <w:pPr>
        <w:tabs>
          <w:tab w:val="num" w:pos="4248"/>
        </w:tabs>
        <w:ind w:left="4248" w:hanging="360"/>
      </w:pPr>
      <w:rPr>
        <w:rFonts w:hint="default" w:ascii="Symbol" w:hAnsi="Symbol"/>
      </w:rPr>
    </w:lvl>
    <w:lvl w:ilvl="7" w:tplc="04090003" w:tentative="1">
      <w:start w:val="1"/>
      <w:numFmt w:val="bullet"/>
      <w:lvlText w:val="o"/>
      <w:lvlJc w:val="left"/>
      <w:pPr>
        <w:tabs>
          <w:tab w:val="num" w:pos="4968"/>
        </w:tabs>
        <w:ind w:left="4968" w:hanging="360"/>
      </w:pPr>
      <w:rPr>
        <w:rFonts w:hint="default" w:ascii="Courier New" w:hAnsi="Courier New"/>
      </w:rPr>
    </w:lvl>
    <w:lvl w:ilvl="8" w:tplc="04090005" w:tentative="1">
      <w:start w:val="1"/>
      <w:numFmt w:val="bullet"/>
      <w:lvlText w:val=""/>
      <w:lvlJc w:val="left"/>
      <w:pPr>
        <w:tabs>
          <w:tab w:val="num" w:pos="5688"/>
        </w:tabs>
        <w:ind w:left="5688" w:hanging="360"/>
      </w:pPr>
      <w:rPr>
        <w:rFonts w:hint="default" w:ascii="Wingdings" w:hAnsi="Wingdings"/>
      </w:rPr>
    </w:lvl>
  </w:abstractNum>
  <w:abstractNum w:abstractNumId="15" w15:restartNumberingAfterBreak="0">
    <w:nsid w:val="41983474"/>
    <w:multiLevelType w:val="hybridMultilevel"/>
    <w:tmpl w:val="70AE420A"/>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49E1190"/>
    <w:multiLevelType w:val="hybridMultilevel"/>
    <w:tmpl w:val="4D146800"/>
    <w:lvl w:ilvl="0" w:tplc="D9424A02">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1BE1A36"/>
    <w:multiLevelType w:val="hybridMultilevel"/>
    <w:tmpl w:val="9FBA4346"/>
    <w:lvl w:ilvl="0" w:tplc="23DC37AE">
      <w:start w:val="1"/>
      <w:numFmt w:val="bullet"/>
      <w:lvlText w:val=""/>
      <w:lvlJc w:val="left"/>
      <w:pPr>
        <w:tabs>
          <w:tab w:val="num" w:pos="720"/>
        </w:tabs>
        <w:ind w:left="720" w:hanging="360"/>
      </w:pPr>
      <w:rPr>
        <w:rFonts w:hint="default" w:ascii="Wingdings" w:hAnsi="Wingdings" w:cs="Times New Roman"/>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3411AA5"/>
    <w:multiLevelType w:val="hybridMultilevel"/>
    <w:tmpl w:val="98BE391C"/>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56C4DB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5EAE0D59"/>
    <w:multiLevelType w:val="hybridMultilevel"/>
    <w:tmpl w:val="98BE391C"/>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FCE3023"/>
    <w:multiLevelType w:val="hybridMultilevel"/>
    <w:tmpl w:val="02AA7DCA"/>
    <w:lvl w:ilvl="0" w:tplc="D9424A02">
      <w:start w:val="1"/>
      <w:numFmt w:val="bullet"/>
      <w:lvlText w:val=""/>
      <w:lvlJc w:val="left"/>
      <w:pPr>
        <w:tabs>
          <w:tab w:val="num" w:pos="720"/>
        </w:tabs>
        <w:ind w:left="720" w:hanging="360"/>
      </w:pPr>
      <w:rPr>
        <w:rFonts w:hint="default" w:ascii="Symbol" w:hAnsi="Symbol"/>
        <w:color w:val="auto"/>
      </w:rPr>
    </w:lvl>
    <w:lvl w:ilvl="1" w:tplc="23DC37AE">
      <w:start w:val="1"/>
      <w:numFmt w:val="bullet"/>
      <w:lvlText w:val=""/>
      <w:lvlJc w:val="left"/>
      <w:pPr>
        <w:tabs>
          <w:tab w:val="num" w:pos="648"/>
        </w:tabs>
        <w:ind w:left="648" w:hanging="360"/>
      </w:pPr>
      <w:rPr>
        <w:rFonts w:hint="default" w:ascii="Wingdings" w:hAnsi="Wingdings" w:cs="Times New Roman"/>
        <w:sz w:val="16"/>
      </w:rPr>
    </w:lvl>
    <w:lvl w:ilvl="2" w:tplc="04090005" w:tentative="1">
      <w:start w:val="1"/>
      <w:numFmt w:val="bullet"/>
      <w:lvlText w:val=""/>
      <w:lvlJc w:val="left"/>
      <w:pPr>
        <w:tabs>
          <w:tab w:val="num" w:pos="1368"/>
        </w:tabs>
        <w:ind w:left="1368" w:hanging="360"/>
      </w:pPr>
      <w:rPr>
        <w:rFonts w:hint="default" w:ascii="Wingdings" w:hAnsi="Wingdings"/>
      </w:rPr>
    </w:lvl>
    <w:lvl w:ilvl="3" w:tplc="04090001" w:tentative="1">
      <w:start w:val="1"/>
      <w:numFmt w:val="bullet"/>
      <w:lvlText w:val=""/>
      <w:lvlJc w:val="left"/>
      <w:pPr>
        <w:tabs>
          <w:tab w:val="num" w:pos="2088"/>
        </w:tabs>
        <w:ind w:left="2088" w:hanging="360"/>
      </w:pPr>
      <w:rPr>
        <w:rFonts w:hint="default" w:ascii="Symbol" w:hAnsi="Symbol"/>
      </w:rPr>
    </w:lvl>
    <w:lvl w:ilvl="4" w:tplc="04090003" w:tentative="1">
      <w:start w:val="1"/>
      <w:numFmt w:val="bullet"/>
      <w:lvlText w:val="o"/>
      <w:lvlJc w:val="left"/>
      <w:pPr>
        <w:tabs>
          <w:tab w:val="num" w:pos="2808"/>
        </w:tabs>
        <w:ind w:left="2808" w:hanging="360"/>
      </w:pPr>
      <w:rPr>
        <w:rFonts w:hint="default" w:ascii="Courier New" w:hAnsi="Courier New"/>
      </w:rPr>
    </w:lvl>
    <w:lvl w:ilvl="5" w:tplc="04090005" w:tentative="1">
      <w:start w:val="1"/>
      <w:numFmt w:val="bullet"/>
      <w:lvlText w:val=""/>
      <w:lvlJc w:val="left"/>
      <w:pPr>
        <w:tabs>
          <w:tab w:val="num" w:pos="3528"/>
        </w:tabs>
        <w:ind w:left="3528" w:hanging="360"/>
      </w:pPr>
      <w:rPr>
        <w:rFonts w:hint="default" w:ascii="Wingdings" w:hAnsi="Wingdings"/>
      </w:rPr>
    </w:lvl>
    <w:lvl w:ilvl="6" w:tplc="04090001" w:tentative="1">
      <w:start w:val="1"/>
      <w:numFmt w:val="bullet"/>
      <w:lvlText w:val=""/>
      <w:lvlJc w:val="left"/>
      <w:pPr>
        <w:tabs>
          <w:tab w:val="num" w:pos="4248"/>
        </w:tabs>
        <w:ind w:left="4248" w:hanging="360"/>
      </w:pPr>
      <w:rPr>
        <w:rFonts w:hint="default" w:ascii="Symbol" w:hAnsi="Symbol"/>
      </w:rPr>
    </w:lvl>
    <w:lvl w:ilvl="7" w:tplc="04090003" w:tentative="1">
      <w:start w:val="1"/>
      <w:numFmt w:val="bullet"/>
      <w:lvlText w:val="o"/>
      <w:lvlJc w:val="left"/>
      <w:pPr>
        <w:tabs>
          <w:tab w:val="num" w:pos="4968"/>
        </w:tabs>
        <w:ind w:left="4968" w:hanging="360"/>
      </w:pPr>
      <w:rPr>
        <w:rFonts w:hint="default" w:ascii="Courier New" w:hAnsi="Courier New"/>
      </w:rPr>
    </w:lvl>
    <w:lvl w:ilvl="8" w:tplc="04090005" w:tentative="1">
      <w:start w:val="1"/>
      <w:numFmt w:val="bullet"/>
      <w:lvlText w:val=""/>
      <w:lvlJc w:val="left"/>
      <w:pPr>
        <w:tabs>
          <w:tab w:val="num" w:pos="5688"/>
        </w:tabs>
        <w:ind w:left="5688" w:hanging="360"/>
      </w:pPr>
      <w:rPr>
        <w:rFonts w:hint="default" w:ascii="Wingdings" w:hAnsi="Wingdings"/>
      </w:rPr>
    </w:lvl>
  </w:abstractNum>
  <w:abstractNum w:abstractNumId="22" w15:restartNumberingAfterBreak="0">
    <w:nsid w:val="638525D5"/>
    <w:multiLevelType w:val="hybridMultilevel"/>
    <w:tmpl w:val="45949C72"/>
    <w:lvl w:ilvl="0" w:tplc="AB94EF5C">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3F04768"/>
    <w:multiLevelType w:val="hybridMultilevel"/>
    <w:tmpl w:val="6CD8F7CA"/>
    <w:lvl w:ilvl="0" w:tplc="23DC37AE">
      <w:start w:val="1"/>
      <w:numFmt w:val="bullet"/>
      <w:lvlText w:val=""/>
      <w:lvlJc w:val="left"/>
      <w:pPr>
        <w:tabs>
          <w:tab w:val="num" w:pos="720"/>
        </w:tabs>
        <w:ind w:left="720" w:hanging="360"/>
      </w:pPr>
      <w:rPr>
        <w:rFonts w:hint="default" w:ascii="Wingdings" w:hAnsi="Wingdings" w:cs="Times New Roman"/>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43053AC"/>
    <w:multiLevelType w:val="hybridMultilevel"/>
    <w:tmpl w:val="6D0E27A0"/>
    <w:lvl w:ilvl="0" w:tplc="23DC37AE">
      <w:start w:val="1"/>
      <w:numFmt w:val="bullet"/>
      <w:lvlText w:val=""/>
      <w:lvlJc w:val="left"/>
      <w:pPr>
        <w:tabs>
          <w:tab w:val="num" w:pos="720"/>
        </w:tabs>
        <w:ind w:left="720" w:hanging="360"/>
      </w:pPr>
      <w:rPr>
        <w:rFonts w:hint="default" w:ascii="Wingdings" w:hAnsi="Wingdings" w:cs="Times New Roman"/>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A185E98"/>
    <w:multiLevelType w:val="hybridMultilevel"/>
    <w:tmpl w:val="70AE420A"/>
    <w:lvl w:ilvl="0" w:tplc="23DC37AE">
      <w:start w:val="1"/>
      <w:numFmt w:val="bullet"/>
      <w:lvlText w:val=""/>
      <w:lvlJc w:val="left"/>
      <w:pPr>
        <w:tabs>
          <w:tab w:val="num" w:pos="720"/>
        </w:tabs>
        <w:ind w:left="720" w:hanging="360"/>
      </w:pPr>
      <w:rPr>
        <w:rFonts w:hint="default" w:ascii="Wingdings" w:hAnsi="Wingdings" w:cs="Times New Roman"/>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CDA2BEF"/>
    <w:multiLevelType w:val="hybridMultilevel"/>
    <w:tmpl w:val="6D0E27A0"/>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FA5698C"/>
    <w:multiLevelType w:val="hybridMultilevel"/>
    <w:tmpl w:val="FA8C574A"/>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53D0224"/>
    <w:multiLevelType w:val="hybridMultilevel"/>
    <w:tmpl w:val="98BE391C"/>
    <w:lvl w:ilvl="0" w:tplc="23DC37AE">
      <w:start w:val="1"/>
      <w:numFmt w:val="bullet"/>
      <w:lvlText w:val=""/>
      <w:lvlJc w:val="left"/>
      <w:pPr>
        <w:tabs>
          <w:tab w:val="num" w:pos="720"/>
        </w:tabs>
        <w:ind w:left="720" w:hanging="360"/>
      </w:pPr>
      <w:rPr>
        <w:rFonts w:hint="default" w:ascii="Wingdings" w:hAnsi="Wingdings" w:cs="Times New Roman"/>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690381A"/>
    <w:multiLevelType w:val="hybridMultilevel"/>
    <w:tmpl w:val="FDE24B5A"/>
    <w:lvl w:ilvl="0" w:tplc="23DC37AE">
      <w:start w:val="1"/>
      <w:numFmt w:val="bullet"/>
      <w:lvlText w:val=""/>
      <w:lvlJc w:val="left"/>
      <w:pPr>
        <w:tabs>
          <w:tab w:val="num" w:pos="720"/>
        </w:tabs>
        <w:ind w:left="720" w:hanging="360"/>
      </w:pPr>
      <w:rPr>
        <w:rFonts w:hint="default" w:ascii="Wingdings" w:hAnsi="Wingdings" w:cs="Times New Roman"/>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abstractNum w:abstractNumId="31" w15:restartNumberingAfterBreak="0">
    <w:nsid w:val="77CE690E"/>
    <w:multiLevelType w:val="hybridMultilevel"/>
    <w:tmpl w:val="05F84932"/>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2" w15:restartNumberingAfterBreak="0">
    <w:nsid w:val="7AAB4E9A"/>
    <w:multiLevelType w:val="hybridMultilevel"/>
    <w:tmpl w:val="5B14608E"/>
    <w:lvl w:ilvl="0" w:tplc="AB94EF5C">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B4144C7"/>
    <w:multiLevelType w:val="multilevel"/>
    <w:tmpl w:val="FFC00E46"/>
    <w:lvl w:ilvl="0">
      <w:start w:val="1"/>
      <w:numFmt w:val="lowerLetter"/>
      <w:lvlText w:val="%1."/>
      <w:lvlJc w:val="left"/>
      <w:pPr>
        <w:tabs>
          <w:tab w:val="num" w:pos="360"/>
        </w:tabs>
        <w:ind w:left="360" w:hanging="360"/>
      </w:pPr>
      <w:rPr>
        <w:b w:val="0"/>
        <w:i w:val="0"/>
      </w:rPr>
    </w:lvl>
    <w:lvl w:ilvl="1">
      <w:start w:val="1"/>
      <w:numFmt w:val="bullet"/>
      <w:lvlText w:val=""/>
      <w:lvlJc w:val="left"/>
      <w:pPr>
        <w:tabs>
          <w:tab w:val="num" w:pos="792"/>
        </w:tabs>
        <w:ind w:left="792" w:hanging="432"/>
      </w:pPr>
      <w:rPr>
        <w:rFonts w:hint="default" w:ascii="Wingdings" w:hAnsi="Wingdings"/>
      </w:rPr>
    </w:lvl>
    <w:lvl w:ilvl="2">
      <w:start w:val="1"/>
      <w:numFmt w:val="bullet"/>
      <w:lvlText w:val="-"/>
      <w:lvlJc w:val="left"/>
      <w:pPr>
        <w:tabs>
          <w:tab w:val="num" w:pos="1224"/>
        </w:tabs>
        <w:ind w:left="1224" w:hanging="504"/>
      </w:pPr>
      <w:rPr>
        <w:rFonts w:hint="default"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C3C65D0"/>
    <w:multiLevelType w:val="hybridMultilevel"/>
    <w:tmpl w:val="2C6CA14A"/>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880239019">
    <w:abstractNumId w:val="19"/>
  </w:num>
  <w:num w:numId="2" w16cid:durableId="66657055">
    <w:abstractNumId w:val="10"/>
  </w:num>
  <w:num w:numId="3" w16cid:durableId="822963438">
    <w:abstractNumId w:val="30"/>
  </w:num>
  <w:num w:numId="4" w16cid:durableId="909844826">
    <w:abstractNumId w:val="1"/>
  </w:num>
  <w:num w:numId="5" w16cid:durableId="715816518">
    <w:abstractNumId w:val="11"/>
  </w:num>
  <w:num w:numId="6" w16cid:durableId="179322688">
    <w:abstractNumId w:val="4"/>
  </w:num>
  <w:num w:numId="7" w16cid:durableId="748648593">
    <w:abstractNumId w:val="6"/>
  </w:num>
  <w:num w:numId="8" w16cid:durableId="933442928">
    <w:abstractNumId w:val="2"/>
  </w:num>
  <w:num w:numId="9" w16cid:durableId="1049570414">
    <w:abstractNumId w:val="32"/>
  </w:num>
  <w:num w:numId="10" w16cid:durableId="1017001153">
    <w:abstractNumId w:val="22"/>
  </w:num>
  <w:num w:numId="11" w16cid:durableId="267157020">
    <w:abstractNumId w:val="12"/>
  </w:num>
  <w:num w:numId="12" w16cid:durableId="1157455498">
    <w:abstractNumId w:val="14"/>
  </w:num>
  <w:num w:numId="13" w16cid:durableId="758330690">
    <w:abstractNumId w:val="23"/>
  </w:num>
  <w:num w:numId="14" w16cid:durableId="1747220994">
    <w:abstractNumId w:val="24"/>
  </w:num>
  <w:num w:numId="15" w16cid:durableId="1933198528">
    <w:abstractNumId w:val="17"/>
  </w:num>
  <w:num w:numId="16" w16cid:durableId="1180697449">
    <w:abstractNumId w:val="5"/>
  </w:num>
  <w:num w:numId="17" w16cid:durableId="2138136095">
    <w:abstractNumId w:val="29"/>
  </w:num>
  <w:num w:numId="18" w16cid:durableId="462309318">
    <w:abstractNumId w:val="25"/>
  </w:num>
  <w:num w:numId="19" w16cid:durableId="1138719460">
    <w:abstractNumId w:val="3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5788236">
    <w:abstractNumId w:val="0"/>
    <w:lvlOverride w:ilvl="0">
      <w:lvl w:ilvl="0">
        <w:numFmt w:val="bullet"/>
        <w:lvlText w:val=""/>
        <w:legacy w:legacy="1" w:legacySpace="0" w:legacyIndent="360"/>
        <w:lvlJc w:val="left"/>
        <w:rPr>
          <w:rFonts w:hint="default" w:ascii="Symbol" w:hAnsi="Symbol"/>
        </w:rPr>
      </w:lvl>
    </w:lvlOverride>
  </w:num>
  <w:num w:numId="21" w16cid:durableId="1513031539">
    <w:abstractNumId w:val="15"/>
  </w:num>
  <w:num w:numId="22" w16cid:durableId="2023126691">
    <w:abstractNumId w:val="9"/>
  </w:num>
  <w:num w:numId="23" w16cid:durableId="244340636">
    <w:abstractNumId w:val="34"/>
  </w:num>
  <w:num w:numId="24" w16cid:durableId="1297881134">
    <w:abstractNumId w:val="3"/>
  </w:num>
  <w:num w:numId="25" w16cid:durableId="1321690036">
    <w:abstractNumId w:val="26"/>
  </w:num>
  <w:num w:numId="26" w16cid:durableId="1136335834">
    <w:abstractNumId w:val="13"/>
  </w:num>
  <w:num w:numId="27" w16cid:durableId="1020349416">
    <w:abstractNumId w:val="21"/>
  </w:num>
  <w:num w:numId="28" w16cid:durableId="1026054088">
    <w:abstractNumId w:val="8"/>
  </w:num>
  <w:num w:numId="29" w16cid:durableId="1398166730">
    <w:abstractNumId w:val="28"/>
  </w:num>
  <w:num w:numId="30" w16cid:durableId="2130850477">
    <w:abstractNumId w:val="20"/>
  </w:num>
  <w:num w:numId="31" w16cid:durableId="1156726940">
    <w:abstractNumId w:val="18"/>
  </w:num>
  <w:num w:numId="32" w16cid:durableId="1552880120">
    <w:abstractNumId w:val="27"/>
  </w:num>
  <w:num w:numId="33" w16cid:durableId="149098616">
    <w:abstractNumId w:val="7"/>
  </w:num>
  <w:num w:numId="34" w16cid:durableId="1860585299">
    <w:abstractNumId w:val="31"/>
  </w:num>
  <w:num w:numId="35" w16cid:durableId="111487107">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67"/>
    <w:rsid w:val="000104B2"/>
    <w:rsid w:val="00013931"/>
    <w:rsid w:val="000303F9"/>
    <w:rsid w:val="00045C3B"/>
    <w:rsid w:val="0006730F"/>
    <w:rsid w:val="000A17BF"/>
    <w:rsid w:val="000A617B"/>
    <w:rsid w:val="000D3B7A"/>
    <w:rsid w:val="000E6AA4"/>
    <w:rsid w:val="00100E23"/>
    <w:rsid w:val="00102EB4"/>
    <w:rsid w:val="00112BEE"/>
    <w:rsid w:val="00155342"/>
    <w:rsid w:val="00167E9A"/>
    <w:rsid w:val="00171639"/>
    <w:rsid w:val="00176472"/>
    <w:rsid w:val="0019303E"/>
    <w:rsid w:val="001A161A"/>
    <w:rsid w:val="001A1ADE"/>
    <w:rsid w:val="001C21AF"/>
    <w:rsid w:val="001F5475"/>
    <w:rsid w:val="00223832"/>
    <w:rsid w:val="00240358"/>
    <w:rsid w:val="00245728"/>
    <w:rsid w:val="002919E0"/>
    <w:rsid w:val="00292142"/>
    <w:rsid w:val="002C09AB"/>
    <w:rsid w:val="002C43E9"/>
    <w:rsid w:val="00305142"/>
    <w:rsid w:val="00307986"/>
    <w:rsid w:val="00320AD3"/>
    <w:rsid w:val="00324900"/>
    <w:rsid w:val="00332635"/>
    <w:rsid w:val="00342867"/>
    <w:rsid w:val="003908D7"/>
    <w:rsid w:val="00392797"/>
    <w:rsid w:val="0039334F"/>
    <w:rsid w:val="003D7780"/>
    <w:rsid w:val="003F3DDA"/>
    <w:rsid w:val="0048489D"/>
    <w:rsid w:val="004D38A0"/>
    <w:rsid w:val="004E6368"/>
    <w:rsid w:val="005025CE"/>
    <w:rsid w:val="00505543"/>
    <w:rsid w:val="005124CC"/>
    <w:rsid w:val="00554A95"/>
    <w:rsid w:val="005A5A31"/>
    <w:rsid w:val="005A6884"/>
    <w:rsid w:val="005B719F"/>
    <w:rsid w:val="00607E71"/>
    <w:rsid w:val="006476E2"/>
    <w:rsid w:val="00652001"/>
    <w:rsid w:val="006548F8"/>
    <w:rsid w:val="00662966"/>
    <w:rsid w:val="00665930"/>
    <w:rsid w:val="006669C4"/>
    <w:rsid w:val="00683E45"/>
    <w:rsid w:val="00694F7C"/>
    <w:rsid w:val="006B16FD"/>
    <w:rsid w:val="006E095D"/>
    <w:rsid w:val="006F4651"/>
    <w:rsid w:val="007114E3"/>
    <w:rsid w:val="00736B34"/>
    <w:rsid w:val="00756FF7"/>
    <w:rsid w:val="00790F4B"/>
    <w:rsid w:val="00795F07"/>
    <w:rsid w:val="007A5017"/>
    <w:rsid w:val="007A6D50"/>
    <w:rsid w:val="007E430B"/>
    <w:rsid w:val="007E5146"/>
    <w:rsid w:val="007F2D9E"/>
    <w:rsid w:val="00815D4C"/>
    <w:rsid w:val="00830703"/>
    <w:rsid w:val="0086279E"/>
    <w:rsid w:val="0086341B"/>
    <w:rsid w:val="00884F6C"/>
    <w:rsid w:val="00890F67"/>
    <w:rsid w:val="009705DD"/>
    <w:rsid w:val="00971C9E"/>
    <w:rsid w:val="00986409"/>
    <w:rsid w:val="0099009F"/>
    <w:rsid w:val="009F7D3A"/>
    <w:rsid w:val="00A15312"/>
    <w:rsid w:val="00A3441D"/>
    <w:rsid w:val="00A41E3E"/>
    <w:rsid w:val="00A87F72"/>
    <w:rsid w:val="00A9021F"/>
    <w:rsid w:val="00AB22CC"/>
    <w:rsid w:val="00AC18C8"/>
    <w:rsid w:val="00AD3FA0"/>
    <w:rsid w:val="00AE56A7"/>
    <w:rsid w:val="00B05874"/>
    <w:rsid w:val="00B24E18"/>
    <w:rsid w:val="00B47FF3"/>
    <w:rsid w:val="00B51550"/>
    <w:rsid w:val="00B62BEF"/>
    <w:rsid w:val="00BA39AD"/>
    <w:rsid w:val="00BA6F1F"/>
    <w:rsid w:val="00BB004C"/>
    <w:rsid w:val="00BB03F7"/>
    <w:rsid w:val="00BC2943"/>
    <w:rsid w:val="00BE0C01"/>
    <w:rsid w:val="00C02CBE"/>
    <w:rsid w:val="00C27619"/>
    <w:rsid w:val="00C30AD5"/>
    <w:rsid w:val="00C62470"/>
    <w:rsid w:val="00C80AEF"/>
    <w:rsid w:val="00CC6FE8"/>
    <w:rsid w:val="00CD3219"/>
    <w:rsid w:val="00CE71B3"/>
    <w:rsid w:val="00CF0836"/>
    <w:rsid w:val="00CF35ED"/>
    <w:rsid w:val="00D13812"/>
    <w:rsid w:val="00D15FB7"/>
    <w:rsid w:val="00D22D11"/>
    <w:rsid w:val="00D343BE"/>
    <w:rsid w:val="00D46437"/>
    <w:rsid w:val="00E03971"/>
    <w:rsid w:val="00E30404"/>
    <w:rsid w:val="00E33E0C"/>
    <w:rsid w:val="00E61C96"/>
    <w:rsid w:val="00E70C23"/>
    <w:rsid w:val="00E70D7A"/>
    <w:rsid w:val="00E77E11"/>
    <w:rsid w:val="00E9573F"/>
    <w:rsid w:val="00EB3B41"/>
    <w:rsid w:val="00ED5332"/>
    <w:rsid w:val="00EF038C"/>
    <w:rsid w:val="00F13F7A"/>
    <w:rsid w:val="00F5148E"/>
    <w:rsid w:val="00F63BF0"/>
    <w:rsid w:val="00F84401"/>
    <w:rsid w:val="00F85797"/>
    <w:rsid w:val="00F97EA0"/>
    <w:rsid w:val="00FB1AB3"/>
    <w:rsid w:val="00FC0F97"/>
    <w:rsid w:val="00FD12B0"/>
    <w:rsid w:val="00FE2946"/>
    <w:rsid w:val="00FE49EC"/>
    <w:rsid w:val="02CEDD3A"/>
    <w:rsid w:val="15A4CDFA"/>
    <w:rsid w:val="42C3DC50"/>
    <w:rsid w:val="485F64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532E39"/>
  <w15:chartTrackingRefBased/>
  <w15:docId w15:val="{A679455A-6596-4656-BFEE-D356CF7C7B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114E3"/>
    <w:rPr>
      <w:rFonts w:ascii="Arial" w:hAnsi="Arial"/>
      <w:sz w:val="24"/>
      <w:szCs w:val="24"/>
      <w:lang w:eastAsia="en-US"/>
    </w:rPr>
  </w:style>
  <w:style w:type="paragraph" w:styleId="Heading1">
    <w:name w:val="heading 1"/>
    <w:basedOn w:val="Normal"/>
    <w:next w:val="Normal"/>
    <w:qFormat/>
    <w:pPr>
      <w:keepNext/>
      <w:jc w:val="both"/>
      <w:outlineLvl w:val="0"/>
    </w:pPr>
    <w:rPr>
      <w:rFonts w:ascii="Optima" w:hAnsi="Optima"/>
      <w:iCs/>
      <w:sz w:val="22"/>
      <w:u w:val="single"/>
    </w:rPr>
  </w:style>
  <w:style w:type="paragraph" w:styleId="Heading6">
    <w:name w:val="heading 6"/>
    <w:basedOn w:val="Normal"/>
    <w:next w:val="Normal"/>
    <w:qFormat/>
    <w:pPr>
      <w:keepNext/>
      <w:outlineLvl w:val="5"/>
    </w:pPr>
    <w:rPr>
      <w:rFonts w:ascii="Times New Roman" w:hAnsi="Times New Roman"/>
      <w:u w:val="single"/>
    </w:rPr>
  </w:style>
  <w:style w:type="paragraph" w:styleId="Heading9">
    <w:name w:val="heading 9"/>
    <w:basedOn w:val="Normal"/>
    <w:next w:val="Normal"/>
    <w:qFormat/>
    <w:pPr>
      <w:keepNext/>
      <w:tabs>
        <w:tab w:val="left" w:pos="1701"/>
        <w:tab w:val="left" w:pos="3402"/>
      </w:tabs>
      <w:jc w:val="both"/>
      <w:outlineLvl w:val="8"/>
    </w:pPr>
    <w:rPr>
      <w:rFonts w:ascii="Times New Roman" w:hAnsi="Times New Roman"/>
      <w:b/>
      <w:bCs/>
      <w:sz w:val="22"/>
      <w:szCs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Comic Sans MS" w:hAnsi="Comic Sans MS"/>
      <w:snapToGrid w:val="0"/>
      <w:sz w:val="22"/>
      <w:szCs w:val="20"/>
      <w:lang w:val="en-GB"/>
    </w:rPr>
  </w:style>
  <w:style w:type="paragraph" w:styleId="MemLetSub1" w:customStyle="1">
    <w:name w:val="Mem/Let Sub 1"/>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styleId="ContinuousSquareBullet" w:customStyle="1">
    <w:name w:val="Continuous Square Bullet"/>
    <w:basedOn w:val="Normal"/>
    <w:pPr>
      <w:numPr>
        <w:numId w:val="3"/>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paragraph" w:styleId="BodyText">
    <w:name w:val="Body Text"/>
    <w:basedOn w:val="Normal"/>
    <w:pPr>
      <w:spacing w:after="120"/>
    </w:pPr>
  </w:style>
  <w:style w:type="character" w:styleId="PageNumber">
    <w:name w:val="page number"/>
    <w:basedOn w:val="DefaultParagraphFont"/>
  </w:style>
  <w:style w:type="paragraph" w:styleId="BodyTextIndent2">
    <w:name w:val="Body Text Indent 2"/>
    <w:basedOn w:val="Normal"/>
    <w:pPr>
      <w:spacing w:after="120" w:line="480" w:lineRule="auto"/>
      <w:ind w:left="283"/>
    </w:pPr>
    <w:rPr>
      <w:rFonts w:ascii="Times New Roman" w:hAnsi="Times New Roman"/>
      <w:lang w:val="en-GB"/>
    </w:rPr>
  </w:style>
  <w:style w:type="paragraph" w:styleId="BodyText3">
    <w:name w:val="Body Text 3"/>
    <w:basedOn w:val="Normal"/>
    <w:rPr>
      <w:rFonts w:ascii="Optima" w:hAnsi="Optima" w:cs="Arial"/>
      <w:i/>
      <w:iCs/>
      <w:sz w:val="22"/>
      <w:szCs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890F67"/>
    <w:rPr>
      <w:rFonts w:ascii="Tahoma" w:hAnsi="Tahoma" w:cs="Tahoma"/>
      <w:sz w:val="16"/>
      <w:szCs w:val="16"/>
    </w:rPr>
  </w:style>
  <w:style w:type="paragraph" w:styleId="Revision">
    <w:name w:val="Revision"/>
    <w:hidden/>
    <w:uiPriority w:val="99"/>
    <w:semiHidden/>
    <w:rsid w:val="002C09AB"/>
    <w:rPr>
      <w:rFonts w:ascii="Arial" w:hAnsi="Arial"/>
      <w:sz w:val="24"/>
      <w:szCs w:val="24"/>
      <w:lang w:eastAsia="en-US"/>
    </w:rPr>
  </w:style>
  <w:style w:type="character" w:styleId="HeaderChar" w:customStyle="1">
    <w:name w:val="Header Char"/>
    <w:link w:val="Header"/>
    <w:rsid w:val="007114E3"/>
    <w:rPr>
      <w:rFonts w:ascii="Arial" w:hAnsi="Arial"/>
      <w:sz w:val="24"/>
      <w:szCs w:val="24"/>
      <w:lang w:val="en-US" w:eastAsia="en-US"/>
    </w:rPr>
  </w:style>
  <w:style w:type="character" w:styleId="CommentReference">
    <w:name w:val="annotation reference"/>
    <w:rsid w:val="0099009F"/>
    <w:rPr>
      <w:sz w:val="16"/>
      <w:szCs w:val="16"/>
    </w:rPr>
  </w:style>
  <w:style w:type="paragraph" w:styleId="CommentText">
    <w:name w:val="annotation text"/>
    <w:basedOn w:val="Normal"/>
    <w:link w:val="CommentTextChar"/>
    <w:rsid w:val="0099009F"/>
    <w:rPr>
      <w:sz w:val="20"/>
      <w:szCs w:val="20"/>
    </w:rPr>
  </w:style>
  <w:style w:type="character" w:styleId="CommentTextChar" w:customStyle="1">
    <w:name w:val="Comment Text Char"/>
    <w:link w:val="CommentText"/>
    <w:rsid w:val="0099009F"/>
    <w:rPr>
      <w:rFonts w:ascii="Arial" w:hAnsi="Arial"/>
      <w:lang w:val="en-US" w:eastAsia="en-US"/>
    </w:rPr>
  </w:style>
  <w:style w:type="paragraph" w:styleId="CommentSubject">
    <w:name w:val="annotation subject"/>
    <w:basedOn w:val="CommentText"/>
    <w:next w:val="CommentText"/>
    <w:link w:val="CommentSubjectChar"/>
    <w:rsid w:val="0099009F"/>
    <w:rPr>
      <w:b/>
      <w:bCs/>
    </w:rPr>
  </w:style>
  <w:style w:type="character" w:styleId="CommentSubjectChar" w:customStyle="1">
    <w:name w:val="Comment Subject Char"/>
    <w:link w:val="CommentSubject"/>
    <w:rsid w:val="0099009F"/>
    <w:rPr>
      <w:rFonts w:ascii="Arial" w:hAnsi="Arial"/>
      <w:b/>
      <w:bCs/>
      <w:lang w:val="en-US" w:eastAsia="en-US"/>
    </w:rPr>
  </w:style>
  <w:style w:type="paragraph" w:styleId="NormalWeb">
    <w:name w:val="Normal (Web)"/>
    <w:basedOn w:val="Normal"/>
    <w:uiPriority w:val="99"/>
    <w:unhideWhenUsed/>
    <w:rsid w:val="002919E0"/>
    <w:pPr>
      <w:spacing w:before="100" w:beforeAutospacing="1" w:after="100" w:afterAutospacing="1"/>
    </w:pPr>
    <w:rPr>
      <w:rFonts w:ascii="Calibri" w:hAnsi="Calibri" w:eastAsia="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09160">
      <w:bodyDiv w:val="1"/>
      <w:marLeft w:val="0"/>
      <w:marRight w:val="0"/>
      <w:marTop w:val="0"/>
      <w:marBottom w:val="0"/>
      <w:divBdr>
        <w:top w:val="none" w:sz="0" w:space="0" w:color="auto"/>
        <w:left w:val="none" w:sz="0" w:space="0" w:color="auto"/>
        <w:bottom w:val="none" w:sz="0" w:space="0" w:color="auto"/>
        <w:right w:val="none" w:sz="0" w:space="0" w:color="auto"/>
      </w:divBdr>
    </w:div>
    <w:div w:id="121419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mailto:workforus@nts.org.uk" TargetMode="External" Id="R9c910603384a48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C4995-B445-40EF-8A7A-82F6B6F28A97}">
  <ds:schemaRefs>
    <ds:schemaRef ds:uri="http://schemas.microsoft.com/sharepoint/v3/contenttype/forms"/>
  </ds:schemaRefs>
</ds:datastoreItem>
</file>

<file path=customXml/itemProps2.xml><?xml version="1.0" encoding="utf-8"?>
<ds:datastoreItem xmlns:ds="http://schemas.openxmlformats.org/officeDocument/2006/customXml" ds:itemID="{FF30BF19-0ECE-4F9A-B82E-ED7BBA49E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JBass</dc:creator>
  <keywords/>
  <lastModifiedBy>Dan Mankin</lastModifiedBy>
  <revision>4</revision>
  <lastPrinted>2023-06-27T15:48:00.0000000Z</lastPrinted>
  <dcterms:created xsi:type="dcterms:W3CDTF">2024-01-29T14:50:00.0000000Z</dcterms:created>
  <dcterms:modified xsi:type="dcterms:W3CDTF">2024-01-29T14:50:52.9393660Z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Person">
    <vt:lpwstr/>
  </property>
</Properties>
</file>