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6"/>
        <w:gridCol w:w="6303"/>
        <w:gridCol w:w="1941"/>
      </w:tblGrid>
      <w:tr w:rsidR="00392495" w:rsidRPr="00831FD8" w14:paraId="67571BE1" w14:textId="77777777">
        <w:tc>
          <w:tcPr>
            <w:tcW w:w="2160" w:type="dxa"/>
            <w:vAlign w:val="center"/>
          </w:tcPr>
          <w:p w14:paraId="672A6659" w14:textId="77777777" w:rsidR="00392495" w:rsidRPr="00831FD8" w:rsidRDefault="00F538DE">
            <w:pPr>
              <w:pStyle w:val="Header"/>
              <w:tabs>
                <w:tab w:val="clear" w:pos="4320"/>
                <w:tab w:val="clear" w:pos="8640"/>
              </w:tabs>
              <w:rPr>
                <w:rFonts w:ascii="Open Sans" w:hAnsi="Open Sans" w:cs="Open Sans"/>
                <w:sz w:val="22"/>
                <w:szCs w:val="22"/>
              </w:rPr>
            </w:pPr>
            <w:r w:rsidRPr="00831FD8">
              <w:rPr>
                <w:rFonts w:ascii="Open Sans" w:hAnsi="Open Sans" w:cs="Open Sans"/>
                <w:noProof/>
                <w:sz w:val="22"/>
                <w:szCs w:val="22"/>
                <w:lang w:val="en-GB" w:eastAsia="en-GB"/>
              </w:rPr>
              <w:drawing>
                <wp:inline distT="0" distB="0" distL="0" distR="0" wp14:anchorId="75D62CF8" wp14:editId="0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vAlign w:val="center"/>
          </w:tcPr>
          <w:p w14:paraId="5FE928B3" w14:textId="77777777" w:rsidR="00392495" w:rsidRPr="00831FD8" w:rsidRDefault="00392495">
            <w:pPr>
              <w:pStyle w:val="Heading1"/>
              <w:rPr>
                <w:rFonts w:ascii="Open Sans" w:hAnsi="Open Sans" w:cs="Open Sans"/>
                <w:sz w:val="22"/>
                <w:szCs w:val="22"/>
              </w:rPr>
            </w:pPr>
            <w:r w:rsidRPr="00831FD8">
              <w:rPr>
                <w:rFonts w:ascii="Open Sans" w:hAnsi="Open Sans" w:cs="Open Sans"/>
                <w:sz w:val="22"/>
                <w:szCs w:val="22"/>
              </w:rPr>
              <w:t>Job Description</w:t>
            </w:r>
          </w:p>
        </w:tc>
        <w:tc>
          <w:tcPr>
            <w:tcW w:w="1980" w:type="dxa"/>
            <w:vAlign w:val="center"/>
          </w:tcPr>
          <w:p w14:paraId="65888831" w14:textId="77777777" w:rsidR="00392495" w:rsidRPr="00831FD8" w:rsidRDefault="00FE1293" w:rsidP="00831FD8">
            <w:pPr>
              <w:jc w:val="right"/>
              <w:rPr>
                <w:rFonts w:ascii="Open Sans" w:hAnsi="Open Sans" w:cs="Open Sans"/>
                <w:sz w:val="22"/>
                <w:szCs w:val="22"/>
              </w:rPr>
            </w:pPr>
            <w:r>
              <w:rPr>
                <w:rFonts w:ascii="Open Sans" w:hAnsi="Open Sans" w:cs="Open Sans"/>
                <w:sz w:val="22"/>
                <w:szCs w:val="22"/>
              </w:rPr>
              <w:t>March 2024</w:t>
            </w:r>
          </w:p>
        </w:tc>
      </w:tr>
    </w:tbl>
    <w:p w14:paraId="0A37501D" w14:textId="77777777" w:rsidR="00392495" w:rsidRPr="00831FD8" w:rsidRDefault="00392495">
      <w:pPr>
        <w:rPr>
          <w:rFonts w:ascii="Open Sans" w:hAnsi="Open Sans" w:cs="Open Sans"/>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20"/>
        <w:gridCol w:w="5400"/>
      </w:tblGrid>
      <w:tr w:rsidR="00392495" w:rsidRPr="00831FD8" w14:paraId="51D8E8FB" w14:textId="77777777" w:rsidTr="2EA219AC">
        <w:trPr>
          <w:trHeight w:val="340"/>
        </w:trPr>
        <w:tc>
          <w:tcPr>
            <w:tcW w:w="5220" w:type="dxa"/>
            <w:shd w:val="clear" w:color="auto" w:fill="E6E6E6"/>
            <w:vAlign w:val="center"/>
          </w:tcPr>
          <w:p w14:paraId="067DA497" w14:textId="77777777" w:rsidR="00392495" w:rsidRPr="00831FD8" w:rsidRDefault="00392495" w:rsidP="00367431">
            <w:pPr>
              <w:rPr>
                <w:rFonts w:ascii="Open Sans" w:hAnsi="Open Sans" w:cs="Open Sans"/>
                <w:sz w:val="22"/>
                <w:szCs w:val="22"/>
              </w:rPr>
            </w:pPr>
            <w:r w:rsidRPr="00831FD8">
              <w:rPr>
                <w:rFonts w:ascii="Open Sans" w:hAnsi="Open Sans" w:cs="Open Sans"/>
                <w:b/>
                <w:sz w:val="22"/>
                <w:szCs w:val="22"/>
              </w:rPr>
              <w:t>Role:</w:t>
            </w:r>
            <w:r w:rsidR="00367431" w:rsidRPr="00831FD8">
              <w:rPr>
                <w:rFonts w:ascii="Open Sans" w:hAnsi="Open Sans" w:cs="Open Sans"/>
                <w:sz w:val="22"/>
                <w:szCs w:val="22"/>
              </w:rPr>
              <w:t xml:space="preserve"> Visitor Services Assistant</w:t>
            </w:r>
            <w:r w:rsidR="00DA5505" w:rsidRPr="00831FD8">
              <w:rPr>
                <w:rFonts w:ascii="Open Sans" w:hAnsi="Open Sans" w:cs="Open Sans"/>
                <w:sz w:val="22"/>
                <w:szCs w:val="22"/>
              </w:rPr>
              <w:t xml:space="preserve"> </w:t>
            </w:r>
            <w:r w:rsidR="00E234E3">
              <w:rPr>
                <w:rFonts w:ascii="Open Sans" w:hAnsi="Open Sans" w:cs="Open Sans"/>
                <w:sz w:val="22"/>
                <w:szCs w:val="22"/>
              </w:rPr>
              <w:t>(</w:t>
            </w:r>
            <w:r w:rsidR="00062ACF">
              <w:rPr>
                <w:rFonts w:ascii="Open Sans" w:hAnsi="Open Sans" w:cs="Open Sans"/>
                <w:sz w:val="22"/>
                <w:szCs w:val="22"/>
              </w:rPr>
              <w:t>Food &amp; Beverage)</w:t>
            </w:r>
          </w:p>
        </w:tc>
        <w:tc>
          <w:tcPr>
            <w:tcW w:w="5400" w:type="dxa"/>
            <w:shd w:val="clear" w:color="auto" w:fill="E6E6E6"/>
            <w:vAlign w:val="center"/>
          </w:tcPr>
          <w:p w14:paraId="17480536" w14:textId="77777777" w:rsidR="00392495" w:rsidRPr="00831FD8" w:rsidRDefault="00594599" w:rsidP="004603B7">
            <w:pPr>
              <w:rPr>
                <w:rFonts w:ascii="Open Sans" w:hAnsi="Open Sans" w:cs="Open Sans"/>
                <w:b/>
                <w:sz w:val="22"/>
                <w:szCs w:val="22"/>
              </w:rPr>
            </w:pPr>
            <w:r w:rsidRPr="00831FD8">
              <w:rPr>
                <w:rFonts w:ascii="Open Sans" w:hAnsi="Open Sans" w:cs="Open Sans"/>
                <w:b/>
                <w:sz w:val="22"/>
                <w:szCs w:val="22"/>
              </w:rPr>
              <w:t>Region / Department</w:t>
            </w:r>
            <w:r w:rsidR="00392495" w:rsidRPr="00831FD8">
              <w:rPr>
                <w:rFonts w:ascii="Open Sans" w:hAnsi="Open Sans" w:cs="Open Sans"/>
                <w:b/>
                <w:sz w:val="22"/>
                <w:szCs w:val="22"/>
              </w:rPr>
              <w:t xml:space="preserve">: </w:t>
            </w:r>
            <w:r w:rsidR="00AF4512">
              <w:rPr>
                <w:rFonts w:ascii="Open Sans" w:hAnsi="Open Sans" w:cs="Open Sans"/>
                <w:sz w:val="22"/>
                <w:szCs w:val="22"/>
              </w:rPr>
              <w:t>The Hill House</w:t>
            </w:r>
          </w:p>
        </w:tc>
      </w:tr>
      <w:tr w:rsidR="00392495" w:rsidRPr="00831FD8" w14:paraId="16DCA61F" w14:textId="77777777" w:rsidTr="2EA219AC">
        <w:trPr>
          <w:trHeight w:val="340"/>
        </w:trPr>
        <w:tc>
          <w:tcPr>
            <w:tcW w:w="5220" w:type="dxa"/>
            <w:shd w:val="clear" w:color="auto" w:fill="E6E6E6"/>
            <w:vAlign w:val="center"/>
          </w:tcPr>
          <w:p w14:paraId="1810FBAF" w14:textId="77777777" w:rsidR="00392495" w:rsidRPr="00831FD8" w:rsidRDefault="00392495" w:rsidP="00367431">
            <w:pPr>
              <w:rPr>
                <w:rFonts w:ascii="Open Sans" w:hAnsi="Open Sans" w:cs="Open Sans"/>
                <w:color w:val="000080"/>
                <w:sz w:val="22"/>
                <w:szCs w:val="22"/>
              </w:rPr>
            </w:pPr>
            <w:r w:rsidRPr="00831FD8">
              <w:rPr>
                <w:rFonts w:ascii="Open Sans" w:hAnsi="Open Sans" w:cs="Open Sans"/>
                <w:b/>
                <w:sz w:val="22"/>
                <w:szCs w:val="22"/>
              </w:rPr>
              <w:t>Reports to:</w:t>
            </w:r>
            <w:r w:rsidRPr="00831FD8">
              <w:rPr>
                <w:rFonts w:ascii="Open Sans" w:hAnsi="Open Sans" w:cs="Open Sans"/>
                <w:sz w:val="22"/>
                <w:szCs w:val="22"/>
              </w:rPr>
              <w:t xml:space="preserve"> </w:t>
            </w:r>
            <w:r w:rsidR="00367431" w:rsidRPr="00831FD8">
              <w:rPr>
                <w:rFonts w:ascii="Open Sans" w:hAnsi="Open Sans" w:cs="Open Sans"/>
                <w:sz w:val="22"/>
                <w:szCs w:val="22"/>
              </w:rPr>
              <w:t>Visitor Services Supervisor</w:t>
            </w:r>
          </w:p>
        </w:tc>
        <w:tc>
          <w:tcPr>
            <w:tcW w:w="5400" w:type="dxa"/>
            <w:shd w:val="clear" w:color="auto" w:fill="E6E6E6"/>
            <w:vAlign w:val="center"/>
          </w:tcPr>
          <w:p w14:paraId="19330E30" w14:textId="77777777" w:rsidR="00392495" w:rsidRPr="0049206D" w:rsidRDefault="00392495" w:rsidP="2EA219AC">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szCs w:val="22"/>
              </w:rPr>
            </w:pPr>
            <w:r w:rsidRPr="2EA219AC">
              <w:rPr>
                <w:rFonts w:ascii="Open Sans" w:hAnsi="Open Sans" w:cs="Open Sans"/>
                <w:szCs w:val="22"/>
              </w:rPr>
              <w:t>Pay Band:</w:t>
            </w:r>
            <w:r w:rsidR="00367431" w:rsidRPr="2EA219AC">
              <w:rPr>
                <w:rFonts w:ascii="Open Sans" w:hAnsi="Open Sans" w:cs="Open Sans"/>
                <w:szCs w:val="22"/>
              </w:rPr>
              <w:t xml:space="preserve"> </w:t>
            </w:r>
            <w:r w:rsidR="0049206D" w:rsidRPr="2EA219AC">
              <w:rPr>
                <w:rFonts w:ascii="Open Sans" w:hAnsi="Open Sans" w:cs="Open Sans"/>
                <w:b w:val="0"/>
                <w:szCs w:val="22"/>
              </w:rPr>
              <w:t>Grade 2 Lower, £2</w:t>
            </w:r>
            <w:r w:rsidR="00C72E34" w:rsidRPr="2EA219AC">
              <w:rPr>
                <w:rFonts w:ascii="Open Sans" w:hAnsi="Open Sans" w:cs="Open Sans"/>
                <w:b w:val="0"/>
                <w:szCs w:val="22"/>
              </w:rPr>
              <w:t>2,672</w:t>
            </w:r>
            <w:r w:rsidR="0049206D" w:rsidRPr="2EA219AC">
              <w:rPr>
                <w:rFonts w:ascii="Open Sans" w:hAnsi="Open Sans" w:cs="Open Sans"/>
                <w:b w:val="0"/>
                <w:szCs w:val="22"/>
              </w:rPr>
              <w:t xml:space="preserve"> pro-rata, per annum (£10.</w:t>
            </w:r>
            <w:r w:rsidR="00C72E34" w:rsidRPr="2EA219AC">
              <w:rPr>
                <w:rFonts w:ascii="Open Sans" w:hAnsi="Open Sans" w:cs="Open Sans"/>
                <w:b w:val="0"/>
                <w:szCs w:val="22"/>
              </w:rPr>
              <w:t>90</w:t>
            </w:r>
            <w:r w:rsidR="0049206D" w:rsidRPr="2EA219AC">
              <w:rPr>
                <w:rFonts w:ascii="Open Sans" w:hAnsi="Open Sans" w:cs="Open Sans"/>
                <w:b w:val="0"/>
                <w:szCs w:val="22"/>
              </w:rPr>
              <w:t xml:space="preserve"> per hour)</w:t>
            </w:r>
          </w:p>
        </w:tc>
      </w:tr>
      <w:tr w:rsidR="00392495" w:rsidRPr="00831FD8" w14:paraId="5249B5A9" w14:textId="77777777" w:rsidTr="2EA219AC">
        <w:trPr>
          <w:trHeight w:val="513"/>
        </w:trPr>
        <w:tc>
          <w:tcPr>
            <w:tcW w:w="5220" w:type="dxa"/>
            <w:shd w:val="clear" w:color="auto" w:fill="E6E6E6"/>
            <w:vAlign w:val="center"/>
          </w:tcPr>
          <w:p w14:paraId="6A2C6009" w14:textId="77777777" w:rsidR="00392495" w:rsidRPr="00831FD8" w:rsidRDefault="00392495" w:rsidP="00F26460">
            <w:pPr>
              <w:rPr>
                <w:rFonts w:ascii="Open Sans" w:hAnsi="Open Sans" w:cs="Open Sans"/>
                <w:sz w:val="22"/>
                <w:szCs w:val="22"/>
              </w:rPr>
            </w:pPr>
            <w:r w:rsidRPr="2EA219AC">
              <w:rPr>
                <w:rFonts w:ascii="Open Sans" w:hAnsi="Open Sans" w:cs="Open Sans"/>
                <w:b/>
                <w:bCs/>
                <w:sz w:val="22"/>
                <w:szCs w:val="22"/>
              </w:rPr>
              <w:t xml:space="preserve">Location: </w:t>
            </w:r>
            <w:r w:rsidR="00A1234E" w:rsidRPr="2EA219AC">
              <w:rPr>
                <w:rFonts w:ascii="Open Sans" w:hAnsi="Open Sans" w:cs="Open Sans"/>
                <w:sz w:val="22"/>
                <w:szCs w:val="22"/>
              </w:rPr>
              <w:t>The Hill House</w:t>
            </w:r>
          </w:p>
        </w:tc>
        <w:tc>
          <w:tcPr>
            <w:tcW w:w="5400" w:type="dxa"/>
            <w:shd w:val="clear" w:color="auto" w:fill="E6E6E6"/>
            <w:vAlign w:val="center"/>
          </w:tcPr>
          <w:p w14:paraId="0A15B797" w14:textId="0FE11FE2" w:rsidR="00392495" w:rsidRPr="00831FD8" w:rsidRDefault="00392495" w:rsidP="0049385E">
            <w:pPr>
              <w:rPr>
                <w:rFonts w:ascii="Open Sans" w:hAnsi="Open Sans" w:cs="Open Sans"/>
                <w:sz w:val="22"/>
                <w:szCs w:val="22"/>
              </w:rPr>
            </w:pPr>
            <w:r w:rsidRPr="2EA219AC">
              <w:rPr>
                <w:rFonts w:ascii="Open Sans" w:hAnsi="Open Sans" w:cs="Open Sans"/>
                <w:b/>
                <w:bCs/>
                <w:sz w:val="22"/>
                <w:szCs w:val="22"/>
              </w:rPr>
              <w:t>Type of Contract:</w:t>
            </w:r>
            <w:r w:rsidR="006E351B" w:rsidRPr="2EA219AC">
              <w:rPr>
                <w:rFonts w:ascii="Open Sans" w:hAnsi="Open Sans" w:cs="Open Sans"/>
                <w:b/>
                <w:bCs/>
                <w:sz w:val="22"/>
                <w:szCs w:val="22"/>
              </w:rPr>
              <w:t xml:space="preserve"> </w:t>
            </w:r>
            <w:r w:rsidR="00C72E34" w:rsidRPr="2EA219AC">
              <w:rPr>
                <w:rFonts w:ascii="Open Sans" w:hAnsi="Open Sans" w:cs="Open Sans"/>
                <w:sz w:val="22"/>
                <w:szCs w:val="22"/>
              </w:rPr>
              <w:t>Part time, va</w:t>
            </w:r>
            <w:r w:rsidR="0042632C" w:rsidRPr="2EA219AC">
              <w:rPr>
                <w:rFonts w:ascii="Open Sans" w:hAnsi="Open Sans" w:cs="Open Sans"/>
                <w:sz w:val="22"/>
                <w:szCs w:val="22"/>
              </w:rPr>
              <w:t>rious hours</w:t>
            </w:r>
            <w:r w:rsidR="00C72E34" w:rsidRPr="2EA219AC">
              <w:rPr>
                <w:rFonts w:ascii="Open Sans" w:hAnsi="Open Sans" w:cs="Open Sans"/>
                <w:sz w:val="22"/>
                <w:szCs w:val="22"/>
              </w:rPr>
              <w:t xml:space="preserve"> available</w:t>
            </w:r>
            <w:r w:rsidR="00307F4C" w:rsidRPr="2EA219AC">
              <w:rPr>
                <w:rFonts w:ascii="Open Sans" w:hAnsi="Open Sans" w:cs="Open Sans"/>
                <w:sz w:val="22"/>
                <w:szCs w:val="22"/>
              </w:rPr>
              <w:t>, fixed term</w:t>
            </w:r>
            <w:r w:rsidR="7E7EE615" w:rsidRPr="2EA219AC">
              <w:rPr>
                <w:rFonts w:ascii="Open Sans" w:hAnsi="Open Sans" w:cs="Open Sans"/>
                <w:sz w:val="22"/>
                <w:szCs w:val="22"/>
              </w:rPr>
              <w:t xml:space="preserve"> until Nov 2024</w:t>
            </w:r>
          </w:p>
        </w:tc>
      </w:tr>
      <w:tr w:rsidR="00C72E34" w:rsidRPr="00831FD8" w14:paraId="53CBA1A8" w14:textId="77777777" w:rsidTr="2EA219AC">
        <w:trPr>
          <w:trHeight w:val="513"/>
        </w:trPr>
        <w:tc>
          <w:tcPr>
            <w:tcW w:w="5220" w:type="dxa"/>
            <w:shd w:val="clear" w:color="auto" w:fill="E6E6E6"/>
            <w:vAlign w:val="center"/>
          </w:tcPr>
          <w:p w14:paraId="5E962CA2" w14:textId="77777777" w:rsidR="00C72E34" w:rsidRPr="00831FD8" w:rsidRDefault="00C72E34" w:rsidP="00F26460">
            <w:pPr>
              <w:rPr>
                <w:rFonts w:ascii="Open Sans" w:hAnsi="Open Sans" w:cs="Open Sans"/>
                <w:b/>
                <w:bCs/>
                <w:sz w:val="22"/>
                <w:szCs w:val="22"/>
              </w:rPr>
            </w:pPr>
            <w:r>
              <w:rPr>
                <w:rFonts w:ascii="Open Sans" w:hAnsi="Open Sans" w:cs="Open Sans"/>
                <w:b/>
                <w:bCs/>
                <w:sz w:val="22"/>
                <w:szCs w:val="22"/>
              </w:rPr>
              <w:t>Cost Centre: 3HIH</w:t>
            </w:r>
          </w:p>
        </w:tc>
        <w:tc>
          <w:tcPr>
            <w:tcW w:w="5400" w:type="dxa"/>
            <w:shd w:val="clear" w:color="auto" w:fill="E6E6E6"/>
            <w:vAlign w:val="center"/>
          </w:tcPr>
          <w:p w14:paraId="12A7B321" w14:textId="77777777" w:rsidR="00C72E34" w:rsidRPr="00831FD8" w:rsidRDefault="00C72E34" w:rsidP="0049385E">
            <w:pPr>
              <w:rPr>
                <w:rFonts w:ascii="Open Sans" w:hAnsi="Open Sans" w:cs="Open Sans"/>
                <w:b/>
                <w:bCs/>
                <w:sz w:val="22"/>
                <w:szCs w:val="22"/>
              </w:rPr>
            </w:pPr>
            <w:r>
              <w:rPr>
                <w:rFonts w:ascii="Open Sans" w:hAnsi="Open Sans" w:cs="Open Sans"/>
                <w:b/>
                <w:bCs/>
                <w:sz w:val="22"/>
                <w:szCs w:val="22"/>
              </w:rPr>
              <w:t xml:space="preserve">Activity Code: </w:t>
            </w:r>
            <w:r w:rsidR="00685598">
              <w:rPr>
                <w:rFonts w:ascii="Open Sans" w:hAnsi="Open Sans" w:cs="Open Sans"/>
                <w:b/>
                <w:bCs/>
                <w:sz w:val="22"/>
                <w:szCs w:val="22"/>
              </w:rPr>
              <w:t>TRZ</w:t>
            </w:r>
          </w:p>
        </w:tc>
      </w:tr>
    </w:tbl>
    <w:p w14:paraId="5DAB6C7B" w14:textId="77777777" w:rsidR="00754EF3" w:rsidRPr="00831FD8" w:rsidRDefault="00754EF3">
      <w:pPr>
        <w:pStyle w:val="Heading1"/>
        <w:jc w:val="left"/>
        <w:rPr>
          <w:rFonts w:ascii="Open Sans" w:hAnsi="Open Sans" w:cs="Open Sans"/>
          <w:sz w:val="22"/>
          <w:szCs w:val="22"/>
          <w:u w:val="single"/>
        </w:rPr>
      </w:pPr>
    </w:p>
    <w:p w14:paraId="0788C4AE" w14:textId="77777777" w:rsidR="00A1234E" w:rsidRPr="00800E9D" w:rsidRDefault="00421CA0" w:rsidP="00A1234E">
      <w:pPr>
        <w:ind w:left="360"/>
        <w:rPr>
          <w:rFonts w:ascii="Open Sans" w:hAnsi="Open Sans" w:cs="Open Sans"/>
          <w:b/>
          <w:sz w:val="22"/>
          <w:szCs w:val="22"/>
        </w:rPr>
      </w:pPr>
      <w:r w:rsidRPr="00800E9D">
        <w:rPr>
          <w:rFonts w:ascii="Open Sans" w:hAnsi="Open Sans" w:cs="Open Sans"/>
          <w:b/>
          <w:sz w:val="22"/>
          <w:szCs w:val="22"/>
        </w:rPr>
        <w:t>Purpose of the role</w:t>
      </w:r>
    </w:p>
    <w:p w14:paraId="02EB378F" w14:textId="77777777" w:rsidR="00A1234E" w:rsidRDefault="00A1234E" w:rsidP="00A1234E">
      <w:pPr>
        <w:ind w:left="360"/>
        <w:rPr>
          <w:rFonts w:ascii="Open Sans" w:hAnsi="Open Sans" w:cs="Open Sans"/>
          <w:sz w:val="22"/>
          <w:szCs w:val="22"/>
          <w:u w:val="single"/>
        </w:rPr>
      </w:pPr>
    </w:p>
    <w:p w14:paraId="242541A6" w14:textId="77777777" w:rsidR="00E234E3" w:rsidRDefault="00A1234E" w:rsidP="00A1234E">
      <w:pPr>
        <w:ind w:left="360"/>
        <w:rPr>
          <w:rFonts w:ascii="Open Sans" w:hAnsi="Open Sans" w:cs="Open Sans"/>
          <w:color w:val="000000"/>
          <w:sz w:val="22"/>
          <w:szCs w:val="22"/>
          <w:lang w:eastAsia="en-GB"/>
        </w:rPr>
      </w:pPr>
      <w:r w:rsidRPr="00A1234E">
        <w:rPr>
          <w:rFonts w:ascii="Open Sans" w:hAnsi="Open Sans" w:cs="Open Sans"/>
          <w:color w:val="000000"/>
          <w:sz w:val="22"/>
          <w:szCs w:val="22"/>
          <w:lang w:eastAsia="en-GB"/>
        </w:rPr>
        <w:t>The National Trust for Scotland opened stage one of</w:t>
      </w:r>
      <w:r>
        <w:rPr>
          <w:rFonts w:ascii="Open Sans" w:hAnsi="Open Sans" w:cs="Open Sans"/>
          <w:color w:val="000000"/>
          <w:sz w:val="22"/>
          <w:szCs w:val="22"/>
          <w:lang w:eastAsia="en-GB"/>
        </w:rPr>
        <w:t xml:space="preserve"> a ten-year conservation progra</w:t>
      </w:r>
      <w:r w:rsidRPr="00A1234E">
        <w:rPr>
          <w:rFonts w:ascii="Open Sans" w:hAnsi="Open Sans" w:cs="Open Sans"/>
          <w:color w:val="000000"/>
          <w:sz w:val="22"/>
          <w:szCs w:val="22"/>
          <w:lang w:eastAsia="en-GB"/>
        </w:rPr>
        <w:t>m in summer 2019. The Hill House is now protected</w:t>
      </w:r>
      <w:r w:rsidR="00E234E3">
        <w:rPr>
          <w:rFonts w:ascii="Open Sans" w:hAnsi="Open Sans" w:cs="Open Sans"/>
          <w:color w:val="000000"/>
          <w:sz w:val="22"/>
          <w:szCs w:val="22"/>
          <w:lang w:eastAsia="en-GB"/>
        </w:rPr>
        <w:t xml:space="preserve"> by a steel frame structure which </w:t>
      </w:r>
      <w:r w:rsidRPr="00A1234E">
        <w:rPr>
          <w:rFonts w:ascii="Open Sans" w:hAnsi="Open Sans" w:cs="Open Sans"/>
          <w:color w:val="000000"/>
          <w:sz w:val="22"/>
          <w:szCs w:val="22"/>
          <w:lang w:eastAsia="en-GB"/>
        </w:rPr>
        <w:t>incor</w:t>
      </w:r>
      <w:r w:rsidR="00247E23">
        <w:rPr>
          <w:rFonts w:ascii="Open Sans" w:hAnsi="Open Sans" w:cs="Open Sans"/>
          <w:color w:val="000000"/>
          <w:sz w:val="22"/>
          <w:szCs w:val="22"/>
          <w:lang w:eastAsia="en-GB"/>
        </w:rPr>
        <w:t>porates walkways over the house and</w:t>
      </w:r>
      <w:r w:rsidRPr="00A1234E">
        <w:rPr>
          <w:rFonts w:ascii="Open Sans" w:hAnsi="Open Sans" w:cs="Open Sans"/>
          <w:color w:val="000000"/>
          <w:sz w:val="22"/>
          <w:szCs w:val="22"/>
          <w:lang w:eastAsia="en-GB"/>
        </w:rPr>
        <w:t xml:space="preserve"> a new vi</w:t>
      </w:r>
      <w:r w:rsidR="00E234E3">
        <w:rPr>
          <w:rFonts w:ascii="Open Sans" w:hAnsi="Open Sans" w:cs="Open Sans"/>
          <w:color w:val="000000"/>
          <w:sz w:val="22"/>
          <w:szCs w:val="22"/>
          <w:lang w:eastAsia="en-GB"/>
        </w:rPr>
        <w:t xml:space="preserve">sitor center and </w:t>
      </w:r>
      <w:r w:rsidR="00247E23">
        <w:rPr>
          <w:rFonts w:ascii="Open Sans" w:hAnsi="Open Sans" w:cs="Open Sans"/>
          <w:color w:val="000000"/>
          <w:sz w:val="22"/>
          <w:szCs w:val="22"/>
          <w:lang w:eastAsia="en-GB"/>
        </w:rPr>
        <w:t xml:space="preserve">café </w:t>
      </w:r>
      <w:r w:rsidR="00B25B8B">
        <w:rPr>
          <w:rFonts w:ascii="Open Sans" w:hAnsi="Open Sans" w:cs="Open Sans"/>
          <w:color w:val="000000"/>
          <w:sz w:val="22"/>
          <w:szCs w:val="22"/>
          <w:lang w:eastAsia="en-GB"/>
        </w:rPr>
        <w:t>which delivers</w:t>
      </w:r>
      <w:r w:rsidR="00E234E3" w:rsidRPr="00A1234E">
        <w:rPr>
          <w:rFonts w:ascii="Open Sans" w:hAnsi="Open Sans" w:cs="Open Sans"/>
          <w:color w:val="000000"/>
          <w:sz w:val="22"/>
          <w:szCs w:val="22"/>
          <w:lang w:eastAsia="en-GB"/>
        </w:rPr>
        <w:t xml:space="preserve"> a unique heritage visitor experience</w:t>
      </w:r>
      <w:r w:rsidR="00E234E3">
        <w:rPr>
          <w:rFonts w:ascii="Open Sans" w:hAnsi="Open Sans" w:cs="Open Sans"/>
          <w:color w:val="000000"/>
          <w:sz w:val="22"/>
          <w:szCs w:val="22"/>
          <w:lang w:eastAsia="en-GB"/>
        </w:rPr>
        <w:t>.</w:t>
      </w:r>
    </w:p>
    <w:p w14:paraId="6A05A809" w14:textId="77777777" w:rsidR="00E234E3" w:rsidRDefault="00E234E3" w:rsidP="00E234E3">
      <w:pPr>
        <w:rPr>
          <w:rFonts w:ascii="Open Sans" w:hAnsi="Open Sans" w:cs="Open Sans"/>
          <w:color w:val="000000"/>
          <w:sz w:val="22"/>
          <w:szCs w:val="22"/>
          <w:lang w:eastAsia="en-GB"/>
        </w:rPr>
      </w:pPr>
    </w:p>
    <w:p w14:paraId="3E3F5C15" w14:textId="77777777" w:rsidR="00A1234E" w:rsidRPr="00A1234E" w:rsidRDefault="00A1234E" w:rsidP="00E234E3">
      <w:pPr>
        <w:ind w:left="360"/>
        <w:rPr>
          <w:rFonts w:ascii="Open Sans" w:hAnsi="Open Sans" w:cs="Open Sans"/>
          <w:color w:val="000000"/>
          <w:sz w:val="22"/>
          <w:szCs w:val="22"/>
          <w:lang w:eastAsia="en-GB"/>
        </w:rPr>
      </w:pPr>
      <w:r w:rsidRPr="00A1234E">
        <w:rPr>
          <w:rFonts w:ascii="Open Sans" w:hAnsi="Open Sans" w:cs="Open Sans"/>
          <w:color w:val="000000"/>
          <w:sz w:val="22"/>
          <w:szCs w:val="22"/>
          <w:lang w:eastAsia="en-GB"/>
        </w:rPr>
        <w:t>We are looking for talented and customer focused i</w:t>
      </w:r>
      <w:r>
        <w:rPr>
          <w:rFonts w:ascii="Open Sans" w:hAnsi="Open Sans" w:cs="Open Sans"/>
          <w:color w:val="000000"/>
          <w:sz w:val="22"/>
          <w:szCs w:val="22"/>
          <w:lang w:eastAsia="en-GB"/>
        </w:rPr>
        <w:t xml:space="preserve">ndividuals to join our team </w:t>
      </w:r>
      <w:r w:rsidR="00E234E3">
        <w:rPr>
          <w:rFonts w:ascii="Open Sans" w:hAnsi="Open Sans" w:cs="Open Sans"/>
          <w:color w:val="000000"/>
          <w:sz w:val="22"/>
          <w:szCs w:val="22"/>
          <w:lang w:eastAsia="en-GB"/>
        </w:rPr>
        <w:t xml:space="preserve">and </w:t>
      </w:r>
      <w:r w:rsidRPr="00A1234E">
        <w:rPr>
          <w:rFonts w:ascii="Open Sans" w:hAnsi="Open Sans" w:cs="Open Sans"/>
          <w:color w:val="000000"/>
          <w:sz w:val="22"/>
          <w:szCs w:val="22"/>
          <w:lang w:eastAsia="en-GB"/>
        </w:rPr>
        <w:t>to help us make The Hil</w:t>
      </w:r>
      <w:r w:rsidR="00E234E3">
        <w:rPr>
          <w:rFonts w:ascii="Open Sans" w:hAnsi="Open Sans" w:cs="Open Sans"/>
          <w:color w:val="000000"/>
          <w:sz w:val="22"/>
          <w:szCs w:val="22"/>
          <w:lang w:eastAsia="en-GB"/>
        </w:rPr>
        <w:t>l House a 5* Visitor Attraction</w:t>
      </w:r>
    </w:p>
    <w:p w14:paraId="5A39BBE3" w14:textId="77777777" w:rsidR="00E234E3" w:rsidRDefault="00E234E3" w:rsidP="00A1234E">
      <w:pPr>
        <w:ind w:left="360"/>
        <w:rPr>
          <w:rFonts w:ascii="Open Sans" w:hAnsi="Open Sans" w:cs="Open Sans"/>
          <w:color w:val="000000"/>
          <w:sz w:val="22"/>
          <w:szCs w:val="22"/>
          <w:lang w:eastAsia="en-GB"/>
        </w:rPr>
      </w:pPr>
    </w:p>
    <w:p w14:paraId="7D787522" w14:textId="77777777" w:rsidR="00A1234E" w:rsidRPr="00A1234E" w:rsidRDefault="00A1234E" w:rsidP="00A1234E">
      <w:pPr>
        <w:ind w:left="360"/>
        <w:rPr>
          <w:rFonts w:ascii="Open Sans" w:hAnsi="Open Sans" w:cs="Open Sans"/>
          <w:color w:val="000000"/>
          <w:sz w:val="22"/>
          <w:szCs w:val="22"/>
          <w:lang w:eastAsia="en-GB"/>
        </w:rPr>
      </w:pPr>
      <w:r w:rsidRPr="00A1234E">
        <w:rPr>
          <w:rFonts w:ascii="Open Sans" w:hAnsi="Open Sans" w:cs="Open Sans"/>
          <w:color w:val="000000"/>
          <w:sz w:val="22"/>
          <w:szCs w:val="22"/>
          <w:lang w:eastAsia="en-GB"/>
        </w:rPr>
        <w:t xml:space="preserve">We are looking for people who have experience or a keen interest in Catering.  </w:t>
      </w:r>
    </w:p>
    <w:p w14:paraId="41C8F396" w14:textId="77777777" w:rsidR="00392495" w:rsidRDefault="00392495">
      <w:pPr>
        <w:pStyle w:val="Heading1"/>
        <w:jc w:val="left"/>
        <w:rPr>
          <w:rFonts w:ascii="Open Sans" w:hAnsi="Open Sans" w:cs="Open Sans"/>
          <w:sz w:val="22"/>
          <w:szCs w:val="22"/>
          <w:u w:val="single"/>
        </w:rPr>
      </w:pPr>
    </w:p>
    <w:p w14:paraId="72A3D3EC" w14:textId="77777777" w:rsidR="00A1234E" w:rsidRDefault="00A1234E" w:rsidP="00A1234E"/>
    <w:p w14:paraId="2D51610A" w14:textId="77777777" w:rsidR="00392495" w:rsidRPr="00800E9D" w:rsidRDefault="00392495" w:rsidP="00800E9D">
      <w:pPr>
        <w:pStyle w:val="Heading1"/>
        <w:ind w:firstLine="360"/>
        <w:jc w:val="left"/>
        <w:rPr>
          <w:rFonts w:ascii="Open Sans" w:hAnsi="Open Sans" w:cs="Open Sans"/>
          <w:sz w:val="22"/>
          <w:szCs w:val="22"/>
        </w:rPr>
      </w:pPr>
      <w:r w:rsidRPr="00800E9D">
        <w:rPr>
          <w:rFonts w:ascii="Open Sans" w:hAnsi="Open Sans" w:cs="Open Sans"/>
          <w:sz w:val="22"/>
          <w:szCs w:val="22"/>
        </w:rPr>
        <w:t>KEY RESPONSIBILITIES</w:t>
      </w:r>
    </w:p>
    <w:p w14:paraId="0D0B940D" w14:textId="77777777" w:rsidR="00831FD8" w:rsidRPr="00831FD8" w:rsidRDefault="00831FD8" w:rsidP="00367431">
      <w:pPr>
        <w:jc w:val="both"/>
        <w:rPr>
          <w:rFonts w:ascii="Open Sans" w:hAnsi="Open Sans" w:cs="Open Sans"/>
          <w:sz w:val="22"/>
          <w:szCs w:val="22"/>
        </w:rPr>
      </w:pPr>
    </w:p>
    <w:p w14:paraId="5F0D01C2" w14:textId="77777777" w:rsidR="00367431" w:rsidRDefault="00367431" w:rsidP="00A671E2">
      <w:pPr>
        <w:jc w:val="both"/>
        <w:rPr>
          <w:rFonts w:ascii="Open Sans" w:hAnsi="Open Sans" w:cs="Open Sans"/>
          <w:sz w:val="22"/>
          <w:szCs w:val="22"/>
        </w:rPr>
      </w:pPr>
      <w:r w:rsidRPr="00831FD8">
        <w:rPr>
          <w:rFonts w:ascii="Open Sans" w:hAnsi="Open Sans" w:cs="Open Sans"/>
          <w:sz w:val="22"/>
          <w:szCs w:val="22"/>
        </w:rPr>
        <w:t>To provide a consistently high standard of</w:t>
      </w:r>
      <w:r w:rsidR="00B664CA">
        <w:rPr>
          <w:rFonts w:ascii="Open Sans" w:hAnsi="Open Sans" w:cs="Open Sans"/>
          <w:sz w:val="22"/>
          <w:szCs w:val="22"/>
        </w:rPr>
        <w:t xml:space="preserve"> visitor care</w:t>
      </w:r>
      <w:r w:rsidR="00190EA4">
        <w:rPr>
          <w:rFonts w:ascii="Open Sans" w:hAnsi="Open Sans" w:cs="Open Sans"/>
          <w:sz w:val="22"/>
          <w:szCs w:val="22"/>
        </w:rPr>
        <w:t xml:space="preserve"> when - </w:t>
      </w:r>
    </w:p>
    <w:p w14:paraId="0E27B00A" w14:textId="77777777" w:rsidR="00A671E2" w:rsidRPr="00831FD8" w:rsidRDefault="00A671E2" w:rsidP="00A671E2">
      <w:pPr>
        <w:jc w:val="both"/>
        <w:rPr>
          <w:rFonts w:ascii="Open Sans" w:hAnsi="Open Sans" w:cs="Open Sans"/>
          <w:sz w:val="22"/>
          <w:szCs w:val="22"/>
        </w:rPr>
      </w:pPr>
    </w:p>
    <w:p w14:paraId="344D9C8F" w14:textId="77777777" w:rsidR="00607892" w:rsidRPr="00190EA4" w:rsidRDefault="00831FD8" w:rsidP="00190EA4">
      <w:pPr>
        <w:numPr>
          <w:ilvl w:val="0"/>
          <w:numId w:val="12"/>
        </w:numPr>
        <w:spacing w:after="120"/>
        <w:jc w:val="both"/>
        <w:rPr>
          <w:rFonts w:ascii="Open Sans" w:hAnsi="Open Sans" w:cs="Open Sans"/>
          <w:sz w:val="22"/>
          <w:szCs w:val="22"/>
        </w:rPr>
      </w:pPr>
      <w:r w:rsidRPr="00831FD8">
        <w:rPr>
          <w:rFonts w:ascii="Open Sans" w:hAnsi="Open Sans" w:cs="Open Sans"/>
          <w:sz w:val="22"/>
          <w:szCs w:val="22"/>
        </w:rPr>
        <w:t>Welcoming</w:t>
      </w:r>
      <w:r w:rsidR="00247E23">
        <w:rPr>
          <w:rFonts w:ascii="Open Sans" w:hAnsi="Open Sans" w:cs="Open Sans"/>
          <w:sz w:val="22"/>
          <w:szCs w:val="22"/>
        </w:rPr>
        <w:t xml:space="preserve"> visitors to the café </w:t>
      </w:r>
      <w:r w:rsidR="00190EA4">
        <w:rPr>
          <w:rFonts w:ascii="Open Sans" w:hAnsi="Open Sans" w:cs="Open Sans"/>
          <w:sz w:val="22"/>
          <w:szCs w:val="22"/>
        </w:rPr>
        <w:t>and working in an efficient and knowledgeable manner</w:t>
      </w:r>
      <w:r w:rsidR="004936A5">
        <w:rPr>
          <w:rFonts w:ascii="Open Sans" w:hAnsi="Open Sans" w:cs="Open Sans"/>
          <w:sz w:val="22"/>
          <w:szCs w:val="22"/>
        </w:rPr>
        <w:t>.</w:t>
      </w:r>
    </w:p>
    <w:p w14:paraId="10C9A206" w14:textId="77777777" w:rsidR="00367431" w:rsidRPr="00831FD8" w:rsidRDefault="00607892" w:rsidP="005715D9">
      <w:pPr>
        <w:numPr>
          <w:ilvl w:val="0"/>
          <w:numId w:val="12"/>
        </w:numPr>
        <w:spacing w:after="120"/>
        <w:jc w:val="both"/>
        <w:rPr>
          <w:rFonts w:ascii="Open Sans" w:hAnsi="Open Sans" w:cs="Open Sans"/>
          <w:sz w:val="22"/>
          <w:szCs w:val="22"/>
        </w:rPr>
      </w:pPr>
      <w:r>
        <w:rPr>
          <w:rFonts w:ascii="Open Sans" w:hAnsi="Open Sans" w:cs="Open Sans"/>
          <w:sz w:val="22"/>
          <w:szCs w:val="22"/>
        </w:rPr>
        <w:t>Welcoming</w:t>
      </w:r>
      <w:r w:rsidR="00367431" w:rsidRPr="00831FD8">
        <w:rPr>
          <w:rFonts w:ascii="Open Sans" w:hAnsi="Open Sans" w:cs="Open Sans"/>
          <w:sz w:val="22"/>
          <w:szCs w:val="22"/>
        </w:rPr>
        <w:t xml:space="preserve"> visitors with special needs / impairments and providing a high level of service in accordance with the </w:t>
      </w:r>
      <w:r w:rsidR="00831FD8" w:rsidRPr="00831FD8">
        <w:rPr>
          <w:rFonts w:ascii="Open Sans" w:hAnsi="Open Sans" w:cs="Open Sans"/>
          <w:sz w:val="22"/>
          <w:szCs w:val="22"/>
        </w:rPr>
        <w:t>Equality Act.</w:t>
      </w:r>
    </w:p>
    <w:p w14:paraId="63BF7A95" w14:textId="77777777" w:rsidR="00DA5505" w:rsidRPr="00607892" w:rsidRDefault="00831FD8" w:rsidP="00607892">
      <w:pPr>
        <w:numPr>
          <w:ilvl w:val="0"/>
          <w:numId w:val="12"/>
        </w:numPr>
        <w:spacing w:after="120"/>
        <w:jc w:val="both"/>
        <w:rPr>
          <w:rFonts w:ascii="Open Sans" w:hAnsi="Open Sans" w:cs="Open Sans"/>
          <w:sz w:val="22"/>
          <w:szCs w:val="22"/>
        </w:rPr>
      </w:pPr>
      <w:r w:rsidRPr="00831FD8">
        <w:rPr>
          <w:rFonts w:ascii="Open Sans" w:hAnsi="Open Sans" w:cs="Open Sans"/>
          <w:sz w:val="22"/>
          <w:szCs w:val="22"/>
        </w:rPr>
        <w:t>Answering</w:t>
      </w:r>
      <w:r w:rsidR="00607892">
        <w:rPr>
          <w:rFonts w:ascii="Open Sans" w:hAnsi="Open Sans" w:cs="Open Sans"/>
          <w:sz w:val="22"/>
          <w:szCs w:val="22"/>
        </w:rPr>
        <w:t xml:space="preserve"> visitors</w:t>
      </w:r>
      <w:r w:rsidR="00367431" w:rsidRPr="00831FD8">
        <w:rPr>
          <w:rFonts w:ascii="Open Sans" w:hAnsi="Open Sans" w:cs="Open Sans"/>
          <w:sz w:val="22"/>
          <w:szCs w:val="22"/>
        </w:rPr>
        <w:t xml:space="preserve"> queries about the </w:t>
      </w:r>
      <w:r w:rsidR="00607892">
        <w:rPr>
          <w:rFonts w:ascii="Open Sans" w:hAnsi="Open Sans" w:cs="Open Sans"/>
          <w:sz w:val="22"/>
          <w:szCs w:val="22"/>
        </w:rPr>
        <w:t>catering offer</w:t>
      </w:r>
      <w:r w:rsidR="004936A5">
        <w:rPr>
          <w:rFonts w:ascii="Open Sans" w:hAnsi="Open Sans" w:cs="Open Sans"/>
          <w:sz w:val="22"/>
          <w:szCs w:val="22"/>
        </w:rPr>
        <w:t>.</w:t>
      </w:r>
    </w:p>
    <w:p w14:paraId="49A685CC" w14:textId="77777777" w:rsidR="00367431" w:rsidRPr="00190EA4" w:rsidRDefault="00831FD8" w:rsidP="00190EA4">
      <w:pPr>
        <w:numPr>
          <w:ilvl w:val="0"/>
          <w:numId w:val="12"/>
        </w:numPr>
        <w:spacing w:after="120"/>
        <w:jc w:val="both"/>
        <w:rPr>
          <w:rFonts w:ascii="Open Sans" w:hAnsi="Open Sans" w:cs="Open Sans"/>
          <w:sz w:val="22"/>
          <w:szCs w:val="22"/>
        </w:rPr>
      </w:pPr>
      <w:r w:rsidRPr="00831FD8">
        <w:rPr>
          <w:rFonts w:ascii="Open Sans" w:hAnsi="Open Sans" w:cs="Open Sans"/>
          <w:sz w:val="22"/>
          <w:szCs w:val="22"/>
        </w:rPr>
        <w:t>Promoting</w:t>
      </w:r>
      <w:r w:rsidR="00FC176F">
        <w:rPr>
          <w:rFonts w:ascii="Open Sans" w:hAnsi="Open Sans" w:cs="Open Sans"/>
          <w:sz w:val="22"/>
          <w:szCs w:val="22"/>
        </w:rPr>
        <w:t xml:space="preserve"> the National Trust for Scotland and the benefits of membership.</w:t>
      </w:r>
    </w:p>
    <w:p w14:paraId="60061E4C" w14:textId="77777777" w:rsidR="00190EA4" w:rsidRDefault="00190EA4" w:rsidP="00190EA4">
      <w:pPr>
        <w:spacing w:after="120"/>
        <w:jc w:val="both"/>
        <w:rPr>
          <w:rFonts w:ascii="Open Sans" w:hAnsi="Open Sans" w:cs="Open Sans"/>
          <w:sz w:val="22"/>
          <w:szCs w:val="22"/>
        </w:rPr>
      </w:pPr>
    </w:p>
    <w:p w14:paraId="12167536" w14:textId="77777777" w:rsidR="00190EA4" w:rsidRDefault="00190EA4" w:rsidP="00190EA4">
      <w:pPr>
        <w:spacing w:after="120"/>
        <w:jc w:val="both"/>
        <w:rPr>
          <w:rFonts w:ascii="Open Sans" w:hAnsi="Open Sans" w:cs="Open Sans"/>
          <w:sz w:val="22"/>
          <w:szCs w:val="22"/>
        </w:rPr>
      </w:pPr>
      <w:r>
        <w:rPr>
          <w:rFonts w:ascii="Open Sans" w:hAnsi="Open Sans" w:cs="Open Sans"/>
          <w:sz w:val="22"/>
          <w:szCs w:val="22"/>
        </w:rPr>
        <w:t xml:space="preserve">To maintain excellent standards of site and personal presentation </w:t>
      </w:r>
      <w:r w:rsidR="00800E9D">
        <w:rPr>
          <w:rFonts w:ascii="Open Sans" w:hAnsi="Open Sans" w:cs="Open Sans"/>
          <w:sz w:val="22"/>
          <w:szCs w:val="22"/>
        </w:rPr>
        <w:t>–</w:t>
      </w:r>
      <w:r>
        <w:rPr>
          <w:rFonts w:ascii="Open Sans" w:hAnsi="Open Sans" w:cs="Open Sans"/>
          <w:sz w:val="22"/>
          <w:szCs w:val="22"/>
        </w:rPr>
        <w:t xml:space="preserve"> </w:t>
      </w:r>
    </w:p>
    <w:p w14:paraId="44EAFD9C" w14:textId="77777777" w:rsidR="008C5FA3" w:rsidRDefault="008C5FA3" w:rsidP="00190EA4">
      <w:pPr>
        <w:spacing w:after="120"/>
        <w:jc w:val="both"/>
        <w:rPr>
          <w:rFonts w:ascii="Open Sans" w:hAnsi="Open Sans" w:cs="Open Sans"/>
          <w:sz w:val="22"/>
          <w:szCs w:val="22"/>
        </w:rPr>
      </w:pPr>
    </w:p>
    <w:p w14:paraId="797CDEF3" w14:textId="77777777" w:rsidR="00800E9D" w:rsidRPr="00B664CA" w:rsidRDefault="00800E9D" w:rsidP="00800E9D">
      <w:pPr>
        <w:numPr>
          <w:ilvl w:val="0"/>
          <w:numId w:val="25"/>
        </w:numPr>
        <w:spacing w:after="120"/>
        <w:jc w:val="both"/>
        <w:rPr>
          <w:rFonts w:ascii="Open Sans" w:hAnsi="Open Sans" w:cs="Open Sans"/>
          <w:sz w:val="22"/>
          <w:szCs w:val="22"/>
        </w:rPr>
      </w:pPr>
      <w:r>
        <w:rPr>
          <w:rFonts w:ascii="Open Sans" w:hAnsi="Open Sans" w:cs="Open Sans"/>
          <w:sz w:val="22"/>
          <w:szCs w:val="22"/>
        </w:rPr>
        <w:t xml:space="preserve">Ensuring the café is fully stocked and set up </w:t>
      </w:r>
      <w:r w:rsidR="00CF2448">
        <w:rPr>
          <w:rFonts w:ascii="Open Sans" w:hAnsi="Open Sans" w:cs="Open Sans"/>
          <w:sz w:val="22"/>
          <w:szCs w:val="22"/>
        </w:rPr>
        <w:t>daily</w:t>
      </w:r>
      <w:r w:rsidR="004936A5">
        <w:rPr>
          <w:rFonts w:ascii="Open Sans" w:hAnsi="Open Sans" w:cs="Open Sans"/>
          <w:sz w:val="22"/>
          <w:szCs w:val="22"/>
        </w:rPr>
        <w:t>.</w:t>
      </w:r>
      <w:r>
        <w:rPr>
          <w:rFonts w:ascii="Open Sans" w:hAnsi="Open Sans" w:cs="Open Sans"/>
          <w:sz w:val="22"/>
          <w:szCs w:val="22"/>
        </w:rPr>
        <w:t xml:space="preserve"> </w:t>
      </w:r>
    </w:p>
    <w:p w14:paraId="59B9423E" w14:textId="77777777" w:rsidR="00367431" w:rsidRDefault="00831FD8" w:rsidP="005715D9">
      <w:pPr>
        <w:numPr>
          <w:ilvl w:val="0"/>
          <w:numId w:val="13"/>
        </w:numPr>
        <w:spacing w:after="120"/>
        <w:jc w:val="both"/>
        <w:rPr>
          <w:rFonts w:ascii="Open Sans" w:hAnsi="Open Sans" w:cs="Open Sans"/>
          <w:sz w:val="22"/>
          <w:szCs w:val="22"/>
        </w:rPr>
      </w:pPr>
      <w:r w:rsidRPr="00831FD8">
        <w:rPr>
          <w:rFonts w:ascii="Open Sans" w:hAnsi="Open Sans" w:cs="Open Sans"/>
          <w:sz w:val="22"/>
          <w:szCs w:val="22"/>
        </w:rPr>
        <w:t>Wearing</w:t>
      </w:r>
      <w:r w:rsidR="00367431" w:rsidRPr="00831FD8">
        <w:rPr>
          <w:rFonts w:ascii="Open Sans" w:hAnsi="Open Sans" w:cs="Open Sans"/>
          <w:sz w:val="22"/>
          <w:szCs w:val="22"/>
        </w:rPr>
        <w:t xml:space="preserve"> correct uniform, n</w:t>
      </w:r>
      <w:r w:rsidR="00E60B43">
        <w:rPr>
          <w:rFonts w:ascii="Open Sans" w:hAnsi="Open Sans" w:cs="Open Sans"/>
          <w:sz w:val="22"/>
          <w:szCs w:val="22"/>
        </w:rPr>
        <w:t>ame badges, or PPE as required</w:t>
      </w:r>
      <w:r w:rsidR="004936A5">
        <w:rPr>
          <w:rFonts w:ascii="Open Sans" w:hAnsi="Open Sans" w:cs="Open Sans"/>
          <w:sz w:val="22"/>
          <w:szCs w:val="22"/>
        </w:rPr>
        <w:t>.</w:t>
      </w:r>
    </w:p>
    <w:p w14:paraId="5FF4076D" w14:textId="77777777" w:rsidR="00247E23" w:rsidRPr="00831FD8" w:rsidRDefault="00247E23" w:rsidP="005715D9">
      <w:pPr>
        <w:numPr>
          <w:ilvl w:val="0"/>
          <w:numId w:val="13"/>
        </w:numPr>
        <w:spacing w:after="120"/>
        <w:jc w:val="both"/>
        <w:rPr>
          <w:rFonts w:ascii="Open Sans" w:hAnsi="Open Sans" w:cs="Open Sans"/>
          <w:sz w:val="22"/>
          <w:szCs w:val="22"/>
        </w:rPr>
      </w:pPr>
      <w:r>
        <w:rPr>
          <w:rFonts w:ascii="Open Sans" w:hAnsi="Open Sans" w:cs="Open Sans"/>
          <w:sz w:val="22"/>
          <w:szCs w:val="22"/>
        </w:rPr>
        <w:t xml:space="preserve">Working in harmony with other departments within the </w:t>
      </w:r>
      <w:r w:rsidR="00190EA4">
        <w:rPr>
          <w:rFonts w:ascii="Open Sans" w:hAnsi="Open Sans" w:cs="Open Sans"/>
          <w:sz w:val="22"/>
          <w:szCs w:val="22"/>
        </w:rPr>
        <w:t>property</w:t>
      </w:r>
      <w:r w:rsidR="004936A5">
        <w:rPr>
          <w:rFonts w:ascii="Open Sans" w:hAnsi="Open Sans" w:cs="Open Sans"/>
          <w:sz w:val="22"/>
          <w:szCs w:val="22"/>
        </w:rPr>
        <w:t>.</w:t>
      </w:r>
    </w:p>
    <w:p w14:paraId="4B94D5A5" w14:textId="77777777" w:rsidR="0017413F" w:rsidRDefault="0017413F" w:rsidP="0017413F">
      <w:pPr>
        <w:pStyle w:val="NoSpacing"/>
        <w:rPr>
          <w:rFonts w:ascii="Open Sans" w:hAnsi="Open Sans" w:cs="Open Sans"/>
          <w:sz w:val="22"/>
          <w:szCs w:val="22"/>
          <w:u w:val="single"/>
        </w:rPr>
      </w:pPr>
    </w:p>
    <w:p w14:paraId="4698BDDE" w14:textId="77777777" w:rsidR="0017413F" w:rsidRPr="00B25B8B" w:rsidRDefault="00384476" w:rsidP="0017413F">
      <w:pPr>
        <w:pStyle w:val="NoSpacing"/>
        <w:rPr>
          <w:rFonts w:ascii="Open Sans" w:hAnsi="Open Sans" w:cs="Open Sans"/>
          <w:sz w:val="22"/>
          <w:szCs w:val="22"/>
        </w:rPr>
      </w:pPr>
      <w:r w:rsidRPr="00B25B8B">
        <w:rPr>
          <w:rFonts w:ascii="Open Sans" w:hAnsi="Open Sans" w:cs="Open Sans"/>
          <w:sz w:val="22"/>
          <w:szCs w:val="22"/>
        </w:rPr>
        <w:t>Financial responsibilities</w:t>
      </w:r>
      <w:r w:rsidR="00B25B8B">
        <w:rPr>
          <w:rFonts w:ascii="Open Sans" w:hAnsi="Open Sans" w:cs="Open Sans"/>
          <w:sz w:val="22"/>
          <w:szCs w:val="22"/>
        </w:rPr>
        <w:t xml:space="preserve"> - </w:t>
      </w:r>
    </w:p>
    <w:p w14:paraId="3DEEC669" w14:textId="77777777" w:rsidR="00190EA4" w:rsidRDefault="00190EA4" w:rsidP="00190EA4">
      <w:pPr>
        <w:pStyle w:val="NoSpacing"/>
        <w:rPr>
          <w:rFonts w:ascii="Open Sans" w:hAnsi="Open Sans" w:cs="Open Sans"/>
          <w:sz w:val="22"/>
          <w:szCs w:val="22"/>
        </w:rPr>
      </w:pPr>
    </w:p>
    <w:p w14:paraId="0E8E28A4" w14:textId="77777777" w:rsidR="00190EA4" w:rsidRDefault="00190EA4" w:rsidP="00190EA4">
      <w:pPr>
        <w:pStyle w:val="NoSpacing"/>
        <w:numPr>
          <w:ilvl w:val="0"/>
          <w:numId w:val="24"/>
        </w:numPr>
        <w:rPr>
          <w:rFonts w:ascii="Open Sans" w:hAnsi="Open Sans" w:cs="Open Sans"/>
          <w:sz w:val="22"/>
          <w:szCs w:val="22"/>
        </w:rPr>
      </w:pPr>
      <w:r>
        <w:rPr>
          <w:rFonts w:ascii="Open Sans" w:hAnsi="Open Sans" w:cs="Open Sans"/>
          <w:sz w:val="22"/>
          <w:szCs w:val="22"/>
        </w:rPr>
        <w:lastRenderedPageBreak/>
        <w:t>To adhere to all financial proced</w:t>
      </w:r>
      <w:r w:rsidR="00B25B8B">
        <w:rPr>
          <w:rFonts w:ascii="Open Sans" w:hAnsi="Open Sans" w:cs="Open Sans"/>
          <w:sz w:val="22"/>
          <w:szCs w:val="22"/>
        </w:rPr>
        <w:t>ures to include till operations and cash reconciliation duties</w:t>
      </w:r>
      <w:r w:rsidR="004936A5">
        <w:rPr>
          <w:rFonts w:ascii="Open Sans" w:hAnsi="Open Sans" w:cs="Open Sans"/>
          <w:sz w:val="22"/>
          <w:szCs w:val="22"/>
        </w:rPr>
        <w:t>.</w:t>
      </w:r>
    </w:p>
    <w:p w14:paraId="1D31A8DA" w14:textId="77777777" w:rsidR="0017413F" w:rsidRPr="00B25B8B" w:rsidRDefault="0017413F" w:rsidP="008C5FA3">
      <w:pPr>
        <w:pStyle w:val="NoSpacing"/>
        <w:numPr>
          <w:ilvl w:val="0"/>
          <w:numId w:val="24"/>
        </w:numPr>
        <w:rPr>
          <w:rFonts w:ascii="Open Sans" w:hAnsi="Open Sans" w:cs="Open Sans"/>
          <w:sz w:val="22"/>
          <w:szCs w:val="22"/>
        </w:rPr>
      </w:pPr>
      <w:r w:rsidRPr="00B25B8B">
        <w:rPr>
          <w:rFonts w:ascii="Open Sans" w:hAnsi="Open Sans" w:cs="Open Sans"/>
          <w:sz w:val="22"/>
          <w:szCs w:val="22"/>
        </w:rPr>
        <w:t>Help achieve sales targets and membership recruitment targets</w:t>
      </w:r>
      <w:r w:rsidR="004936A5">
        <w:rPr>
          <w:rFonts w:ascii="Open Sans" w:hAnsi="Open Sans" w:cs="Open Sans"/>
          <w:sz w:val="22"/>
          <w:szCs w:val="22"/>
        </w:rPr>
        <w:t>.</w:t>
      </w:r>
    </w:p>
    <w:p w14:paraId="1B37DABA" w14:textId="77777777" w:rsidR="00384476" w:rsidRDefault="00B25B8B" w:rsidP="008C5FA3">
      <w:pPr>
        <w:pStyle w:val="NoSpacing"/>
        <w:numPr>
          <w:ilvl w:val="0"/>
          <w:numId w:val="24"/>
        </w:numPr>
        <w:rPr>
          <w:rFonts w:ascii="Open Sans" w:hAnsi="Open Sans" w:cs="Open Sans"/>
          <w:sz w:val="22"/>
          <w:szCs w:val="22"/>
        </w:rPr>
      </w:pPr>
      <w:r>
        <w:rPr>
          <w:rFonts w:ascii="Open Sans" w:hAnsi="Open Sans" w:cs="Open Sans"/>
          <w:sz w:val="22"/>
          <w:szCs w:val="22"/>
        </w:rPr>
        <w:t>U</w:t>
      </w:r>
      <w:r w:rsidR="00384476">
        <w:rPr>
          <w:rFonts w:ascii="Open Sans" w:hAnsi="Open Sans" w:cs="Open Sans"/>
          <w:sz w:val="22"/>
          <w:szCs w:val="22"/>
        </w:rPr>
        <w:t>psell product</w:t>
      </w:r>
      <w:r w:rsidR="00765FF3">
        <w:rPr>
          <w:rFonts w:ascii="Open Sans" w:hAnsi="Open Sans" w:cs="Open Sans"/>
          <w:sz w:val="22"/>
          <w:szCs w:val="22"/>
        </w:rPr>
        <w:t>s</w:t>
      </w:r>
      <w:r w:rsidR="00800E9D">
        <w:rPr>
          <w:rFonts w:ascii="Open Sans" w:hAnsi="Open Sans" w:cs="Open Sans"/>
          <w:sz w:val="22"/>
          <w:szCs w:val="22"/>
        </w:rPr>
        <w:t xml:space="preserve"> within the café</w:t>
      </w:r>
      <w:r w:rsidR="004936A5">
        <w:rPr>
          <w:rFonts w:ascii="Open Sans" w:hAnsi="Open Sans" w:cs="Open Sans"/>
          <w:sz w:val="22"/>
          <w:szCs w:val="22"/>
        </w:rPr>
        <w:t>.</w:t>
      </w:r>
    </w:p>
    <w:p w14:paraId="46B208DF" w14:textId="77777777" w:rsidR="00831FD8" w:rsidRDefault="00765FF3" w:rsidP="008C5FA3">
      <w:pPr>
        <w:pStyle w:val="NoSpacing"/>
        <w:numPr>
          <w:ilvl w:val="0"/>
          <w:numId w:val="24"/>
        </w:numPr>
        <w:rPr>
          <w:rFonts w:ascii="Open Sans" w:hAnsi="Open Sans" w:cs="Open Sans"/>
          <w:sz w:val="22"/>
          <w:szCs w:val="22"/>
        </w:rPr>
      </w:pPr>
      <w:r>
        <w:rPr>
          <w:rFonts w:ascii="Open Sans" w:hAnsi="Open Sans" w:cs="Open Sans"/>
          <w:sz w:val="22"/>
          <w:szCs w:val="22"/>
        </w:rPr>
        <w:t>A</w:t>
      </w:r>
      <w:r w:rsidR="00384476">
        <w:rPr>
          <w:rFonts w:ascii="Open Sans" w:hAnsi="Open Sans" w:cs="Open Sans"/>
          <w:sz w:val="22"/>
          <w:szCs w:val="22"/>
        </w:rPr>
        <w:t>ctively feedback visitor comments to line managers to impro</w:t>
      </w:r>
      <w:r w:rsidR="00B25B8B">
        <w:rPr>
          <w:rFonts w:ascii="Open Sans" w:hAnsi="Open Sans" w:cs="Open Sans"/>
          <w:sz w:val="22"/>
          <w:szCs w:val="22"/>
        </w:rPr>
        <w:t>ve offer, service and operation</w:t>
      </w:r>
    </w:p>
    <w:p w14:paraId="3656B9AB" w14:textId="77777777" w:rsidR="00800E9D" w:rsidRDefault="00800E9D" w:rsidP="00800E9D">
      <w:pPr>
        <w:pStyle w:val="ListParagraph"/>
        <w:rPr>
          <w:rFonts w:ascii="Open Sans" w:hAnsi="Open Sans" w:cs="Open Sans"/>
          <w:sz w:val="22"/>
          <w:szCs w:val="22"/>
        </w:rPr>
      </w:pPr>
    </w:p>
    <w:p w14:paraId="45FB0818" w14:textId="77777777" w:rsidR="00800E9D" w:rsidRDefault="00800E9D" w:rsidP="00800E9D">
      <w:pPr>
        <w:pStyle w:val="NoSpacing"/>
        <w:rPr>
          <w:rFonts w:ascii="Open Sans" w:hAnsi="Open Sans" w:cs="Open Sans"/>
          <w:sz w:val="22"/>
          <w:szCs w:val="22"/>
        </w:rPr>
      </w:pPr>
    </w:p>
    <w:p w14:paraId="38835C99" w14:textId="77777777" w:rsidR="00800E9D" w:rsidRDefault="00800E9D" w:rsidP="00800E9D">
      <w:pPr>
        <w:pStyle w:val="NoSpacing"/>
        <w:rPr>
          <w:rFonts w:ascii="Open Sans" w:hAnsi="Open Sans" w:cs="Open Sans"/>
          <w:sz w:val="22"/>
          <w:szCs w:val="22"/>
        </w:rPr>
      </w:pPr>
      <w:r>
        <w:rPr>
          <w:rFonts w:ascii="Open Sans" w:hAnsi="Open Sans" w:cs="Open Sans"/>
          <w:sz w:val="22"/>
          <w:szCs w:val="22"/>
        </w:rPr>
        <w:t xml:space="preserve">Health and safety – </w:t>
      </w:r>
    </w:p>
    <w:p w14:paraId="049F31CB" w14:textId="77777777" w:rsidR="00800E9D" w:rsidRDefault="00800E9D" w:rsidP="00800E9D">
      <w:pPr>
        <w:pStyle w:val="NoSpacing"/>
        <w:rPr>
          <w:rFonts w:ascii="Open Sans" w:hAnsi="Open Sans" w:cs="Open Sans"/>
          <w:sz w:val="22"/>
          <w:szCs w:val="22"/>
        </w:rPr>
      </w:pPr>
    </w:p>
    <w:p w14:paraId="58515DFF" w14:textId="77777777" w:rsidR="00800E9D" w:rsidRDefault="008C5FA3" w:rsidP="00800E9D">
      <w:pPr>
        <w:pStyle w:val="NoSpacing"/>
        <w:numPr>
          <w:ilvl w:val="0"/>
          <w:numId w:val="26"/>
        </w:numPr>
        <w:rPr>
          <w:rFonts w:ascii="Open Sans" w:hAnsi="Open Sans" w:cs="Open Sans"/>
          <w:sz w:val="22"/>
          <w:szCs w:val="22"/>
        </w:rPr>
      </w:pPr>
      <w:r>
        <w:rPr>
          <w:rFonts w:ascii="Open Sans" w:hAnsi="Open Sans" w:cs="Open Sans"/>
          <w:sz w:val="22"/>
          <w:szCs w:val="22"/>
        </w:rPr>
        <w:t>To ensure the site meets with the Health and Safety legislation in liaison with your department manager</w:t>
      </w:r>
      <w:r w:rsidR="004936A5">
        <w:rPr>
          <w:rFonts w:ascii="Open Sans" w:hAnsi="Open Sans" w:cs="Open Sans"/>
          <w:sz w:val="22"/>
          <w:szCs w:val="22"/>
        </w:rPr>
        <w:t>.</w:t>
      </w:r>
    </w:p>
    <w:p w14:paraId="152E2A06" w14:textId="77777777" w:rsidR="008C5FA3" w:rsidRDefault="008C5FA3" w:rsidP="00800E9D">
      <w:pPr>
        <w:pStyle w:val="NoSpacing"/>
        <w:numPr>
          <w:ilvl w:val="0"/>
          <w:numId w:val="26"/>
        </w:numPr>
        <w:rPr>
          <w:rFonts w:ascii="Open Sans" w:hAnsi="Open Sans" w:cs="Open Sans"/>
          <w:sz w:val="22"/>
          <w:szCs w:val="22"/>
        </w:rPr>
      </w:pPr>
      <w:r>
        <w:rPr>
          <w:rFonts w:ascii="Open Sans" w:hAnsi="Open Sans" w:cs="Open Sans"/>
          <w:sz w:val="22"/>
          <w:szCs w:val="22"/>
        </w:rPr>
        <w:t>To ensure that visitors vacate the site at close of business and site is secured at end of the day</w:t>
      </w:r>
      <w:r w:rsidR="004936A5">
        <w:rPr>
          <w:rFonts w:ascii="Open Sans" w:hAnsi="Open Sans" w:cs="Open Sans"/>
          <w:sz w:val="22"/>
          <w:szCs w:val="22"/>
        </w:rPr>
        <w:t>.</w:t>
      </w:r>
    </w:p>
    <w:p w14:paraId="53128261" w14:textId="77777777" w:rsidR="008C5FA3" w:rsidRDefault="008C5FA3" w:rsidP="008C5FA3">
      <w:pPr>
        <w:pStyle w:val="NoSpacing"/>
        <w:ind w:left="360"/>
        <w:rPr>
          <w:rFonts w:ascii="Open Sans" w:hAnsi="Open Sans" w:cs="Open Sans"/>
          <w:sz w:val="22"/>
          <w:szCs w:val="22"/>
        </w:rPr>
      </w:pPr>
    </w:p>
    <w:p w14:paraId="62486C05" w14:textId="77777777" w:rsidR="008C5FA3" w:rsidRPr="00B25B8B" w:rsidRDefault="008C5FA3" w:rsidP="008C5FA3">
      <w:pPr>
        <w:pStyle w:val="NoSpacing"/>
        <w:ind w:left="360"/>
        <w:rPr>
          <w:rFonts w:ascii="Open Sans" w:hAnsi="Open Sans" w:cs="Open Sans"/>
          <w:sz w:val="22"/>
          <w:szCs w:val="22"/>
        </w:rPr>
      </w:pPr>
    </w:p>
    <w:p w14:paraId="737FC8E1" w14:textId="77777777" w:rsidR="0017413F" w:rsidRPr="008C5FA3" w:rsidRDefault="00831FD8" w:rsidP="00C5525C">
      <w:pPr>
        <w:pStyle w:val="Heading1"/>
        <w:jc w:val="both"/>
        <w:rPr>
          <w:rFonts w:ascii="Open Sans" w:hAnsi="Open Sans" w:cs="Open Sans"/>
          <w:sz w:val="22"/>
          <w:szCs w:val="22"/>
        </w:rPr>
      </w:pPr>
      <w:r w:rsidRPr="008C5FA3">
        <w:rPr>
          <w:rFonts w:ascii="Open Sans" w:hAnsi="Open Sans" w:cs="Open Sans"/>
          <w:sz w:val="22"/>
          <w:szCs w:val="22"/>
        </w:rPr>
        <w:t>REQUIRED QUALIFICATIONS, SKILLS, EXPERIENCE &amp; KNOWLEDGE</w:t>
      </w:r>
    </w:p>
    <w:p w14:paraId="4101652C" w14:textId="77777777" w:rsidR="0017413F" w:rsidRDefault="0017413F" w:rsidP="0017413F">
      <w:pPr>
        <w:pStyle w:val="NoSpacing"/>
        <w:rPr>
          <w:rFonts w:ascii="Open Sans" w:hAnsi="Open Sans" w:cs="Open Sans"/>
          <w:sz w:val="22"/>
          <w:szCs w:val="22"/>
        </w:rPr>
      </w:pPr>
    </w:p>
    <w:p w14:paraId="3D91C2F1" w14:textId="77777777" w:rsidR="0017413F" w:rsidRPr="00C5525C" w:rsidRDefault="00C5525C" w:rsidP="0017413F">
      <w:pPr>
        <w:pStyle w:val="NoSpacing"/>
        <w:rPr>
          <w:rFonts w:ascii="Open Sans" w:hAnsi="Open Sans" w:cs="Open Sans"/>
          <w:sz w:val="22"/>
          <w:szCs w:val="22"/>
        </w:rPr>
      </w:pPr>
      <w:r>
        <w:rPr>
          <w:rFonts w:ascii="Open Sans" w:hAnsi="Open Sans" w:cs="Open Sans"/>
          <w:sz w:val="22"/>
          <w:szCs w:val="22"/>
        </w:rPr>
        <w:t xml:space="preserve">Essential - </w:t>
      </w:r>
    </w:p>
    <w:p w14:paraId="4B99056E" w14:textId="77777777" w:rsidR="0017413F" w:rsidRDefault="0017413F" w:rsidP="0017413F">
      <w:pPr>
        <w:pStyle w:val="NoSpacing"/>
        <w:rPr>
          <w:rFonts w:ascii="Open Sans" w:hAnsi="Open Sans" w:cs="Open Sans"/>
          <w:color w:val="000000"/>
          <w:sz w:val="22"/>
          <w:szCs w:val="22"/>
        </w:rPr>
      </w:pPr>
    </w:p>
    <w:p w14:paraId="0249950C" w14:textId="77777777" w:rsidR="0017413F" w:rsidRDefault="0017413F" w:rsidP="0017413F">
      <w:pPr>
        <w:pStyle w:val="NoSpacing"/>
        <w:numPr>
          <w:ilvl w:val="0"/>
          <w:numId w:val="20"/>
        </w:numPr>
        <w:ind w:left="284" w:hanging="284"/>
        <w:rPr>
          <w:rFonts w:ascii="Open Sans" w:hAnsi="Open Sans" w:cs="Open Sans"/>
          <w:sz w:val="22"/>
          <w:szCs w:val="22"/>
        </w:rPr>
      </w:pPr>
      <w:r>
        <w:rPr>
          <w:rFonts w:ascii="Open Sans" w:hAnsi="Open Sans" w:cs="Open Sans"/>
          <w:sz w:val="22"/>
          <w:szCs w:val="22"/>
        </w:rPr>
        <w:t>Ability to wor</w:t>
      </w:r>
      <w:r w:rsidR="00C5525C">
        <w:rPr>
          <w:rFonts w:ascii="Open Sans" w:hAnsi="Open Sans" w:cs="Open Sans"/>
          <w:sz w:val="22"/>
          <w:szCs w:val="22"/>
        </w:rPr>
        <w:t>k within a team</w:t>
      </w:r>
      <w:r>
        <w:rPr>
          <w:rFonts w:ascii="Open Sans" w:hAnsi="Open Sans" w:cs="Open Sans"/>
          <w:sz w:val="22"/>
          <w:szCs w:val="22"/>
        </w:rPr>
        <w:t>, with minimal supervisio</w:t>
      </w:r>
      <w:r w:rsidR="008C5FA3">
        <w:rPr>
          <w:rFonts w:ascii="Open Sans" w:hAnsi="Open Sans" w:cs="Open Sans"/>
          <w:sz w:val="22"/>
          <w:szCs w:val="22"/>
        </w:rPr>
        <w:t>n, to a high and safe standard</w:t>
      </w:r>
      <w:r w:rsidR="004936A5">
        <w:rPr>
          <w:rFonts w:ascii="Open Sans" w:hAnsi="Open Sans" w:cs="Open Sans"/>
          <w:sz w:val="22"/>
          <w:szCs w:val="22"/>
        </w:rPr>
        <w:t>.</w:t>
      </w:r>
    </w:p>
    <w:p w14:paraId="7F2CFEC7" w14:textId="77777777" w:rsidR="0017413F" w:rsidRDefault="0017413F" w:rsidP="0017413F">
      <w:pPr>
        <w:pStyle w:val="NoSpacing"/>
        <w:numPr>
          <w:ilvl w:val="0"/>
          <w:numId w:val="20"/>
        </w:numPr>
        <w:ind w:left="284" w:hanging="284"/>
        <w:rPr>
          <w:rFonts w:ascii="Open Sans" w:hAnsi="Open Sans" w:cs="Open Sans"/>
          <w:color w:val="000000"/>
          <w:sz w:val="22"/>
          <w:szCs w:val="22"/>
        </w:rPr>
      </w:pPr>
      <w:r>
        <w:rPr>
          <w:rFonts w:ascii="Open Sans" w:hAnsi="Open Sans" w:cs="Open Sans"/>
          <w:sz w:val="22"/>
          <w:szCs w:val="22"/>
        </w:rPr>
        <w:t>Ability to be flexible and adapt</w:t>
      </w:r>
      <w:r w:rsidR="00CF2448">
        <w:rPr>
          <w:rFonts w:ascii="Open Sans" w:hAnsi="Open Sans" w:cs="Open Sans"/>
          <w:sz w:val="22"/>
          <w:szCs w:val="22"/>
        </w:rPr>
        <w:t xml:space="preserve"> to various</w:t>
      </w:r>
      <w:r>
        <w:rPr>
          <w:rFonts w:ascii="Open Sans" w:hAnsi="Open Sans" w:cs="Open Sans"/>
          <w:sz w:val="22"/>
          <w:szCs w:val="22"/>
        </w:rPr>
        <w:t xml:space="preserve"> working pa</w:t>
      </w:r>
      <w:r w:rsidR="008C5FA3">
        <w:rPr>
          <w:rFonts w:ascii="Open Sans" w:hAnsi="Open Sans" w:cs="Open Sans"/>
          <w:sz w:val="22"/>
          <w:szCs w:val="22"/>
        </w:rPr>
        <w:t>tterns</w:t>
      </w:r>
      <w:r w:rsidR="004936A5">
        <w:rPr>
          <w:rFonts w:ascii="Open Sans" w:hAnsi="Open Sans" w:cs="Open Sans"/>
          <w:sz w:val="22"/>
          <w:szCs w:val="22"/>
        </w:rPr>
        <w:t>.</w:t>
      </w:r>
    </w:p>
    <w:p w14:paraId="1CDFF196" w14:textId="77777777" w:rsidR="0017413F" w:rsidRDefault="0017413F" w:rsidP="0017413F">
      <w:pPr>
        <w:pStyle w:val="NoSpacing"/>
        <w:numPr>
          <w:ilvl w:val="0"/>
          <w:numId w:val="20"/>
        </w:numPr>
        <w:ind w:left="284" w:hanging="284"/>
        <w:rPr>
          <w:rFonts w:ascii="Open Sans" w:hAnsi="Open Sans" w:cs="Open Sans"/>
          <w:color w:val="000000"/>
          <w:sz w:val="22"/>
          <w:szCs w:val="22"/>
        </w:rPr>
      </w:pPr>
      <w:r>
        <w:rPr>
          <w:rFonts w:ascii="Open Sans" w:hAnsi="Open Sans" w:cs="Open Sans"/>
          <w:color w:val="000000"/>
          <w:sz w:val="22"/>
          <w:szCs w:val="22"/>
        </w:rPr>
        <w:t xml:space="preserve">Ability to adjust pace to match customer flow without compromising </w:t>
      </w:r>
      <w:r w:rsidR="008C5FA3">
        <w:rPr>
          <w:rFonts w:ascii="Open Sans" w:hAnsi="Open Sans" w:cs="Open Sans"/>
          <w:color w:val="000000"/>
          <w:sz w:val="22"/>
          <w:szCs w:val="22"/>
        </w:rPr>
        <w:t>quality of service</w:t>
      </w:r>
      <w:r w:rsidR="004936A5">
        <w:rPr>
          <w:rFonts w:ascii="Open Sans" w:hAnsi="Open Sans" w:cs="Open Sans"/>
          <w:color w:val="000000"/>
          <w:sz w:val="22"/>
          <w:szCs w:val="22"/>
        </w:rPr>
        <w:t>.</w:t>
      </w:r>
    </w:p>
    <w:p w14:paraId="1AEC7ABF" w14:textId="77777777" w:rsidR="0017413F" w:rsidRDefault="0017413F" w:rsidP="0017413F">
      <w:pPr>
        <w:pStyle w:val="NoSpacing"/>
        <w:numPr>
          <w:ilvl w:val="0"/>
          <w:numId w:val="20"/>
        </w:numPr>
        <w:ind w:left="284" w:hanging="284"/>
        <w:rPr>
          <w:rFonts w:ascii="Open Sans" w:hAnsi="Open Sans" w:cs="Open Sans"/>
          <w:color w:val="000000"/>
          <w:sz w:val="22"/>
          <w:szCs w:val="22"/>
        </w:rPr>
      </w:pPr>
      <w:r>
        <w:rPr>
          <w:rFonts w:ascii="Open Sans" w:hAnsi="Open Sans" w:cs="Open Sans"/>
          <w:color w:val="000000"/>
          <w:sz w:val="22"/>
          <w:szCs w:val="22"/>
        </w:rPr>
        <w:t>Excellent front of house persona - warm, welco</w:t>
      </w:r>
      <w:r w:rsidR="008C5FA3">
        <w:rPr>
          <w:rFonts w:ascii="Open Sans" w:hAnsi="Open Sans" w:cs="Open Sans"/>
          <w:color w:val="000000"/>
          <w:sz w:val="22"/>
          <w:szCs w:val="22"/>
        </w:rPr>
        <w:t>ming, patient and understanding</w:t>
      </w:r>
    </w:p>
    <w:p w14:paraId="4BED92DC" w14:textId="77777777" w:rsidR="0017413F" w:rsidRDefault="008C5FA3" w:rsidP="0017413F">
      <w:pPr>
        <w:pStyle w:val="NoSpacing"/>
        <w:numPr>
          <w:ilvl w:val="0"/>
          <w:numId w:val="20"/>
        </w:numPr>
        <w:ind w:left="284" w:hanging="284"/>
        <w:rPr>
          <w:rFonts w:ascii="Open Sans" w:hAnsi="Open Sans" w:cs="Open Sans"/>
          <w:color w:val="000000"/>
          <w:sz w:val="22"/>
          <w:szCs w:val="22"/>
        </w:rPr>
      </w:pPr>
      <w:r>
        <w:rPr>
          <w:rFonts w:ascii="Open Sans" w:hAnsi="Open Sans" w:cs="Open Sans"/>
          <w:color w:val="000000"/>
          <w:sz w:val="22"/>
          <w:szCs w:val="22"/>
        </w:rPr>
        <w:t>Excellent selling skills</w:t>
      </w:r>
    </w:p>
    <w:p w14:paraId="277DEAB3" w14:textId="77777777" w:rsidR="0017413F" w:rsidRDefault="0017413F" w:rsidP="0017413F">
      <w:pPr>
        <w:pStyle w:val="NoSpacing"/>
        <w:numPr>
          <w:ilvl w:val="0"/>
          <w:numId w:val="20"/>
        </w:numPr>
        <w:ind w:left="284" w:hanging="284"/>
        <w:rPr>
          <w:rFonts w:ascii="Open Sans" w:hAnsi="Open Sans" w:cs="Open Sans"/>
          <w:color w:val="000000"/>
          <w:sz w:val="22"/>
          <w:szCs w:val="22"/>
        </w:rPr>
      </w:pPr>
      <w:r>
        <w:rPr>
          <w:rFonts w:ascii="Open Sans" w:hAnsi="Open Sans" w:cs="Open Sans"/>
          <w:color w:val="000000"/>
          <w:sz w:val="22"/>
          <w:szCs w:val="22"/>
        </w:rPr>
        <w:t xml:space="preserve">Genuine belief in the </w:t>
      </w:r>
      <w:r w:rsidR="008C5FA3">
        <w:rPr>
          <w:rFonts w:ascii="Open Sans" w:hAnsi="Open Sans" w:cs="Open Sans"/>
          <w:color w:val="000000"/>
          <w:sz w:val="22"/>
          <w:szCs w:val="22"/>
        </w:rPr>
        <w:t>value of good customer service</w:t>
      </w:r>
    </w:p>
    <w:p w14:paraId="207F6803" w14:textId="77777777" w:rsidR="0017413F" w:rsidRDefault="0017413F" w:rsidP="0017413F">
      <w:pPr>
        <w:pStyle w:val="NoSpacing"/>
        <w:numPr>
          <w:ilvl w:val="0"/>
          <w:numId w:val="20"/>
        </w:numPr>
        <w:ind w:left="284" w:hanging="284"/>
        <w:rPr>
          <w:rFonts w:ascii="Open Sans" w:hAnsi="Open Sans" w:cs="Open Sans"/>
          <w:color w:val="000000"/>
          <w:sz w:val="22"/>
          <w:szCs w:val="22"/>
        </w:rPr>
      </w:pPr>
      <w:r w:rsidRPr="0017413F">
        <w:rPr>
          <w:rFonts w:ascii="Open Sans" w:hAnsi="Open Sans" w:cs="Open Sans"/>
          <w:color w:val="000000"/>
          <w:sz w:val="22"/>
          <w:szCs w:val="22"/>
        </w:rPr>
        <w:t>Ability to be proact</w:t>
      </w:r>
      <w:r w:rsidR="008C5FA3">
        <w:rPr>
          <w:rFonts w:ascii="Open Sans" w:hAnsi="Open Sans" w:cs="Open Sans"/>
          <w:color w:val="000000"/>
          <w:sz w:val="22"/>
          <w:szCs w:val="22"/>
        </w:rPr>
        <w:t>ive and to take the initiative</w:t>
      </w:r>
      <w:r w:rsidR="004936A5">
        <w:rPr>
          <w:rFonts w:ascii="Open Sans" w:hAnsi="Open Sans" w:cs="Open Sans"/>
          <w:color w:val="000000"/>
          <w:sz w:val="22"/>
          <w:szCs w:val="22"/>
        </w:rPr>
        <w:t>.</w:t>
      </w:r>
    </w:p>
    <w:p w14:paraId="66EF4F7F" w14:textId="77777777" w:rsidR="003064B4" w:rsidRPr="003064B4" w:rsidRDefault="008F0152" w:rsidP="003064B4">
      <w:pPr>
        <w:pStyle w:val="NoSpacing"/>
        <w:numPr>
          <w:ilvl w:val="0"/>
          <w:numId w:val="20"/>
        </w:numPr>
        <w:ind w:left="284" w:hanging="284"/>
        <w:rPr>
          <w:rFonts w:ascii="Open Sans" w:hAnsi="Open Sans" w:cs="Open Sans"/>
          <w:color w:val="000000"/>
          <w:sz w:val="22"/>
          <w:szCs w:val="22"/>
        </w:rPr>
      </w:pPr>
      <w:r>
        <w:rPr>
          <w:rFonts w:ascii="Open Sans" w:hAnsi="Open Sans" w:cs="Open Sans"/>
          <w:color w:val="000000"/>
          <w:sz w:val="22"/>
          <w:szCs w:val="22"/>
        </w:rPr>
        <w:t>Excellent personal presentation</w:t>
      </w:r>
    </w:p>
    <w:p w14:paraId="1299C43A" w14:textId="77777777" w:rsidR="0017413F" w:rsidRDefault="0017413F" w:rsidP="0017413F">
      <w:pPr>
        <w:pStyle w:val="NoSpacing"/>
        <w:rPr>
          <w:rFonts w:ascii="Open Sans" w:hAnsi="Open Sans" w:cs="Open Sans"/>
          <w:color w:val="000000"/>
          <w:sz w:val="22"/>
          <w:szCs w:val="22"/>
        </w:rPr>
      </w:pPr>
    </w:p>
    <w:p w14:paraId="47D33733" w14:textId="77777777" w:rsidR="0017413F" w:rsidRDefault="008C5FA3" w:rsidP="008C5FA3">
      <w:pPr>
        <w:pStyle w:val="NoSpacing"/>
        <w:rPr>
          <w:rFonts w:ascii="Open Sans" w:hAnsi="Open Sans" w:cs="Open Sans"/>
          <w:sz w:val="22"/>
          <w:szCs w:val="22"/>
        </w:rPr>
      </w:pPr>
      <w:r>
        <w:rPr>
          <w:rFonts w:ascii="Open Sans" w:hAnsi="Open Sans" w:cs="Open Sans"/>
          <w:sz w:val="22"/>
          <w:szCs w:val="22"/>
        </w:rPr>
        <w:t xml:space="preserve">Desirable – </w:t>
      </w:r>
    </w:p>
    <w:p w14:paraId="4DDBEF00" w14:textId="77777777" w:rsidR="0017413F" w:rsidRDefault="0017413F" w:rsidP="00CB6ECB">
      <w:pPr>
        <w:pStyle w:val="NoSpacing"/>
        <w:rPr>
          <w:rFonts w:ascii="Open Sans" w:hAnsi="Open Sans" w:cs="Open Sans"/>
          <w:sz w:val="22"/>
          <w:szCs w:val="22"/>
        </w:rPr>
      </w:pPr>
    </w:p>
    <w:p w14:paraId="6723B87B" w14:textId="77777777" w:rsidR="0049385E" w:rsidRDefault="0049385E" w:rsidP="0017413F">
      <w:pPr>
        <w:pStyle w:val="NoSpacing"/>
        <w:numPr>
          <w:ilvl w:val="0"/>
          <w:numId w:val="21"/>
        </w:numPr>
        <w:ind w:left="284" w:hanging="284"/>
        <w:rPr>
          <w:rFonts w:ascii="Open Sans" w:hAnsi="Open Sans" w:cs="Open Sans"/>
          <w:sz w:val="22"/>
          <w:szCs w:val="22"/>
        </w:rPr>
      </w:pPr>
      <w:r>
        <w:rPr>
          <w:rFonts w:ascii="Open Sans" w:hAnsi="Open Sans" w:cs="Open Sans"/>
          <w:sz w:val="22"/>
          <w:szCs w:val="22"/>
        </w:rPr>
        <w:t>Demonstrable exper</w:t>
      </w:r>
      <w:r w:rsidR="00CF2448">
        <w:rPr>
          <w:rFonts w:ascii="Open Sans" w:hAnsi="Open Sans" w:cs="Open Sans"/>
          <w:sz w:val="22"/>
          <w:szCs w:val="22"/>
        </w:rPr>
        <w:t xml:space="preserve">ience in sales, </w:t>
      </w:r>
      <w:r>
        <w:rPr>
          <w:rFonts w:ascii="Open Sans" w:hAnsi="Open Sans" w:cs="Open Sans"/>
          <w:sz w:val="22"/>
          <w:szCs w:val="22"/>
        </w:rPr>
        <w:t>EPOS systems a</w:t>
      </w:r>
      <w:r w:rsidR="008C5FA3">
        <w:rPr>
          <w:rFonts w:ascii="Open Sans" w:hAnsi="Open Sans" w:cs="Open Sans"/>
          <w:sz w:val="22"/>
          <w:szCs w:val="22"/>
        </w:rPr>
        <w:t>nd cash handling/reconciliation</w:t>
      </w:r>
    </w:p>
    <w:p w14:paraId="6AFF499E" w14:textId="77777777" w:rsidR="008C5FA3" w:rsidRDefault="008C5FA3" w:rsidP="0017413F">
      <w:pPr>
        <w:pStyle w:val="NoSpacing"/>
        <w:numPr>
          <w:ilvl w:val="0"/>
          <w:numId w:val="21"/>
        </w:numPr>
        <w:ind w:left="284" w:hanging="284"/>
        <w:rPr>
          <w:rFonts w:ascii="Open Sans" w:hAnsi="Open Sans" w:cs="Open Sans"/>
          <w:sz w:val="22"/>
          <w:szCs w:val="22"/>
        </w:rPr>
      </w:pPr>
      <w:r>
        <w:rPr>
          <w:rFonts w:ascii="Open Sans" w:hAnsi="Open Sans" w:cs="Open Sans"/>
          <w:sz w:val="22"/>
          <w:szCs w:val="22"/>
        </w:rPr>
        <w:t xml:space="preserve">Experience in </w:t>
      </w:r>
      <w:r w:rsidR="008F0152">
        <w:rPr>
          <w:rFonts w:ascii="Open Sans" w:hAnsi="Open Sans" w:cs="Open Sans"/>
          <w:sz w:val="22"/>
          <w:szCs w:val="22"/>
        </w:rPr>
        <w:t xml:space="preserve">a </w:t>
      </w:r>
      <w:r>
        <w:rPr>
          <w:rFonts w:ascii="Open Sans" w:hAnsi="Open Sans" w:cs="Open Sans"/>
          <w:sz w:val="22"/>
          <w:szCs w:val="22"/>
        </w:rPr>
        <w:t>customer facing role</w:t>
      </w:r>
      <w:r w:rsidR="004936A5">
        <w:rPr>
          <w:rFonts w:ascii="Open Sans" w:hAnsi="Open Sans" w:cs="Open Sans"/>
          <w:sz w:val="22"/>
          <w:szCs w:val="22"/>
        </w:rPr>
        <w:t>.</w:t>
      </w:r>
    </w:p>
    <w:p w14:paraId="11F3B532" w14:textId="77777777" w:rsidR="00CF2448" w:rsidRDefault="00CF2448" w:rsidP="0017413F">
      <w:pPr>
        <w:pStyle w:val="NoSpacing"/>
        <w:numPr>
          <w:ilvl w:val="0"/>
          <w:numId w:val="21"/>
        </w:numPr>
        <w:ind w:left="284" w:hanging="284"/>
        <w:rPr>
          <w:rFonts w:ascii="Open Sans" w:hAnsi="Open Sans" w:cs="Open Sans"/>
          <w:sz w:val="22"/>
          <w:szCs w:val="22"/>
        </w:rPr>
      </w:pPr>
      <w:r>
        <w:rPr>
          <w:rFonts w:ascii="Open Sans" w:hAnsi="Open Sans" w:cs="Open Sans"/>
          <w:sz w:val="22"/>
          <w:szCs w:val="22"/>
        </w:rPr>
        <w:t xml:space="preserve">Catering experience </w:t>
      </w:r>
    </w:p>
    <w:p w14:paraId="3461D779" w14:textId="77777777" w:rsidR="00CF2448" w:rsidRDefault="00CF2448" w:rsidP="00CF2448">
      <w:pPr>
        <w:pStyle w:val="NoSpacing"/>
        <w:rPr>
          <w:rFonts w:ascii="Open Sans" w:hAnsi="Open Sans" w:cs="Open Sans"/>
          <w:sz w:val="22"/>
          <w:szCs w:val="22"/>
        </w:rPr>
      </w:pPr>
    </w:p>
    <w:p w14:paraId="3CF2D8B6" w14:textId="77777777" w:rsidR="008F0152" w:rsidRDefault="008F0152" w:rsidP="008F0152">
      <w:pPr>
        <w:pStyle w:val="NoSpacing"/>
        <w:ind w:left="284"/>
        <w:rPr>
          <w:rFonts w:ascii="Open Sans" w:hAnsi="Open Sans" w:cs="Open Sans"/>
          <w:sz w:val="22"/>
          <w:szCs w:val="22"/>
        </w:rPr>
      </w:pPr>
    </w:p>
    <w:p w14:paraId="0FB78278" w14:textId="77777777" w:rsidR="00367431" w:rsidRPr="0049385E" w:rsidRDefault="00367431" w:rsidP="0049385E">
      <w:pPr>
        <w:pStyle w:val="NoSpacing"/>
        <w:ind w:left="284"/>
        <w:rPr>
          <w:rFonts w:ascii="Open Sans" w:hAnsi="Open Sans" w:cs="Open Sans"/>
          <w:sz w:val="22"/>
          <w:szCs w:val="22"/>
        </w:rPr>
      </w:pPr>
    </w:p>
    <w:p w14:paraId="16D369C1" w14:textId="77777777" w:rsidR="00367431" w:rsidRDefault="00367431" w:rsidP="00367431">
      <w:pPr>
        <w:pBdr>
          <w:bottom w:val="single" w:sz="4" w:space="1" w:color="auto"/>
        </w:pBdr>
        <w:jc w:val="both"/>
        <w:rPr>
          <w:rFonts w:ascii="Open Sans" w:hAnsi="Open Sans" w:cs="Open Sans"/>
          <w:sz w:val="22"/>
          <w:szCs w:val="22"/>
        </w:rPr>
      </w:pPr>
      <w:r w:rsidRPr="00831FD8">
        <w:rPr>
          <w:rFonts w:ascii="Open Sans" w:hAnsi="Open Sans" w:cs="Open Sans"/>
          <w:sz w:val="22"/>
          <w:szCs w:val="22"/>
        </w:rPr>
        <w:t xml:space="preserve">The </w:t>
      </w:r>
      <w:r w:rsidRPr="00831FD8">
        <w:rPr>
          <w:rFonts w:ascii="Open Sans" w:hAnsi="Open Sans" w:cs="Open Sans"/>
          <w:sz w:val="22"/>
          <w:szCs w:val="22"/>
          <w:u w:val="single"/>
        </w:rPr>
        <w:t>Key Responsibilities</w:t>
      </w:r>
      <w:r w:rsidRPr="00831FD8">
        <w:rPr>
          <w:rFonts w:ascii="Open Sans" w:hAnsi="Open Sans" w:cs="Open Sans"/>
          <w:sz w:val="22"/>
          <w:szCs w:val="22"/>
        </w:rPr>
        <w:t xml:space="preserve">, </w:t>
      </w:r>
      <w:r w:rsidRPr="00831FD8">
        <w:rPr>
          <w:rFonts w:ascii="Open Sans" w:hAnsi="Open Sans" w:cs="Open Sans"/>
          <w:sz w:val="22"/>
          <w:szCs w:val="22"/>
          <w:u w:val="single"/>
        </w:rPr>
        <w:t>Scope of Job</w:t>
      </w:r>
      <w:r w:rsidRPr="00831FD8">
        <w:rPr>
          <w:rFonts w:ascii="Open Sans" w:hAnsi="Open Sans" w:cs="Open Sans"/>
          <w:sz w:val="22"/>
          <w:szCs w:val="22"/>
        </w:rPr>
        <w:t xml:space="preserve">, and </w:t>
      </w:r>
      <w:r w:rsidRPr="00831FD8">
        <w:rPr>
          <w:rFonts w:ascii="Open Sans" w:hAnsi="Open Sans" w:cs="Open Sans"/>
          <w:sz w:val="22"/>
          <w:szCs w:val="22"/>
          <w:u w:val="single"/>
        </w:rPr>
        <w:t>Required Qualifications, Skills, Experience &amp; Knowledge</w:t>
      </w:r>
      <w:r w:rsidRPr="00831FD8">
        <w:rPr>
          <w:rFonts w:ascii="Open Sans" w:hAnsi="Open Sans" w:cs="Open Sans"/>
          <w:sz w:val="22"/>
          <w:szCs w:val="22"/>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1FC39945" w14:textId="77777777" w:rsidR="00613947" w:rsidRDefault="00613947" w:rsidP="00367431">
      <w:pPr>
        <w:pBdr>
          <w:bottom w:val="single" w:sz="4" w:space="1" w:color="auto"/>
        </w:pBdr>
        <w:jc w:val="both"/>
        <w:rPr>
          <w:rFonts w:ascii="Open Sans" w:hAnsi="Open Sans" w:cs="Open Sans"/>
          <w:sz w:val="22"/>
          <w:szCs w:val="22"/>
        </w:rPr>
      </w:pPr>
    </w:p>
    <w:p w14:paraId="15C0AF9C" w14:textId="05D2BD32" w:rsidR="2EA219AC" w:rsidRDefault="2EA219AC" w:rsidP="2EA219AC">
      <w:pPr>
        <w:jc w:val="both"/>
        <w:rPr>
          <w:rFonts w:ascii="Open Sans" w:hAnsi="Open Sans" w:cs="Open Sans"/>
          <w:sz w:val="20"/>
          <w:szCs w:val="20"/>
        </w:rPr>
      </w:pPr>
    </w:p>
    <w:p w14:paraId="235E46A9" w14:textId="05579880" w:rsidR="33B8A3CD" w:rsidRDefault="33B8A3CD" w:rsidP="2EA219AC">
      <w:pPr>
        <w:jc w:val="both"/>
        <w:rPr>
          <w:rFonts w:ascii="Open Sans" w:hAnsi="Open Sans" w:cs="Open Sans"/>
          <w:b/>
          <w:bCs/>
          <w:sz w:val="20"/>
          <w:szCs w:val="20"/>
          <w:u w:val="single"/>
        </w:rPr>
      </w:pPr>
      <w:r w:rsidRPr="2EA219AC">
        <w:rPr>
          <w:rFonts w:ascii="Open Sans" w:hAnsi="Open Sans" w:cs="Open Sans"/>
          <w:b/>
          <w:bCs/>
          <w:sz w:val="20"/>
          <w:szCs w:val="20"/>
          <w:u w:val="single"/>
        </w:rPr>
        <w:t xml:space="preserve">Applications </w:t>
      </w:r>
    </w:p>
    <w:p w14:paraId="14A2CF41" w14:textId="20EE08E4" w:rsidR="33B8A3CD" w:rsidRDefault="33B8A3CD" w:rsidP="2EA219AC">
      <w:pPr>
        <w:jc w:val="both"/>
      </w:pPr>
      <w:r w:rsidRPr="2EA219AC">
        <w:rPr>
          <w:rFonts w:ascii="Open Sans" w:hAnsi="Open Sans" w:cs="Open Sans"/>
          <w:sz w:val="20"/>
          <w:szCs w:val="20"/>
        </w:rPr>
        <w:t>Interested applicants should forward their Curriculum Vitae (CV) or an Application Form to the People Services Department (Applications) by email via workforus@nts.org.uk, by Sunday 17th March 2024</w:t>
      </w:r>
    </w:p>
    <w:p w14:paraId="66615D84" w14:textId="3EAC5D4B" w:rsidR="33B8A3CD" w:rsidRDefault="33B8A3CD" w:rsidP="2EA219AC">
      <w:pPr>
        <w:jc w:val="both"/>
      </w:pPr>
      <w:r w:rsidRPr="2EA219AC">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33B8A3CD" w:rsidSect="004D7F52">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DB82" w14:textId="77777777" w:rsidR="004D7F52" w:rsidRDefault="004D7F52">
      <w:pPr>
        <w:rPr>
          <w:sz w:val="23"/>
          <w:szCs w:val="23"/>
        </w:rPr>
      </w:pPr>
      <w:r>
        <w:rPr>
          <w:sz w:val="23"/>
          <w:szCs w:val="23"/>
        </w:rPr>
        <w:separator/>
      </w:r>
    </w:p>
  </w:endnote>
  <w:endnote w:type="continuationSeparator" w:id="0">
    <w:p w14:paraId="5997CC1D" w14:textId="77777777" w:rsidR="004D7F52" w:rsidRDefault="004D7F52">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ypographic Ext">
    <w:altName w:val="Symbol"/>
    <w:charset w:val="02"/>
    <w:family w:val="swiss"/>
    <w:pitch w:val="variable"/>
    <w:sig w:usb0="00000000" w:usb1="10000000" w:usb2="00000000" w:usb3="00000000" w:csb0="80000000" w:csb1="00000000"/>
  </w:font>
  <w:font w:name="Optim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6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4D7F52" w:rsidRDefault="004D7F52">
      <w:pPr>
        <w:rPr>
          <w:sz w:val="23"/>
          <w:szCs w:val="23"/>
        </w:rPr>
      </w:pPr>
      <w:r>
        <w:rPr>
          <w:sz w:val="23"/>
          <w:szCs w:val="23"/>
        </w:rPr>
        <w:separator/>
      </w:r>
    </w:p>
  </w:footnote>
  <w:footnote w:type="continuationSeparator" w:id="0">
    <w:p w14:paraId="6D98A12B" w14:textId="77777777" w:rsidR="004D7F52" w:rsidRDefault="004D7F52">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229"/>
    <w:multiLevelType w:val="hybridMultilevel"/>
    <w:tmpl w:val="BBAA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4F22"/>
    <w:multiLevelType w:val="hybridMultilevel"/>
    <w:tmpl w:val="44F4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AED"/>
    <w:multiLevelType w:val="hybridMultilevel"/>
    <w:tmpl w:val="E822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3AB"/>
    <w:multiLevelType w:val="hybridMultilevel"/>
    <w:tmpl w:val="AAB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609DE"/>
    <w:multiLevelType w:val="hybridMultilevel"/>
    <w:tmpl w:val="93FE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2049F"/>
    <w:multiLevelType w:val="hybridMultilevel"/>
    <w:tmpl w:val="53428B4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7" w15:restartNumberingAfterBreak="0">
    <w:nsid w:val="1CAA507C"/>
    <w:multiLevelType w:val="hybridMultilevel"/>
    <w:tmpl w:val="EB68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B3C86"/>
    <w:multiLevelType w:val="hybridMultilevel"/>
    <w:tmpl w:val="3898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667A8"/>
    <w:multiLevelType w:val="hybridMultilevel"/>
    <w:tmpl w:val="AE546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DA2B23"/>
    <w:multiLevelType w:val="hybridMultilevel"/>
    <w:tmpl w:val="580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860E3"/>
    <w:multiLevelType w:val="hybridMultilevel"/>
    <w:tmpl w:val="39E6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B3FFC"/>
    <w:multiLevelType w:val="hybridMultilevel"/>
    <w:tmpl w:val="D2AE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D4F7C"/>
    <w:multiLevelType w:val="hybridMultilevel"/>
    <w:tmpl w:val="2E9C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A0425"/>
    <w:multiLevelType w:val="hybridMultilevel"/>
    <w:tmpl w:val="575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87616"/>
    <w:multiLevelType w:val="hybridMultilevel"/>
    <w:tmpl w:val="0BB8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83926"/>
    <w:multiLevelType w:val="hybridMultilevel"/>
    <w:tmpl w:val="5360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366A3"/>
    <w:multiLevelType w:val="hybridMultilevel"/>
    <w:tmpl w:val="12D4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F2E94"/>
    <w:multiLevelType w:val="hybridMultilevel"/>
    <w:tmpl w:val="1F90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975A86"/>
    <w:multiLevelType w:val="hybridMultilevel"/>
    <w:tmpl w:val="1F068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EAD2CCA"/>
    <w:multiLevelType w:val="hybridMultilevel"/>
    <w:tmpl w:val="E48A1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29" w15:restartNumberingAfterBreak="0">
    <w:nsid w:val="7A7C400F"/>
    <w:multiLevelType w:val="hybridMultilevel"/>
    <w:tmpl w:val="9C28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126067">
    <w:abstractNumId w:val="28"/>
  </w:num>
  <w:num w:numId="2" w16cid:durableId="1106316369">
    <w:abstractNumId w:val="13"/>
  </w:num>
  <w:num w:numId="3" w16cid:durableId="1094522082">
    <w:abstractNumId w:val="18"/>
  </w:num>
  <w:num w:numId="4" w16cid:durableId="15160690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6501662">
    <w:abstractNumId w:val="24"/>
  </w:num>
  <w:num w:numId="6" w16cid:durableId="582883481">
    <w:abstractNumId w:val="10"/>
  </w:num>
  <w:num w:numId="7" w16cid:durableId="1340160567">
    <w:abstractNumId w:val="4"/>
  </w:num>
  <w:num w:numId="8" w16cid:durableId="577714780">
    <w:abstractNumId w:val="27"/>
  </w:num>
  <w:num w:numId="9" w16cid:durableId="321081707">
    <w:abstractNumId w:val="14"/>
  </w:num>
  <w:num w:numId="10" w16cid:durableId="772944859">
    <w:abstractNumId w:val="3"/>
  </w:num>
  <w:num w:numId="11" w16cid:durableId="476998013">
    <w:abstractNumId w:val="11"/>
  </w:num>
  <w:num w:numId="12" w16cid:durableId="554901653">
    <w:abstractNumId w:val="17"/>
  </w:num>
  <w:num w:numId="13" w16cid:durableId="487020804">
    <w:abstractNumId w:val="5"/>
  </w:num>
  <w:num w:numId="14" w16cid:durableId="1054433016">
    <w:abstractNumId w:val="8"/>
  </w:num>
  <w:num w:numId="15" w16cid:durableId="198671166">
    <w:abstractNumId w:val="29"/>
  </w:num>
  <w:num w:numId="16" w16cid:durableId="1589390327">
    <w:abstractNumId w:val="23"/>
  </w:num>
  <w:num w:numId="17" w16cid:durableId="1856847722">
    <w:abstractNumId w:val="7"/>
  </w:num>
  <w:num w:numId="18" w16cid:durableId="120460202">
    <w:abstractNumId w:val="6"/>
  </w:num>
  <w:num w:numId="19" w16cid:durableId="281427298">
    <w:abstractNumId w:val="25"/>
  </w:num>
  <w:num w:numId="20" w16cid:durableId="737703214">
    <w:abstractNumId w:val="26"/>
  </w:num>
  <w:num w:numId="21" w16cid:durableId="606078818">
    <w:abstractNumId w:val="9"/>
  </w:num>
  <w:num w:numId="22" w16cid:durableId="1505121178">
    <w:abstractNumId w:val="21"/>
  </w:num>
  <w:num w:numId="23" w16cid:durableId="327825560">
    <w:abstractNumId w:val="2"/>
  </w:num>
  <w:num w:numId="24" w16cid:durableId="1333605191">
    <w:abstractNumId w:val="22"/>
  </w:num>
  <w:num w:numId="25" w16cid:durableId="1976131223">
    <w:abstractNumId w:val="16"/>
  </w:num>
  <w:num w:numId="26" w16cid:durableId="2124692325">
    <w:abstractNumId w:val="15"/>
  </w:num>
  <w:num w:numId="27" w16cid:durableId="1077241948">
    <w:abstractNumId w:val="1"/>
  </w:num>
  <w:num w:numId="28" w16cid:durableId="1850365217">
    <w:abstractNumId w:val="0"/>
  </w:num>
  <w:num w:numId="29" w16cid:durableId="364329290">
    <w:abstractNumId w:val="12"/>
  </w:num>
  <w:num w:numId="30" w16cid:durableId="49611628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35CFE"/>
    <w:rsid w:val="00037B1D"/>
    <w:rsid w:val="00054D38"/>
    <w:rsid w:val="00062ACF"/>
    <w:rsid w:val="0006427E"/>
    <w:rsid w:val="00091C52"/>
    <w:rsid w:val="00092B28"/>
    <w:rsid w:val="000C2197"/>
    <w:rsid w:val="000F1C95"/>
    <w:rsid w:val="000F56C8"/>
    <w:rsid w:val="00110A1C"/>
    <w:rsid w:val="001130B1"/>
    <w:rsid w:val="001139D3"/>
    <w:rsid w:val="001143BA"/>
    <w:rsid w:val="00156F33"/>
    <w:rsid w:val="0017413F"/>
    <w:rsid w:val="00190EA4"/>
    <w:rsid w:val="00193CF2"/>
    <w:rsid w:val="00197366"/>
    <w:rsid w:val="001C178D"/>
    <w:rsid w:val="001C1BF2"/>
    <w:rsid w:val="001F5FDE"/>
    <w:rsid w:val="0020052B"/>
    <w:rsid w:val="00247E23"/>
    <w:rsid w:val="002628E2"/>
    <w:rsid w:val="00273F15"/>
    <w:rsid w:val="00276326"/>
    <w:rsid w:val="0028228B"/>
    <w:rsid w:val="002A3DC9"/>
    <w:rsid w:val="002B525C"/>
    <w:rsid w:val="002B5729"/>
    <w:rsid w:val="002B6207"/>
    <w:rsid w:val="002C4FE8"/>
    <w:rsid w:val="002C72D8"/>
    <w:rsid w:val="002C77C2"/>
    <w:rsid w:val="002D2036"/>
    <w:rsid w:val="002E6D18"/>
    <w:rsid w:val="00305020"/>
    <w:rsid w:val="003064B4"/>
    <w:rsid w:val="00307F4C"/>
    <w:rsid w:val="00314FF5"/>
    <w:rsid w:val="0031636F"/>
    <w:rsid w:val="00325707"/>
    <w:rsid w:val="0032751C"/>
    <w:rsid w:val="00367431"/>
    <w:rsid w:val="003707E5"/>
    <w:rsid w:val="0038191A"/>
    <w:rsid w:val="00384476"/>
    <w:rsid w:val="0038637C"/>
    <w:rsid w:val="00392495"/>
    <w:rsid w:val="003A7490"/>
    <w:rsid w:val="003A76EB"/>
    <w:rsid w:val="003C5243"/>
    <w:rsid w:val="0040731A"/>
    <w:rsid w:val="004122B1"/>
    <w:rsid w:val="00420EE1"/>
    <w:rsid w:val="00421CA0"/>
    <w:rsid w:val="00425F0B"/>
    <w:rsid w:val="0042632C"/>
    <w:rsid w:val="00443815"/>
    <w:rsid w:val="004603B7"/>
    <w:rsid w:val="0046374D"/>
    <w:rsid w:val="00483E0F"/>
    <w:rsid w:val="0049206D"/>
    <w:rsid w:val="0049214F"/>
    <w:rsid w:val="004936A5"/>
    <w:rsid w:val="0049385E"/>
    <w:rsid w:val="004B386B"/>
    <w:rsid w:val="004B699F"/>
    <w:rsid w:val="004D3829"/>
    <w:rsid w:val="004D48E0"/>
    <w:rsid w:val="004D7F52"/>
    <w:rsid w:val="004E718A"/>
    <w:rsid w:val="004F0DF3"/>
    <w:rsid w:val="00511FF2"/>
    <w:rsid w:val="005265D3"/>
    <w:rsid w:val="00526A11"/>
    <w:rsid w:val="005378BB"/>
    <w:rsid w:val="00563376"/>
    <w:rsid w:val="005715D9"/>
    <w:rsid w:val="005834EB"/>
    <w:rsid w:val="0058612D"/>
    <w:rsid w:val="00594599"/>
    <w:rsid w:val="0059460C"/>
    <w:rsid w:val="00596A2C"/>
    <w:rsid w:val="005B4239"/>
    <w:rsid w:val="005B65D5"/>
    <w:rsid w:val="005B7C94"/>
    <w:rsid w:val="005D187C"/>
    <w:rsid w:val="005F390A"/>
    <w:rsid w:val="005F3A28"/>
    <w:rsid w:val="005F4F3A"/>
    <w:rsid w:val="005F50F7"/>
    <w:rsid w:val="00607892"/>
    <w:rsid w:val="00613947"/>
    <w:rsid w:val="00615121"/>
    <w:rsid w:val="006306AD"/>
    <w:rsid w:val="0063408A"/>
    <w:rsid w:val="00634229"/>
    <w:rsid w:val="006371B8"/>
    <w:rsid w:val="006413AA"/>
    <w:rsid w:val="006639CC"/>
    <w:rsid w:val="00685598"/>
    <w:rsid w:val="006A2EFE"/>
    <w:rsid w:val="006A4FBD"/>
    <w:rsid w:val="006A7629"/>
    <w:rsid w:val="006C552F"/>
    <w:rsid w:val="006D33F5"/>
    <w:rsid w:val="006D6A80"/>
    <w:rsid w:val="006E351B"/>
    <w:rsid w:val="00706CD3"/>
    <w:rsid w:val="00711357"/>
    <w:rsid w:val="0071730A"/>
    <w:rsid w:val="0072271A"/>
    <w:rsid w:val="00754EF3"/>
    <w:rsid w:val="00764B4E"/>
    <w:rsid w:val="00765FF3"/>
    <w:rsid w:val="007672DD"/>
    <w:rsid w:val="00776354"/>
    <w:rsid w:val="0078240C"/>
    <w:rsid w:val="0079246D"/>
    <w:rsid w:val="007B7C8F"/>
    <w:rsid w:val="007C038B"/>
    <w:rsid w:val="007F6D2A"/>
    <w:rsid w:val="00800E9D"/>
    <w:rsid w:val="0080273A"/>
    <w:rsid w:val="00802D99"/>
    <w:rsid w:val="008062D3"/>
    <w:rsid w:val="008076A6"/>
    <w:rsid w:val="00831FD8"/>
    <w:rsid w:val="008401B2"/>
    <w:rsid w:val="00862CE6"/>
    <w:rsid w:val="00863D2C"/>
    <w:rsid w:val="008C5FA3"/>
    <w:rsid w:val="008F0152"/>
    <w:rsid w:val="008F3F10"/>
    <w:rsid w:val="00914EA2"/>
    <w:rsid w:val="00931DED"/>
    <w:rsid w:val="00935AD2"/>
    <w:rsid w:val="00935F41"/>
    <w:rsid w:val="00944B30"/>
    <w:rsid w:val="009551E3"/>
    <w:rsid w:val="009664E1"/>
    <w:rsid w:val="0097739E"/>
    <w:rsid w:val="009774FF"/>
    <w:rsid w:val="00981968"/>
    <w:rsid w:val="009A0C09"/>
    <w:rsid w:val="009C07E0"/>
    <w:rsid w:val="009C22D6"/>
    <w:rsid w:val="009D567F"/>
    <w:rsid w:val="009D6EAC"/>
    <w:rsid w:val="009E4303"/>
    <w:rsid w:val="009F70EC"/>
    <w:rsid w:val="00A004A0"/>
    <w:rsid w:val="00A1234E"/>
    <w:rsid w:val="00A2001B"/>
    <w:rsid w:val="00A25A06"/>
    <w:rsid w:val="00A671E2"/>
    <w:rsid w:val="00A72D93"/>
    <w:rsid w:val="00AA468F"/>
    <w:rsid w:val="00AC4520"/>
    <w:rsid w:val="00AE00E0"/>
    <w:rsid w:val="00AF0226"/>
    <w:rsid w:val="00AF4512"/>
    <w:rsid w:val="00B03645"/>
    <w:rsid w:val="00B05127"/>
    <w:rsid w:val="00B25B8B"/>
    <w:rsid w:val="00B31D2B"/>
    <w:rsid w:val="00B4256A"/>
    <w:rsid w:val="00B664CA"/>
    <w:rsid w:val="00B72F8B"/>
    <w:rsid w:val="00BA3C38"/>
    <w:rsid w:val="00BC7052"/>
    <w:rsid w:val="00BE098C"/>
    <w:rsid w:val="00BF5C5B"/>
    <w:rsid w:val="00C0559B"/>
    <w:rsid w:val="00C22129"/>
    <w:rsid w:val="00C43BB0"/>
    <w:rsid w:val="00C5525C"/>
    <w:rsid w:val="00C55C38"/>
    <w:rsid w:val="00C60169"/>
    <w:rsid w:val="00C610C9"/>
    <w:rsid w:val="00C612AF"/>
    <w:rsid w:val="00C72E34"/>
    <w:rsid w:val="00C93C25"/>
    <w:rsid w:val="00C97262"/>
    <w:rsid w:val="00CB20A0"/>
    <w:rsid w:val="00CB6ECB"/>
    <w:rsid w:val="00CD7E00"/>
    <w:rsid w:val="00CE1B15"/>
    <w:rsid w:val="00CE3426"/>
    <w:rsid w:val="00CE736D"/>
    <w:rsid w:val="00CF1F34"/>
    <w:rsid w:val="00CF2448"/>
    <w:rsid w:val="00CF6A2E"/>
    <w:rsid w:val="00D02CE3"/>
    <w:rsid w:val="00D221C3"/>
    <w:rsid w:val="00D546E8"/>
    <w:rsid w:val="00D552EF"/>
    <w:rsid w:val="00D83C84"/>
    <w:rsid w:val="00D8586B"/>
    <w:rsid w:val="00DA5505"/>
    <w:rsid w:val="00DB16EC"/>
    <w:rsid w:val="00DB52BE"/>
    <w:rsid w:val="00DB7925"/>
    <w:rsid w:val="00DE38A4"/>
    <w:rsid w:val="00DF0DC2"/>
    <w:rsid w:val="00DF4838"/>
    <w:rsid w:val="00E03559"/>
    <w:rsid w:val="00E062E3"/>
    <w:rsid w:val="00E1618E"/>
    <w:rsid w:val="00E234E3"/>
    <w:rsid w:val="00E46A2D"/>
    <w:rsid w:val="00E50155"/>
    <w:rsid w:val="00E60B43"/>
    <w:rsid w:val="00E66832"/>
    <w:rsid w:val="00E7265D"/>
    <w:rsid w:val="00E86E6E"/>
    <w:rsid w:val="00EB29AB"/>
    <w:rsid w:val="00EC6CE7"/>
    <w:rsid w:val="00EC70D9"/>
    <w:rsid w:val="00ED7514"/>
    <w:rsid w:val="00EE062A"/>
    <w:rsid w:val="00EE3144"/>
    <w:rsid w:val="00F10B32"/>
    <w:rsid w:val="00F26460"/>
    <w:rsid w:val="00F40207"/>
    <w:rsid w:val="00F460D0"/>
    <w:rsid w:val="00F47B27"/>
    <w:rsid w:val="00F47BDB"/>
    <w:rsid w:val="00F515A2"/>
    <w:rsid w:val="00F538DE"/>
    <w:rsid w:val="00F55508"/>
    <w:rsid w:val="00F61BA3"/>
    <w:rsid w:val="00F63A1C"/>
    <w:rsid w:val="00F91FD2"/>
    <w:rsid w:val="00FA7886"/>
    <w:rsid w:val="00FB2DCA"/>
    <w:rsid w:val="00FB5A1B"/>
    <w:rsid w:val="00FC176F"/>
    <w:rsid w:val="00FD0733"/>
    <w:rsid w:val="00FD6634"/>
    <w:rsid w:val="00FE1293"/>
    <w:rsid w:val="201A4A12"/>
    <w:rsid w:val="2EA219AC"/>
    <w:rsid w:val="33B8A3CD"/>
    <w:rsid w:val="7E7EE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A5CB3"/>
  <w15:chartTrackingRefBased/>
  <w15:docId w15:val="{AFBB4006-A532-44CA-8B58-E343F0E5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176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4072">
      <w:bodyDiv w:val="1"/>
      <w:marLeft w:val="0"/>
      <w:marRight w:val="0"/>
      <w:marTop w:val="0"/>
      <w:marBottom w:val="0"/>
      <w:divBdr>
        <w:top w:val="none" w:sz="0" w:space="0" w:color="auto"/>
        <w:left w:val="none" w:sz="0" w:space="0" w:color="auto"/>
        <w:bottom w:val="none" w:sz="0" w:space="0" w:color="auto"/>
        <w:right w:val="none" w:sz="0" w:space="0" w:color="auto"/>
      </w:divBdr>
    </w:div>
    <w:div w:id="158036538">
      <w:bodyDiv w:val="1"/>
      <w:marLeft w:val="0"/>
      <w:marRight w:val="0"/>
      <w:marTop w:val="0"/>
      <w:marBottom w:val="0"/>
      <w:divBdr>
        <w:top w:val="none" w:sz="0" w:space="0" w:color="auto"/>
        <w:left w:val="none" w:sz="0" w:space="0" w:color="auto"/>
        <w:bottom w:val="none" w:sz="0" w:space="0" w:color="auto"/>
        <w:right w:val="none" w:sz="0" w:space="0" w:color="auto"/>
      </w:divBdr>
    </w:div>
    <w:div w:id="227426761">
      <w:bodyDiv w:val="1"/>
      <w:marLeft w:val="0"/>
      <w:marRight w:val="0"/>
      <w:marTop w:val="0"/>
      <w:marBottom w:val="0"/>
      <w:divBdr>
        <w:top w:val="none" w:sz="0" w:space="0" w:color="auto"/>
        <w:left w:val="none" w:sz="0" w:space="0" w:color="auto"/>
        <w:bottom w:val="none" w:sz="0" w:space="0" w:color="auto"/>
        <w:right w:val="none" w:sz="0" w:space="0" w:color="auto"/>
      </w:divBdr>
    </w:div>
    <w:div w:id="803817732">
      <w:bodyDiv w:val="1"/>
      <w:marLeft w:val="0"/>
      <w:marRight w:val="0"/>
      <w:marTop w:val="0"/>
      <w:marBottom w:val="0"/>
      <w:divBdr>
        <w:top w:val="none" w:sz="0" w:space="0" w:color="auto"/>
        <w:left w:val="none" w:sz="0" w:space="0" w:color="auto"/>
        <w:bottom w:val="none" w:sz="0" w:space="0" w:color="auto"/>
        <w:right w:val="none" w:sz="0" w:space="0" w:color="auto"/>
      </w:divBdr>
    </w:div>
    <w:div w:id="1031607027">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796F3-3F32-42E9-B264-BCC757D87800}">
  <ds:schemaRefs>
    <ds:schemaRef ds:uri="http://schemas.openxmlformats.org/officeDocument/2006/bibliography"/>
  </ds:schemaRefs>
</ds:datastoreItem>
</file>

<file path=customXml/itemProps2.xml><?xml version="1.0" encoding="utf-8"?>
<ds:datastoreItem xmlns:ds="http://schemas.openxmlformats.org/officeDocument/2006/customXml" ds:itemID="{E8A758A1-E680-43DB-A1A1-7B7FC87B6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86CA7-FC05-439B-BEFA-7E270E4BF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Company>NTS</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2</cp:revision>
  <cp:lastPrinted>2022-11-23T23:31:00Z</cp:lastPrinted>
  <dcterms:created xsi:type="dcterms:W3CDTF">2024-03-01T09:23:00Z</dcterms:created>
  <dcterms:modified xsi:type="dcterms:W3CDTF">2024-03-01T09:23:00Z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0x01010094DA98AF9FA11044B2C3AC2BB1C78630</vt:lpwstr>
  </property>
</Properties>
</file>