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930"/>
        <w:gridCol w:w="2035"/>
      </w:tblGrid>
      <w:tr w:rsidR="00FA0E6E" w:rsidRPr="00D22D04" w14:paraId="6A936859" w14:textId="77777777" w:rsidTr="6E5E896C">
        <w:tc>
          <w:tcPr>
            <w:tcW w:w="2235" w:type="dxa"/>
            <w:vAlign w:val="center"/>
          </w:tcPr>
          <w:p w14:paraId="213BB1FB" w14:textId="77777777" w:rsidR="00FA0E6E" w:rsidRPr="00D22D04" w:rsidRDefault="00FA0E6E" w:rsidP="00FA0E6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w:hAnsi="Open Sans" w:cs="Open Sans"/>
                <w:sz w:val="20"/>
                <w:szCs w:val="20"/>
                <w:lang w:val="en-GB"/>
              </w:rPr>
            </w:pPr>
            <w:r w:rsidRPr="00D22D04">
              <w:rPr>
                <w:rFonts w:ascii="Open Sans" w:hAnsi="Open Sans" w:cs="Open Sans"/>
                <w:noProof/>
                <w:color w:val="1F497D"/>
                <w:sz w:val="20"/>
                <w:szCs w:val="20"/>
                <w:lang w:val="en-GB" w:eastAsia="en-GB"/>
              </w:rPr>
              <w:drawing>
                <wp:inline distT="0" distB="0" distL="0" distR="0" wp14:anchorId="7FEDB885" wp14:editId="5DCCB3C9">
                  <wp:extent cx="1260131" cy="522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437" cy="522642"/>
                          </a:xfrm>
                          <a:prstGeom prst="rect">
                            <a:avLst/>
                          </a:prstGeom>
                          <a:noFill/>
                          <a:ln>
                            <a:noFill/>
                          </a:ln>
                        </pic:spPr>
                      </pic:pic>
                    </a:graphicData>
                  </a:graphic>
                </wp:inline>
              </w:drawing>
            </w:r>
          </w:p>
        </w:tc>
        <w:tc>
          <w:tcPr>
            <w:tcW w:w="6095" w:type="dxa"/>
            <w:vAlign w:val="center"/>
          </w:tcPr>
          <w:p w14:paraId="0A27A29C" w14:textId="77777777" w:rsidR="00FA0E6E" w:rsidRPr="00D22D04" w:rsidRDefault="00FA0E6E" w:rsidP="00FA0E6E">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eastAsia="Arial" w:hAnsi="Open Sans" w:cs="Open Sans"/>
                <w:b/>
                <w:sz w:val="20"/>
                <w:szCs w:val="20"/>
                <w:lang w:val="en-GB"/>
              </w:rPr>
            </w:pPr>
            <w:r w:rsidRPr="00D22D04">
              <w:rPr>
                <w:rFonts w:ascii="Open Sans" w:eastAsia="Arial" w:hAnsi="Open Sans" w:cs="Open Sans"/>
                <w:b/>
                <w:sz w:val="20"/>
                <w:szCs w:val="20"/>
                <w:lang w:val="en-GB"/>
              </w:rPr>
              <w:t>Job Description</w:t>
            </w:r>
          </w:p>
        </w:tc>
        <w:tc>
          <w:tcPr>
            <w:tcW w:w="2084" w:type="dxa"/>
            <w:vAlign w:val="center"/>
          </w:tcPr>
          <w:p w14:paraId="2D95E588" w14:textId="3B65FEA0" w:rsidR="00FA0E6E" w:rsidRPr="00D22D04" w:rsidRDefault="5C6FD477" w:rsidP="6E5E896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w:hAnsi="Open Sans" w:cs="Open Sans"/>
                <w:sz w:val="20"/>
                <w:szCs w:val="20"/>
                <w:lang w:val="en-GB"/>
              </w:rPr>
            </w:pPr>
            <w:r w:rsidRPr="6E5E896C">
              <w:rPr>
                <w:rFonts w:ascii="Open Sans" w:eastAsia="Arial" w:hAnsi="Open Sans" w:cs="Open Sans"/>
                <w:sz w:val="20"/>
                <w:szCs w:val="20"/>
                <w:lang w:val="en-GB"/>
              </w:rPr>
              <w:t xml:space="preserve">May </w:t>
            </w:r>
            <w:r w:rsidR="03250CDB" w:rsidRPr="6E5E896C">
              <w:rPr>
                <w:rFonts w:ascii="Open Sans" w:eastAsia="Arial" w:hAnsi="Open Sans" w:cs="Open Sans"/>
                <w:sz w:val="20"/>
                <w:szCs w:val="20"/>
                <w:lang w:val="en-GB"/>
              </w:rPr>
              <w:t>202</w:t>
            </w:r>
            <w:r w:rsidR="07CD0251" w:rsidRPr="6E5E896C">
              <w:rPr>
                <w:rFonts w:ascii="Open Sans" w:eastAsia="Arial" w:hAnsi="Open Sans" w:cs="Open Sans"/>
                <w:sz w:val="20"/>
                <w:szCs w:val="20"/>
                <w:lang w:val="en-GB"/>
              </w:rPr>
              <w:t>4</w:t>
            </w:r>
          </w:p>
        </w:tc>
      </w:tr>
    </w:tbl>
    <w:p w14:paraId="34170549" w14:textId="77777777" w:rsidR="00203BB7" w:rsidRPr="00D22D04" w:rsidRDefault="00203BB7" w:rsidP="00FA0E6E">
      <w:pPr>
        <w:widowControl w:val="0"/>
        <w:rPr>
          <w:rFonts w:ascii="Open Sans" w:eastAsia="Arial" w:hAnsi="Open Sans" w:cs="Open Sans"/>
          <w:sz w:val="20"/>
          <w:szCs w:val="20"/>
          <w:lang w:val="en-GB"/>
        </w:rPr>
      </w:pPr>
    </w:p>
    <w:tbl>
      <w:tblPr>
        <w:tblW w:w="10178"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047"/>
        <w:gridCol w:w="5131"/>
      </w:tblGrid>
      <w:tr w:rsidR="00203BB7" w:rsidRPr="00D22D04" w14:paraId="29F147F2" w14:textId="77777777" w:rsidTr="6E5E896C">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72328B05" w14:textId="6173C8E6" w:rsidR="00203BB7" w:rsidRPr="00D22D04" w:rsidRDefault="1907203C" w:rsidP="00D32193">
            <w:pPr>
              <w:rPr>
                <w:rFonts w:ascii="Open Sans" w:hAnsi="Open Sans" w:cs="Open Sans"/>
                <w:sz w:val="20"/>
                <w:szCs w:val="20"/>
                <w:lang w:val="en-GB"/>
              </w:rPr>
            </w:pPr>
            <w:r w:rsidRPr="6E5E896C">
              <w:rPr>
                <w:rFonts w:ascii="Open Sans" w:hAnsi="Open Sans" w:cs="Open Sans"/>
                <w:b/>
                <w:bCs/>
                <w:sz w:val="20"/>
                <w:szCs w:val="20"/>
                <w:lang w:val="en-GB"/>
              </w:rPr>
              <w:t>Role:</w:t>
            </w:r>
            <w:r w:rsidRPr="6E5E896C">
              <w:rPr>
                <w:rFonts w:ascii="Open Sans" w:hAnsi="Open Sans" w:cs="Open Sans"/>
                <w:sz w:val="20"/>
                <w:szCs w:val="20"/>
                <w:lang w:val="en-GB"/>
              </w:rPr>
              <w:t xml:space="preserve">  </w:t>
            </w:r>
            <w:r w:rsidR="65BFC6C0" w:rsidRPr="6E5E896C">
              <w:rPr>
                <w:rFonts w:ascii="Open Sans" w:hAnsi="Open Sans" w:cs="Open Sans"/>
                <w:sz w:val="20"/>
                <w:szCs w:val="20"/>
                <w:lang w:val="en-GB"/>
              </w:rPr>
              <w:t>Fundraising Officer,</w:t>
            </w:r>
            <w:r w:rsidR="71C80634" w:rsidRPr="6E5E896C">
              <w:rPr>
                <w:rFonts w:ascii="Open Sans" w:hAnsi="Open Sans" w:cs="Open Sans"/>
                <w:sz w:val="20"/>
                <w:szCs w:val="20"/>
                <w:lang w:val="en-GB"/>
              </w:rPr>
              <w:t xml:space="preserve"> </w:t>
            </w:r>
            <w:r w:rsidR="2C2375C7" w:rsidRPr="6E5E896C">
              <w:rPr>
                <w:rFonts w:ascii="Open Sans" w:hAnsi="Open Sans" w:cs="Open Sans"/>
                <w:sz w:val="20"/>
                <w:szCs w:val="20"/>
                <w:lang w:val="en-GB"/>
              </w:rPr>
              <w:t xml:space="preserve">Major </w:t>
            </w:r>
            <w:r w:rsidR="71C80634" w:rsidRPr="6E5E896C">
              <w:rPr>
                <w:rFonts w:ascii="Open Sans" w:hAnsi="Open Sans" w:cs="Open Sans"/>
                <w:sz w:val="20"/>
                <w:szCs w:val="20"/>
                <w:lang w:val="en-GB"/>
              </w:rPr>
              <w:t>Donor</w:t>
            </w:r>
            <w:r w:rsidR="37B6151F" w:rsidRPr="6E5E896C">
              <w:rPr>
                <w:rFonts w:ascii="Open Sans" w:hAnsi="Open Sans" w:cs="Open Sans"/>
                <w:sz w:val="20"/>
                <w:szCs w:val="20"/>
                <w:lang w:val="en-GB"/>
              </w:rPr>
              <w:t xml:space="preserve"> </w:t>
            </w:r>
            <w:r w:rsidR="71C80634" w:rsidRPr="6E5E896C">
              <w:rPr>
                <w:rFonts w:ascii="Open Sans" w:hAnsi="Open Sans" w:cs="Open Sans"/>
                <w:sz w:val="20"/>
                <w:szCs w:val="20"/>
                <w:lang w:val="en-GB"/>
              </w:rPr>
              <w:t>Administration</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180C464A" w14:textId="60DFC79F" w:rsidR="00203BB7" w:rsidRPr="00D22D04" w:rsidRDefault="1907203C" w:rsidP="00FA0E6E">
            <w:pPr>
              <w:rPr>
                <w:rFonts w:ascii="Open Sans" w:hAnsi="Open Sans" w:cs="Open Sans"/>
                <w:sz w:val="20"/>
                <w:szCs w:val="20"/>
                <w:lang w:val="en-GB"/>
              </w:rPr>
            </w:pPr>
            <w:r w:rsidRPr="25474252">
              <w:rPr>
                <w:rFonts w:ascii="Open Sans" w:hAnsi="Open Sans" w:cs="Open Sans"/>
                <w:b/>
                <w:bCs/>
                <w:sz w:val="20"/>
                <w:szCs w:val="20"/>
                <w:lang w:val="en-GB"/>
              </w:rPr>
              <w:t xml:space="preserve">Business </w:t>
            </w:r>
            <w:r w:rsidR="62E12C92" w:rsidRPr="25474252">
              <w:rPr>
                <w:rFonts w:ascii="Open Sans" w:hAnsi="Open Sans" w:cs="Open Sans"/>
                <w:sz w:val="20"/>
                <w:szCs w:val="20"/>
                <w:lang w:val="en-GB"/>
              </w:rPr>
              <w:t>Audiences &amp; Support</w:t>
            </w:r>
          </w:p>
        </w:tc>
      </w:tr>
      <w:tr w:rsidR="6E5E896C" w14:paraId="42AA54B3" w14:textId="77777777" w:rsidTr="6E5E896C">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167F14BA" w14:textId="247611E2" w:rsidR="62AD552E" w:rsidRDefault="62AD552E" w:rsidP="6E5E896C">
            <w:pPr>
              <w:rPr>
                <w:rFonts w:ascii="Open Sans" w:hAnsi="Open Sans" w:cs="Open Sans"/>
                <w:b/>
                <w:bCs/>
                <w:sz w:val="20"/>
                <w:szCs w:val="20"/>
                <w:lang w:val="en-GB"/>
              </w:rPr>
            </w:pPr>
            <w:r w:rsidRPr="6E5E896C">
              <w:rPr>
                <w:rFonts w:ascii="Open Sans" w:hAnsi="Open Sans" w:cs="Open Sans"/>
                <w:b/>
                <w:bCs/>
                <w:sz w:val="20"/>
                <w:szCs w:val="20"/>
                <w:lang w:val="en-GB"/>
              </w:rPr>
              <w:t xml:space="preserve">Reports To: </w:t>
            </w:r>
            <w:r w:rsidR="54543C5C" w:rsidRPr="6E5E896C">
              <w:rPr>
                <w:rFonts w:ascii="Open Sans" w:hAnsi="Open Sans" w:cs="Open Sans"/>
                <w:sz w:val="20"/>
                <w:szCs w:val="20"/>
                <w:lang w:val="en-GB"/>
              </w:rPr>
              <w:t>Fundraising Manager</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0675FC50" w14:textId="4C2AAC2B" w:rsidR="62AD552E" w:rsidRDefault="62AD552E" w:rsidP="6E5E896C">
            <w:pPr>
              <w:rPr>
                <w:rFonts w:ascii="Open Sans" w:hAnsi="Open Sans" w:cs="Open Sans"/>
                <w:b/>
                <w:bCs/>
                <w:sz w:val="20"/>
                <w:szCs w:val="20"/>
                <w:lang w:val="en-GB"/>
              </w:rPr>
            </w:pPr>
            <w:r w:rsidRPr="6E5E896C">
              <w:rPr>
                <w:rFonts w:ascii="Open Sans" w:hAnsi="Open Sans" w:cs="Open Sans"/>
                <w:b/>
                <w:bCs/>
                <w:sz w:val="20"/>
                <w:szCs w:val="20"/>
                <w:lang w:val="en-GB"/>
              </w:rPr>
              <w:t xml:space="preserve">Pay Band: </w:t>
            </w:r>
            <w:r w:rsidR="2564258A" w:rsidRPr="6E5E896C">
              <w:rPr>
                <w:rFonts w:ascii="Open Sans" w:hAnsi="Open Sans" w:cs="Open Sans"/>
                <w:sz w:val="20"/>
                <w:szCs w:val="20"/>
                <w:lang w:val="en-GB"/>
              </w:rPr>
              <w:t>Grade 4 Lower, £30,995 - £34,111 pro-rata, per annum</w:t>
            </w:r>
          </w:p>
        </w:tc>
      </w:tr>
      <w:tr w:rsidR="00203BB7" w:rsidRPr="00D22D04" w14:paraId="5AD4695B" w14:textId="77777777" w:rsidTr="6E5E896C">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1F528F" w14:textId="5A35EE48" w:rsidR="00203BB7" w:rsidRPr="00D22D04" w:rsidRDefault="00F166A6" w:rsidP="00FA0E6E">
            <w:pPr>
              <w:rPr>
                <w:rFonts w:ascii="Open Sans" w:hAnsi="Open Sans" w:cs="Open Sans"/>
                <w:sz w:val="20"/>
                <w:szCs w:val="20"/>
                <w:lang w:val="en-GB"/>
              </w:rPr>
            </w:pPr>
            <w:r w:rsidRPr="3F783A0D">
              <w:rPr>
                <w:rFonts w:ascii="Open Sans" w:hAnsi="Open Sans" w:cs="Open Sans"/>
                <w:b/>
                <w:bCs/>
                <w:sz w:val="20"/>
                <w:szCs w:val="20"/>
                <w:lang w:val="en-GB"/>
              </w:rPr>
              <w:t xml:space="preserve">Location:  </w:t>
            </w:r>
            <w:r w:rsidR="00492269">
              <w:rPr>
                <w:rFonts w:ascii="Open Sans" w:hAnsi="Open Sans" w:cs="Open Sans"/>
                <w:sz w:val="20"/>
                <w:szCs w:val="20"/>
                <w:lang w:val="en-GB"/>
              </w:rPr>
              <w:t>Hermiston Quay, Flexible/Hybrid options available</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54AF0EB7" w14:textId="78EF72AA" w:rsidR="00203BB7" w:rsidRPr="00D22D04" w:rsidRDefault="00F166A6" w:rsidP="00144757">
            <w:pPr>
              <w:rPr>
                <w:rFonts w:ascii="Open Sans" w:hAnsi="Open Sans" w:cs="Open Sans"/>
                <w:sz w:val="20"/>
                <w:szCs w:val="20"/>
                <w:lang w:val="en-GB"/>
              </w:rPr>
            </w:pPr>
            <w:r w:rsidRPr="6E5E896C">
              <w:rPr>
                <w:rFonts w:ascii="Open Sans" w:hAnsi="Open Sans" w:cs="Open Sans"/>
                <w:b/>
                <w:bCs/>
                <w:sz w:val="20"/>
                <w:szCs w:val="20"/>
                <w:lang w:val="en-GB"/>
              </w:rPr>
              <w:t xml:space="preserve">Type of Contract:  </w:t>
            </w:r>
            <w:r w:rsidR="0027596E" w:rsidRPr="6E5E896C">
              <w:rPr>
                <w:rFonts w:ascii="Open Sans" w:hAnsi="Open Sans" w:cs="Open Sans"/>
                <w:sz w:val="20"/>
                <w:szCs w:val="20"/>
                <w:lang w:val="en-GB"/>
              </w:rPr>
              <w:t>Permanent</w:t>
            </w:r>
            <w:r w:rsidR="25D305B4" w:rsidRPr="6E5E896C">
              <w:rPr>
                <w:rFonts w:ascii="Open Sans" w:hAnsi="Open Sans" w:cs="Open Sans"/>
                <w:sz w:val="20"/>
                <w:szCs w:val="20"/>
                <w:lang w:val="en-GB"/>
              </w:rPr>
              <w:t>, Full Time</w:t>
            </w:r>
            <w:r w:rsidR="161E140A" w:rsidRPr="6E5E896C">
              <w:rPr>
                <w:rFonts w:ascii="Open Sans" w:hAnsi="Open Sans" w:cs="Open Sans"/>
                <w:sz w:val="20"/>
                <w:szCs w:val="20"/>
                <w:lang w:val="en-GB"/>
              </w:rPr>
              <w:t xml:space="preserve"> (40 Hours per week)</w:t>
            </w:r>
          </w:p>
        </w:tc>
      </w:tr>
    </w:tbl>
    <w:p w14:paraId="6B9633D0" w14:textId="77777777" w:rsidR="00BB4A24" w:rsidRPr="00D22D04" w:rsidRDefault="00BB4A24" w:rsidP="00D22D04">
      <w:pPr>
        <w:rPr>
          <w:rFonts w:ascii="Open Sans" w:hAnsi="Open Sans" w:cs="Open Sans"/>
          <w:b/>
          <w:bCs/>
          <w:sz w:val="20"/>
          <w:szCs w:val="20"/>
          <w:u w:val="single"/>
          <w:lang w:val="en-GB" w:eastAsia="en-GB"/>
        </w:rPr>
      </w:pPr>
    </w:p>
    <w:p w14:paraId="5DC38C3B" w14:textId="77777777" w:rsidR="000B147F" w:rsidRPr="00D22D04" w:rsidRDefault="000B147F" w:rsidP="00D22D04">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CONTEXT</w:t>
      </w:r>
    </w:p>
    <w:p w14:paraId="4D5C6CAB" w14:textId="77777777" w:rsidR="00BB4A24" w:rsidRPr="00D22D04" w:rsidRDefault="000B147F" w:rsidP="00D22D04">
      <w:pPr>
        <w:rPr>
          <w:rFonts w:ascii="Open Sans" w:hAnsi="Open Sans" w:cs="Open Sans"/>
          <w:bCs/>
          <w:sz w:val="20"/>
          <w:szCs w:val="20"/>
          <w:lang w:val="en-GB" w:eastAsia="en-GB"/>
        </w:rPr>
      </w:pPr>
      <w:r w:rsidRPr="00D22D04">
        <w:rPr>
          <w:rFonts w:ascii="Open Sans" w:hAnsi="Open Sans" w:cs="Open Sans"/>
          <w:bCs/>
          <w:sz w:val="20"/>
          <w:szCs w:val="20"/>
          <w:lang w:val="en-GB" w:eastAsia="en-GB"/>
        </w:rPr>
        <w:t xml:space="preserve">The National Trust for Scotland is an independent charity set up in 1931 for the preservation and conservation of natural and human heritage significant to Scotland and the world. </w:t>
      </w:r>
    </w:p>
    <w:p w14:paraId="31D7A12C" w14:textId="77777777" w:rsidR="00D22D04" w:rsidRPr="00D22D04" w:rsidRDefault="00D22D04" w:rsidP="00D22D04">
      <w:pPr>
        <w:rPr>
          <w:rFonts w:ascii="Open Sans" w:hAnsi="Open Sans" w:cs="Open Sans"/>
          <w:bCs/>
          <w:sz w:val="20"/>
          <w:szCs w:val="20"/>
          <w:lang w:val="en-GB" w:eastAsia="en-GB"/>
        </w:rPr>
      </w:pPr>
    </w:p>
    <w:p w14:paraId="163A49F5" w14:textId="6DC1CCBC" w:rsidR="00BB4A24" w:rsidRPr="00D22D04" w:rsidRDefault="000B147F" w:rsidP="00D22D04">
      <w:pPr>
        <w:rPr>
          <w:rFonts w:ascii="Open Sans" w:hAnsi="Open Sans" w:cs="Open Sans"/>
          <w:bCs/>
          <w:sz w:val="20"/>
          <w:szCs w:val="20"/>
          <w:lang w:val="en-GB" w:eastAsia="en-GB"/>
        </w:rPr>
      </w:pPr>
      <w:r w:rsidRPr="00D22D04">
        <w:rPr>
          <w:rFonts w:ascii="Open Sans" w:hAnsi="Open Sans" w:cs="Open Sans"/>
          <w:bCs/>
          <w:sz w:val="20"/>
          <w:szCs w:val="20"/>
          <w:lang w:val="en-GB" w:eastAsia="en-GB"/>
        </w:rPr>
        <w:t xml:space="preserve">The Trust has gone on to become Scotland's largest membership organisation and a leader in conserving and promoting the nation's treasured places and collections so they can be enjoyed by present and future generations. </w:t>
      </w:r>
    </w:p>
    <w:p w14:paraId="384ED845" w14:textId="77777777" w:rsidR="00D22D04" w:rsidRPr="00D22D04" w:rsidRDefault="00D22D04" w:rsidP="00D22D04">
      <w:pPr>
        <w:rPr>
          <w:rFonts w:ascii="Open Sans" w:hAnsi="Open Sans" w:cs="Open Sans"/>
          <w:bCs/>
          <w:sz w:val="20"/>
          <w:szCs w:val="20"/>
          <w:lang w:val="en-GB" w:eastAsia="en-GB"/>
        </w:rPr>
      </w:pPr>
    </w:p>
    <w:p w14:paraId="31E79C7C" w14:textId="7A178777" w:rsidR="000B147F" w:rsidRPr="00D22D04" w:rsidRDefault="000B147F" w:rsidP="00D22D04">
      <w:pPr>
        <w:rPr>
          <w:rFonts w:ascii="Open Sans" w:hAnsi="Open Sans" w:cs="Open Sans"/>
          <w:sz w:val="20"/>
          <w:szCs w:val="20"/>
          <w:lang w:val="en-GB" w:eastAsia="en-GB"/>
        </w:rPr>
      </w:pPr>
      <w:r w:rsidRPr="25474252">
        <w:rPr>
          <w:rFonts w:ascii="Open Sans" w:hAnsi="Open Sans" w:cs="Open Sans"/>
          <w:sz w:val="20"/>
          <w:szCs w:val="20"/>
          <w:lang w:val="en-GB" w:eastAsia="en-GB"/>
        </w:rPr>
        <w:t xml:space="preserve">The </w:t>
      </w:r>
      <w:r w:rsidR="3B788D78" w:rsidRPr="25474252">
        <w:rPr>
          <w:rFonts w:ascii="Open Sans" w:hAnsi="Open Sans" w:cs="Open Sans"/>
          <w:sz w:val="20"/>
          <w:szCs w:val="20"/>
          <w:lang w:val="en-GB" w:eastAsia="en-GB"/>
        </w:rPr>
        <w:t>Audiences and Support</w:t>
      </w:r>
      <w:r w:rsidRPr="25474252">
        <w:rPr>
          <w:rFonts w:ascii="Open Sans" w:hAnsi="Open Sans" w:cs="Open Sans"/>
          <w:sz w:val="20"/>
          <w:szCs w:val="20"/>
          <w:lang w:val="en-GB" w:eastAsia="en-GB"/>
        </w:rPr>
        <w:t xml:space="preserve"> team exists to inspire visits to our places across Scotland, grow membership and drive donations to support our work. </w:t>
      </w:r>
    </w:p>
    <w:p w14:paraId="1D6B0DDA" w14:textId="77777777" w:rsidR="000B147F" w:rsidRPr="00D22D04" w:rsidRDefault="000B147F" w:rsidP="00D22D04">
      <w:pPr>
        <w:rPr>
          <w:rFonts w:ascii="Open Sans" w:hAnsi="Open Sans" w:cs="Open Sans"/>
          <w:b/>
          <w:bCs/>
          <w:sz w:val="20"/>
          <w:szCs w:val="20"/>
          <w:u w:val="single"/>
          <w:lang w:val="en-GB" w:eastAsia="en-GB"/>
        </w:rPr>
      </w:pPr>
    </w:p>
    <w:p w14:paraId="6FC2D6AD" w14:textId="77777777" w:rsidR="00BB4A24" w:rsidRPr="00D22D04" w:rsidRDefault="00BB4A24" w:rsidP="00D22D04">
      <w:pPr>
        <w:rPr>
          <w:rFonts w:ascii="Open Sans" w:hAnsi="Open Sans" w:cs="Open Sans"/>
          <w:b/>
          <w:bCs/>
          <w:sz w:val="20"/>
          <w:szCs w:val="20"/>
          <w:u w:val="single"/>
          <w:lang w:val="en-GB" w:eastAsia="en-GB"/>
        </w:rPr>
      </w:pPr>
    </w:p>
    <w:p w14:paraId="2EFF1EA4" w14:textId="77777777" w:rsidR="000B147F" w:rsidRPr="00D22D04" w:rsidRDefault="000B147F" w:rsidP="00D22D04">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 xml:space="preserve">PURPOSE OF THE ROLE </w:t>
      </w:r>
    </w:p>
    <w:p w14:paraId="757B70B0" w14:textId="4B1E93FF" w:rsidR="00D22D04" w:rsidRDefault="00D22D04" w:rsidP="00D22D04">
      <w:pPr>
        <w:rPr>
          <w:rFonts w:ascii="Open Sans" w:hAnsi="Open Sans" w:cs="Open Sans"/>
          <w:bCs/>
          <w:sz w:val="20"/>
          <w:szCs w:val="20"/>
          <w:lang w:val="en-GB" w:eastAsia="en-GB"/>
        </w:rPr>
      </w:pPr>
    </w:p>
    <w:p w14:paraId="291576EE" w14:textId="4BB4DF2F" w:rsidR="12B47902" w:rsidRDefault="12B47902" w:rsidP="12B47902">
      <w:pPr>
        <w:rPr>
          <w:rFonts w:ascii="Open Sans" w:hAnsi="Open Sans" w:cs="Open Sans"/>
          <w:sz w:val="20"/>
          <w:szCs w:val="20"/>
          <w:lang w:val="en-GB" w:eastAsia="en-GB"/>
        </w:rPr>
      </w:pPr>
    </w:p>
    <w:p w14:paraId="3CD9A3AD" w14:textId="0F815E2B" w:rsidR="0016264E" w:rsidRDefault="0082231B" w:rsidP="73AC0960">
      <w:pPr>
        <w:rPr>
          <w:rFonts w:ascii="Open Sans" w:hAnsi="Open Sans" w:cs="Open Sans"/>
          <w:sz w:val="20"/>
          <w:szCs w:val="20"/>
          <w:lang w:val="en-GB" w:eastAsia="en-GB"/>
        </w:rPr>
      </w:pPr>
      <w:r w:rsidRPr="6D013346">
        <w:rPr>
          <w:rFonts w:ascii="Open Sans" w:hAnsi="Open Sans" w:cs="Open Sans"/>
          <w:sz w:val="20"/>
          <w:szCs w:val="20"/>
          <w:lang w:val="en-GB" w:eastAsia="en-GB"/>
        </w:rPr>
        <w:t>This role is responsible for</w:t>
      </w:r>
      <w:r w:rsidR="0B2A3079" w:rsidRPr="6D013346">
        <w:rPr>
          <w:rFonts w:ascii="Open Sans" w:hAnsi="Open Sans" w:cs="Open Sans"/>
          <w:sz w:val="20"/>
          <w:szCs w:val="20"/>
          <w:lang w:val="en-GB" w:eastAsia="en-GB"/>
        </w:rPr>
        <w:t xml:space="preserve"> carry</w:t>
      </w:r>
      <w:r w:rsidRPr="6D013346">
        <w:rPr>
          <w:rFonts w:ascii="Open Sans" w:hAnsi="Open Sans" w:cs="Open Sans"/>
          <w:sz w:val="20"/>
          <w:szCs w:val="20"/>
          <w:lang w:val="en-GB" w:eastAsia="en-GB"/>
        </w:rPr>
        <w:t>ing</w:t>
      </w:r>
      <w:r w:rsidR="0B2A3079" w:rsidRPr="6D013346">
        <w:rPr>
          <w:rFonts w:ascii="Open Sans" w:hAnsi="Open Sans" w:cs="Open Sans"/>
          <w:sz w:val="20"/>
          <w:szCs w:val="20"/>
          <w:lang w:val="en-GB" w:eastAsia="en-GB"/>
        </w:rPr>
        <w:t xml:space="preserve"> out wide ranging,</w:t>
      </w:r>
      <w:r w:rsidR="3EFCD4AA" w:rsidRPr="6D013346">
        <w:rPr>
          <w:rFonts w:ascii="Open Sans" w:hAnsi="Open Sans" w:cs="Open Sans"/>
          <w:sz w:val="20"/>
          <w:szCs w:val="20"/>
          <w:lang w:val="en-GB" w:eastAsia="en-GB"/>
        </w:rPr>
        <w:t xml:space="preserve"> day-to-day administrative tasks to ensure the </w:t>
      </w:r>
      <w:r w:rsidR="31F84AE1" w:rsidRPr="6D013346">
        <w:rPr>
          <w:rFonts w:ascii="Open Sans" w:hAnsi="Open Sans" w:cs="Open Sans"/>
          <w:sz w:val="20"/>
          <w:szCs w:val="20"/>
          <w:lang w:val="en-GB" w:eastAsia="en-GB"/>
        </w:rPr>
        <w:t>efficient</w:t>
      </w:r>
      <w:r w:rsidR="21D52547" w:rsidRPr="6D013346">
        <w:rPr>
          <w:rFonts w:ascii="Open Sans" w:hAnsi="Open Sans" w:cs="Open Sans"/>
          <w:sz w:val="20"/>
          <w:szCs w:val="20"/>
          <w:lang w:val="en-GB" w:eastAsia="en-GB"/>
        </w:rPr>
        <w:t xml:space="preserve"> </w:t>
      </w:r>
      <w:r w:rsidR="00CF6791" w:rsidRPr="6D013346">
        <w:rPr>
          <w:rFonts w:ascii="Open Sans" w:hAnsi="Open Sans" w:cs="Open Sans"/>
          <w:sz w:val="20"/>
          <w:szCs w:val="20"/>
          <w:lang w:val="en-GB" w:eastAsia="en-GB"/>
        </w:rPr>
        <w:t xml:space="preserve">functioning of the Major Gifts team. They will also act as the first point of contact for </w:t>
      </w:r>
      <w:r w:rsidR="05B084B9" w:rsidRPr="6D013346">
        <w:rPr>
          <w:rFonts w:ascii="Open Sans" w:hAnsi="Open Sans" w:cs="Open Sans"/>
          <w:sz w:val="20"/>
          <w:szCs w:val="20"/>
          <w:lang w:val="en-GB" w:eastAsia="en-GB"/>
        </w:rPr>
        <w:t>High Net Worth Individuals (HNWIs)</w:t>
      </w:r>
      <w:r w:rsidR="00CF6791" w:rsidRPr="6D013346">
        <w:rPr>
          <w:rFonts w:ascii="Open Sans" w:hAnsi="Open Sans" w:cs="Open Sans"/>
          <w:sz w:val="20"/>
          <w:szCs w:val="20"/>
          <w:lang w:val="en-GB" w:eastAsia="en-GB"/>
        </w:rPr>
        <w:t>, a</w:t>
      </w:r>
      <w:r w:rsidR="00082F9A" w:rsidRPr="6D013346">
        <w:rPr>
          <w:rFonts w:ascii="Open Sans" w:hAnsi="Open Sans" w:cs="Open Sans"/>
          <w:sz w:val="20"/>
          <w:szCs w:val="20"/>
          <w:lang w:val="en-GB" w:eastAsia="en-GB"/>
        </w:rPr>
        <w:t xml:space="preserve">nd </w:t>
      </w:r>
      <w:r w:rsidR="009C312E" w:rsidRPr="6D013346">
        <w:rPr>
          <w:rFonts w:ascii="Open Sans" w:hAnsi="Open Sans" w:cs="Open Sans"/>
          <w:sz w:val="20"/>
          <w:szCs w:val="20"/>
          <w:lang w:val="en-GB" w:eastAsia="en-GB"/>
        </w:rPr>
        <w:t xml:space="preserve">therefore </w:t>
      </w:r>
      <w:r w:rsidR="00EB2425" w:rsidRPr="6D013346">
        <w:rPr>
          <w:rFonts w:ascii="Open Sans" w:hAnsi="Open Sans" w:cs="Open Sans"/>
          <w:sz w:val="20"/>
          <w:szCs w:val="20"/>
          <w:lang w:val="en-GB" w:eastAsia="en-GB"/>
        </w:rPr>
        <w:t>possess</w:t>
      </w:r>
      <w:r w:rsidR="00082F9A" w:rsidRPr="6D013346">
        <w:rPr>
          <w:rFonts w:ascii="Open Sans" w:hAnsi="Open Sans" w:cs="Open Sans"/>
          <w:sz w:val="20"/>
          <w:szCs w:val="20"/>
          <w:lang w:val="en-GB" w:eastAsia="en-GB"/>
        </w:rPr>
        <w:t xml:space="preserve"> </w:t>
      </w:r>
      <w:r w:rsidR="00EB2425" w:rsidRPr="6D013346">
        <w:rPr>
          <w:rFonts w:ascii="Open Sans" w:hAnsi="Open Sans" w:cs="Open Sans"/>
          <w:sz w:val="20"/>
          <w:szCs w:val="20"/>
          <w:lang w:val="en-GB" w:eastAsia="en-GB"/>
        </w:rPr>
        <w:t xml:space="preserve">the necessary </w:t>
      </w:r>
      <w:r w:rsidR="001F1DC2" w:rsidRPr="6D013346">
        <w:rPr>
          <w:rFonts w:ascii="Open Sans" w:hAnsi="Open Sans" w:cs="Open Sans"/>
          <w:sz w:val="20"/>
          <w:szCs w:val="20"/>
          <w:lang w:val="en-GB" w:eastAsia="en-GB"/>
        </w:rPr>
        <w:t xml:space="preserve">confidence </w:t>
      </w:r>
      <w:r w:rsidR="008F669B" w:rsidRPr="6D013346">
        <w:rPr>
          <w:rFonts w:ascii="Open Sans" w:hAnsi="Open Sans" w:cs="Open Sans"/>
          <w:sz w:val="20"/>
          <w:szCs w:val="20"/>
          <w:lang w:val="en-GB" w:eastAsia="en-GB"/>
        </w:rPr>
        <w:t xml:space="preserve">and </w:t>
      </w:r>
      <w:r w:rsidR="006A1178" w:rsidRPr="6D013346">
        <w:rPr>
          <w:rFonts w:ascii="Open Sans" w:hAnsi="Open Sans" w:cs="Open Sans"/>
          <w:sz w:val="20"/>
          <w:szCs w:val="20"/>
          <w:lang w:val="en-GB" w:eastAsia="en-GB"/>
        </w:rPr>
        <w:t xml:space="preserve">insightful attitude to ensure effective </w:t>
      </w:r>
      <w:r w:rsidR="3EFCD4AA" w:rsidRPr="6D013346">
        <w:rPr>
          <w:rFonts w:ascii="Open Sans" w:hAnsi="Open Sans" w:cs="Open Sans"/>
          <w:sz w:val="20"/>
          <w:szCs w:val="20"/>
          <w:lang w:val="en-GB" w:eastAsia="en-GB"/>
        </w:rPr>
        <w:t>stewardship of current and prospective hi</w:t>
      </w:r>
      <w:r w:rsidR="2237C345" w:rsidRPr="6D013346">
        <w:rPr>
          <w:rFonts w:ascii="Open Sans" w:hAnsi="Open Sans" w:cs="Open Sans"/>
          <w:sz w:val="20"/>
          <w:szCs w:val="20"/>
          <w:lang w:val="en-GB" w:eastAsia="en-GB"/>
        </w:rPr>
        <w:t>gh value donors</w:t>
      </w:r>
      <w:r w:rsidR="5D5BD0AB" w:rsidRPr="6D013346">
        <w:rPr>
          <w:rFonts w:ascii="Open Sans" w:hAnsi="Open Sans" w:cs="Open Sans"/>
          <w:sz w:val="20"/>
          <w:szCs w:val="20"/>
          <w:lang w:val="en-GB" w:eastAsia="en-GB"/>
        </w:rPr>
        <w:t xml:space="preserve">. </w:t>
      </w:r>
      <w:r w:rsidR="4E4EDA32" w:rsidRPr="6D013346">
        <w:rPr>
          <w:rFonts w:ascii="Open Sans" w:hAnsi="Open Sans" w:cs="Open Sans"/>
          <w:sz w:val="20"/>
          <w:szCs w:val="20"/>
          <w:lang w:val="en-GB" w:eastAsia="en-GB"/>
        </w:rPr>
        <w:t xml:space="preserve">It </w:t>
      </w:r>
      <w:r w:rsidRPr="6D013346">
        <w:rPr>
          <w:rFonts w:ascii="Open Sans" w:hAnsi="Open Sans" w:cs="Open Sans"/>
          <w:sz w:val="20"/>
          <w:szCs w:val="20"/>
          <w:lang w:val="en-GB" w:eastAsia="en-GB"/>
        </w:rPr>
        <w:t>is</w:t>
      </w:r>
      <w:r w:rsidR="4E4EDA32" w:rsidRPr="6D013346">
        <w:rPr>
          <w:rFonts w:ascii="Open Sans" w:hAnsi="Open Sans" w:cs="Open Sans"/>
          <w:sz w:val="20"/>
          <w:szCs w:val="20"/>
          <w:lang w:val="en-GB" w:eastAsia="en-GB"/>
        </w:rPr>
        <w:t xml:space="preserve"> a key role within </w:t>
      </w:r>
      <w:r w:rsidR="002F43EF" w:rsidRPr="6D013346">
        <w:rPr>
          <w:rFonts w:ascii="Open Sans" w:hAnsi="Open Sans" w:cs="Open Sans"/>
          <w:sz w:val="20"/>
          <w:szCs w:val="20"/>
          <w:lang w:val="en-GB" w:eastAsia="en-GB"/>
        </w:rPr>
        <w:t>a high performing fundraising</w:t>
      </w:r>
      <w:r w:rsidR="4E4EDA32" w:rsidRPr="6D013346">
        <w:rPr>
          <w:rFonts w:ascii="Open Sans" w:hAnsi="Open Sans" w:cs="Open Sans"/>
          <w:sz w:val="20"/>
          <w:szCs w:val="20"/>
          <w:lang w:val="en-GB" w:eastAsia="en-GB"/>
        </w:rPr>
        <w:t xml:space="preserve"> team, helping to ensure the delivery of the Major Gifts </w:t>
      </w:r>
      <w:r w:rsidR="155A20F6" w:rsidRPr="6D013346">
        <w:rPr>
          <w:rFonts w:ascii="Open Sans" w:hAnsi="Open Sans" w:cs="Open Sans"/>
          <w:sz w:val="20"/>
          <w:szCs w:val="20"/>
          <w:lang w:val="en-GB" w:eastAsia="en-GB"/>
        </w:rPr>
        <w:t>strategy</w:t>
      </w:r>
      <w:r w:rsidR="74B7BF43" w:rsidRPr="6D013346">
        <w:rPr>
          <w:rFonts w:ascii="Open Sans" w:hAnsi="Open Sans" w:cs="Open Sans"/>
          <w:sz w:val="20"/>
          <w:szCs w:val="20"/>
          <w:lang w:val="en-GB" w:eastAsia="en-GB"/>
        </w:rPr>
        <w:t xml:space="preserve"> led by the Major Gifts Manager</w:t>
      </w:r>
      <w:r w:rsidR="53A52F99" w:rsidRPr="6D013346">
        <w:rPr>
          <w:rFonts w:ascii="Open Sans" w:hAnsi="Open Sans" w:cs="Open Sans"/>
          <w:sz w:val="20"/>
          <w:szCs w:val="20"/>
          <w:lang w:val="en-GB" w:eastAsia="en-GB"/>
        </w:rPr>
        <w:t xml:space="preserve">. </w:t>
      </w:r>
      <w:r w:rsidR="00002B76" w:rsidRPr="6D013346">
        <w:rPr>
          <w:rFonts w:ascii="Open Sans" w:hAnsi="Open Sans" w:cs="Open Sans"/>
          <w:sz w:val="20"/>
          <w:szCs w:val="20"/>
          <w:lang w:val="en-GB" w:eastAsia="en-GB"/>
        </w:rPr>
        <w:t>Their high level of performance will facilitate and greatly contribute to the overall success of the Major Gifts team.</w:t>
      </w:r>
    </w:p>
    <w:p w14:paraId="48D3B1E3" w14:textId="77777777" w:rsidR="0016264E" w:rsidRDefault="0016264E" w:rsidP="00D22D04">
      <w:pPr>
        <w:rPr>
          <w:rFonts w:ascii="Open Sans" w:hAnsi="Open Sans" w:cs="Open Sans"/>
          <w:bCs/>
          <w:sz w:val="20"/>
          <w:szCs w:val="20"/>
          <w:lang w:val="en-GB" w:eastAsia="en-GB"/>
        </w:rPr>
      </w:pPr>
    </w:p>
    <w:p w14:paraId="0C474722" w14:textId="2340B8D8" w:rsidR="000B147F" w:rsidRPr="00D22D04" w:rsidRDefault="00FE6CF0" w:rsidP="73AC0960">
      <w:pPr>
        <w:rPr>
          <w:rFonts w:ascii="Open Sans" w:hAnsi="Open Sans" w:cs="Open Sans"/>
          <w:sz w:val="20"/>
          <w:szCs w:val="20"/>
          <w:lang w:val="en-GB" w:eastAsia="en-GB"/>
        </w:rPr>
      </w:pPr>
      <w:r w:rsidRPr="6D013346">
        <w:rPr>
          <w:rFonts w:ascii="Open Sans" w:hAnsi="Open Sans" w:cs="Open Sans"/>
          <w:sz w:val="20"/>
          <w:szCs w:val="20"/>
          <w:lang w:val="en-GB" w:eastAsia="en-GB"/>
        </w:rPr>
        <w:t>The post</w:t>
      </w:r>
      <w:r w:rsidR="0CA48012" w:rsidRPr="6D013346">
        <w:rPr>
          <w:rFonts w:ascii="Open Sans" w:hAnsi="Open Sans" w:cs="Open Sans"/>
          <w:sz w:val="20"/>
          <w:szCs w:val="20"/>
          <w:lang w:val="en-GB" w:eastAsia="en-GB"/>
        </w:rPr>
        <w:t xml:space="preserve">holder will work with colleagues across the </w:t>
      </w:r>
      <w:r w:rsidR="6A1A4F45" w:rsidRPr="6D013346">
        <w:rPr>
          <w:rFonts w:ascii="Open Sans" w:hAnsi="Open Sans" w:cs="Open Sans"/>
          <w:sz w:val="20"/>
          <w:szCs w:val="20"/>
          <w:lang w:val="en-GB" w:eastAsia="en-GB"/>
        </w:rPr>
        <w:t xml:space="preserve">Trust, fellow members of the </w:t>
      </w:r>
      <w:r w:rsidR="2D43106C" w:rsidRPr="6D013346">
        <w:rPr>
          <w:rFonts w:ascii="Open Sans" w:hAnsi="Open Sans" w:cs="Open Sans"/>
          <w:sz w:val="20"/>
          <w:szCs w:val="20"/>
          <w:lang w:val="en-GB" w:eastAsia="en-GB"/>
        </w:rPr>
        <w:t>Audiences and Support Directora</w:t>
      </w:r>
      <w:r w:rsidR="45E6CCEE" w:rsidRPr="6D013346">
        <w:rPr>
          <w:rFonts w:ascii="Open Sans" w:hAnsi="Open Sans" w:cs="Open Sans"/>
          <w:sz w:val="20"/>
          <w:szCs w:val="20"/>
          <w:lang w:val="en-GB" w:eastAsia="en-GB"/>
        </w:rPr>
        <w:t>te</w:t>
      </w:r>
      <w:r w:rsidR="243F72D5" w:rsidRPr="6D013346">
        <w:rPr>
          <w:rFonts w:ascii="Open Sans" w:hAnsi="Open Sans" w:cs="Open Sans"/>
          <w:sz w:val="20"/>
          <w:szCs w:val="20"/>
          <w:lang w:val="en-GB" w:eastAsia="en-GB"/>
        </w:rPr>
        <w:t xml:space="preserve"> </w:t>
      </w:r>
      <w:r w:rsidR="0CA48012" w:rsidRPr="6D013346">
        <w:rPr>
          <w:rFonts w:ascii="Open Sans" w:hAnsi="Open Sans" w:cs="Open Sans"/>
          <w:sz w:val="20"/>
          <w:szCs w:val="20"/>
          <w:lang w:val="en-GB" w:eastAsia="en-GB"/>
        </w:rPr>
        <w:t xml:space="preserve">and </w:t>
      </w:r>
      <w:r w:rsidR="2FDD7743" w:rsidRPr="6D013346">
        <w:rPr>
          <w:rFonts w:ascii="Open Sans" w:hAnsi="Open Sans" w:cs="Open Sans"/>
          <w:sz w:val="20"/>
          <w:szCs w:val="20"/>
          <w:lang w:val="en-GB" w:eastAsia="en-GB"/>
        </w:rPr>
        <w:t xml:space="preserve">with </w:t>
      </w:r>
      <w:r w:rsidR="5BF57248" w:rsidRPr="6D013346">
        <w:rPr>
          <w:rFonts w:ascii="Open Sans" w:hAnsi="Open Sans" w:cs="Open Sans"/>
          <w:sz w:val="20"/>
          <w:szCs w:val="20"/>
          <w:lang w:val="en-GB" w:eastAsia="en-GB"/>
        </w:rPr>
        <w:t xml:space="preserve">appointed agencies </w:t>
      </w:r>
      <w:r w:rsidR="2FDD7743" w:rsidRPr="6D013346">
        <w:rPr>
          <w:rFonts w:ascii="Open Sans" w:hAnsi="Open Sans" w:cs="Open Sans"/>
          <w:sz w:val="20"/>
          <w:szCs w:val="20"/>
          <w:lang w:val="en-GB" w:eastAsia="en-GB"/>
        </w:rPr>
        <w:t xml:space="preserve">which provide outsourced </w:t>
      </w:r>
      <w:r w:rsidR="596C3897" w:rsidRPr="6D013346">
        <w:rPr>
          <w:rFonts w:ascii="Open Sans" w:hAnsi="Open Sans" w:cs="Open Sans"/>
          <w:sz w:val="20"/>
          <w:szCs w:val="20"/>
          <w:lang w:val="en-GB" w:eastAsia="en-GB"/>
        </w:rPr>
        <w:t>support</w:t>
      </w:r>
      <w:r w:rsidR="2FDD7743" w:rsidRPr="6D013346">
        <w:rPr>
          <w:rFonts w:ascii="Open Sans" w:hAnsi="Open Sans" w:cs="Open Sans"/>
          <w:sz w:val="20"/>
          <w:szCs w:val="20"/>
          <w:lang w:val="en-GB" w:eastAsia="en-GB"/>
        </w:rPr>
        <w:t xml:space="preserve"> to the</w:t>
      </w:r>
      <w:r w:rsidR="01AB10AC" w:rsidRPr="6D013346">
        <w:rPr>
          <w:rFonts w:ascii="Open Sans" w:hAnsi="Open Sans" w:cs="Open Sans"/>
          <w:sz w:val="20"/>
          <w:szCs w:val="20"/>
          <w:lang w:val="en-GB" w:eastAsia="en-GB"/>
        </w:rPr>
        <w:t xml:space="preserve"> Major Gifts F</w:t>
      </w:r>
      <w:r w:rsidR="2FDD7743" w:rsidRPr="6D013346">
        <w:rPr>
          <w:rFonts w:ascii="Open Sans" w:hAnsi="Open Sans" w:cs="Open Sans"/>
          <w:sz w:val="20"/>
          <w:szCs w:val="20"/>
          <w:lang w:val="en-GB" w:eastAsia="en-GB"/>
        </w:rPr>
        <w:t>undraising function</w:t>
      </w:r>
      <w:r w:rsidR="0363EBF7" w:rsidRPr="6D013346">
        <w:rPr>
          <w:rFonts w:ascii="Open Sans" w:hAnsi="Open Sans" w:cs="Open Sans"/>
          <w:sz w:val="20"/>
          <w:szCs w:val="20"/>
          <w:lang w:val="en-GB" w:eastAsia="en-GB"/>
        </w:rPr>
        <w:t xml:space="preserve">. </w:t>
      </w:r>
      <w:r w:rsidR="00DE2A54" w:rsidRPr="6D013346">
        <w:rPr>
          <w:rFonts w:ascii="Open Sans" w:hAnsi="Open Sans" w:cs="Open Sans"/>
          <w:sz w:val="20"/>
          <w:szCs w:val="20"/>
          <w:lang w:val="en-GB" w:eastAsia="en-GB"/>
        </w:rPr>
        <w:t xml:space="preserve">Both </w:t>
      </w:r>
      <w:r w:rsidR="00BC46EF" w:rsidRPr="6D013346">
        <w:rPr>
          <w:rFonts w:ascii="Open Sans" w:hAnsi="Open Sans" w:cs="Open Sans"/>
          <w:sz w:val="20"/>
          <w:szCs w:val="20"/>
          <w:lang w:val="en-GB" w:eastAsia="en-GB"/>
        </w:rPr>
        <w:t xml:space="preserve">collaboration </w:t>
      </w:r>
      <w:r w:rsidR="00822B8D" w:rsidRPr="6D013346">
        <w:rPr>
          <w:rFonts w:ascii="Open Sans" w:hAnsi="Open Sans" w:cs="Open Sans"/>
          <w:sz w:val="20"/>
          <w:szCs w:val="20"/>
          <w:lang w:val="en-GB" w:eastAsia="en-GB"/>
        </w:rPr>
        <w:t xml:space="preserve">with colleagues, </w:t>
      </w:r>
      <w:r w:rsidR="00BC46EF" w:rsidRPr="6D013346">
        <w:rPr>
          <w:rFonts w:ascii="Open Sans" w:hAnsi="Open Sans" w:cs="Open Sans"/>
          <w:sz w:val="20"/>
          <w:szCs w:val="20"/>
          <w:lang w:val="en-GB" w:eastAsia="en-GB"/>
        </w:rPr>
        <w:t>and assimilation of</w:t>
      </w:r>
      <w:r w:rsidR="00822B8D" w:rsidRPr="6D013346">
        <w:rPr>
          <w:rFonts w:ascii="Open Sans" w:hAnsi="Open Sans" w:cs="Open Sans"/>
          <w:sz w:val="20"/>
          <w:szCs w:val="20"/>
          <w:lang w:val="en-GB" w:eastAsia="en-GB"/>
        </w:rPr>
        <w:t xml:space="preserve"> information from multiple sources is requir</w:t>
      </w:r>
      <w:r w:rsidR="00180BA0" w:rsidRPr="6D013346">
        <w:rPr>
          <w:rFonts w:ascii="Open Sans" w:hAnsi="Open Sans" w:cs="Open Sans"/>
          <w:sz w:val="20"/>
          <w:szCs w:val="20"/>
          <w:lang w:val="en-GB" w:eastAsia="en-GB"/>
        </w:rPr>
        <w:t>ed.</w:t>
      </w:r>
    </w:p>
    <w:p w14:paraId="258096C1" w14:textId="6D97A179" w:rsidR="00FA0E6E" w:rsidRDefault="52291EB2" w:rsidP="00D22D04">
      <w:pPr>
        <w:rPr>
          <w:rFonts w:ascii="Open Sans" w:hAnsi="Open Sans" w:cs="Open Sans"/>
          <w:b/>
          <w:bCs/>
          <w:sz w:val="20"/>
          <w:szCs w:val="20"/>
          <w:u w:val="single"/>
          <w:lang w:val="en-GB" w:eastAsia="en-GB"/>
        </w:rPr>
      </w:pPr>
      <w:r w:rsidRPr="73AC0960">
        <w:rPr>
          <w:rFonts w:ascii="Open Sans" w:hAnsi="Open Sans" w:cs="Open Sans"/>
          <w:b/>
          <w:bCs/>
          <w:sz w:val="20"/>
          <w:szCs w:val="20"/>
          <w:u w:val="single"/>
          <w:lang w:val="en-GB" w:eastAsia="en-GB"/>
        </w:rPr>
        <w:t xml:space="preserve"> </w:t>
      </w:r>
    </w:p>
    <w:p w14:paraId="019B73F4" w14:textId="1C2D02FC" w:rsidR="004C4FE1" w:rsidRDefault="150A0C5F" w:rsidP="73AC0960">
      <w:pPr>
        <w:rPr>
          <w:rFonts w:ascii="Open Sans" w:hAnsi="Open Sans" w:cs="Open Sans"/>
          <w:sz w:val="20"/>
          <w:szCs w:val="20"/>
          <w:lang w:val="en-GB" w:eastAsia="en-GB"/>
        </w:rPr>
      </w:pPr>
      <w:r w:rsidRPr="6D013346">
        <w:rPr>
          <w:rFonts w:ascii="Open Sans" w:hAnsi="Open Sans" w:cs="Open Sans"/>
          <w:sz w:val="20"/>
          <w:szCs w:val="20"/>
          <w:lang w:val="en-GB" w:eastAsia="en-GB"/>
        </w:rPr>
        <w:t>The role demands an individual with excellent communication skills</w:t>
      </w:r>
      <w:r w:rsidR="00F24A36" w:rsidRPr="6D013346">
        <w:rPr>
          <w:rFonts w:ascii="Open Sans" w:hAnsi="Open Sans" w:cs="Open Sans"/>
          <w:sz w:val="20"/>
          <w:szCs w:val="20"/>
          <w:lang w:val="en-GB" w:eastAsia="en-GB"/>
        </w:rPr>
        <w:t xml:space="preserve"> both written and in-person</w:t>
      </w:r>
      <w:r w:rsidR="00180BA0" w:rsidRPr="6D013346">
        <w:rPr>
          <w:rFonts w:ascii="Open Sans" w:hAnsi="Open Sans" w:cs="Open Sans"/>
          <w:sz w:val="20"/>
          <w:szCs w:val="20"/>
          <w:lang w:val="en-GB" w:eastAsia="en-GB"/>
        </w:rPr>
        <w:t xml:space="preserve">, </w:t>
      </w:r>
      <w:r w:rsidR="003A3F7E" w:rsidRPr="6D013346">
        <w:rPr>
          <w:rFonts w:ascii="Open Sans" w:hAnsi="Open Sans" w:cs="Open Sans"/>
          <w:sz w:val="20"/>
          <w:szCs w:val="20"/>
          <w:lang w:val="en-GB" w:eastAsia="en-GB"/>
        </w:rPr>
        <w:t xml:space="preserve">perceptive </w:t>
      </w:r>
      <w:r w:rsidR="00F24A36" w:rsidRPr="6D013346">
        <w:rPr>
          <w:rFonts w:ascii="Open Sans" w:hAnsi="Open Sans" w:cs="Open Sans"/>
          <w:sz w:val="20"/>
          <w:szCs w:val="20"/>
          <w:lang w:val="en-GB" w:eastAsia="en-GB"/>
        </w:rPr>
        <w:t xml:space="preserve">ability to </w:t>
      </w:r>
      <w:r w:rsidR="7C750B1E" w:rsidRPr="6D013346">
        <w:rPr>
          <w:rFonts w:ascii="Open Sans" w:hAnsi="Open Sans" w:cs="Open Sans"/>
          <w:sz w:val="20"/>
          <w:szCs w:val="20"/>
          <w:lang w:val="en-GB" w:eastAsia="en-GB"/>
        </w:rPr>
        <w:t xml:space="preserve">respond to </w:t>
      </w:r>
      <w:r w:rsidR="00F24A36" w:rsidRPr="6D013346">
        <w:rPr>
          <w:rFonts w:ascii="Open Sans" w:hAnsi="Open Sans" w:cs="Open Sans"/>
          <w:sz w:val="20"/>
          <w:szCs w:val="20"/>
          <w:lang w:val="en-GB" w:eastAsia="en-GB"/>
        </w:rPr>
        <w:t xml:space="preserve">HNWIs, </w:t>
      </w:r>
      <w:r w:rsidRPr="6D013346">
        <w:rPr>
          <w:rFonts w:ascii="Open Sans" w:hAnsi="Open Sans" w:cs="Open Sans"/>
          <w:sz w:val="20"/>
          <w:szCs w:val="20"/>
          <w:lang w:val="en-GB" w:eastAsia="en-GB"/>
        </w:rPr>
        <w:t xml:space="preserve">attention to detail, the ability to manage multiple tasks, </w:t>
      </w:r>
      <w:r w:rsidR="003A3F7E" w:rsidRPr="6D013346">
        <w:rPr>
          <w:rFonts w:ascii="Open Sans" w:hAnsi="Open Sans" w:cs="Open Sans"/>
          <w:sz w:val="20"/>
          <w:szCs w:val="20"/>
          <w:lang w:val="en-GB" w:eastAsia="en-GB"/>
        </w:rPr>
        <w:t xml:space="preserve">ability to assimilate information, </w:t>
      </w:r>
      <w:r w:rsidRPr="6D013346">
        <w:rPr>
          <w:rFonts w:ascii="Open Sans" w:hAnsi="Open Sans" w:cs="Open Sans"/>
          <w:sz w:val="20"/>
          <w:szCs w:val="20"/>
          <w:lang w:val="en-GB" w:eastAsia="en-GB"/>
        </w:rPr>
        <w:t>and a high level of competence with IT systems.</w:t>
      </w:r>
    </w:p>
    <w:p w14:paraId="233C9F23" w14:textId="7ADAC231" w:rsidR="004C4FE1" w:rsidRPr="00D22D04" w:rsidRDefault="004C4FE1" w:rsidP="25474252">
      <w:pPr>
        <w:rPr>
          <w:rFonts w:ascii="Open Sans" w:hAnsi="Open Sans" w:cs="Open Sans"/>
          <w:b/>
          <w:bCs/>
          <w:sz w:val="20"/>
          <w:szCs w:val="20"/>
          <w:u w:val="single"/>
          <w:lang w:val="en-GB" w:eastAsia="en-GB"/>
        </w:rPr>
      </w:pPr>
    </w:p>
    <w:p w14:paraId="20B2AE59" w14:textId="77777777" w:rsidR="00BB4A24" w:rsidRPr="00D22D04" w:rsidRDefault="00BB4A24" w:rsidP="00D22D04">
      <w:pPr>
        <w:rPr>
          <w:rFonts w:ascii="Open Sans" w:hAnsi="Open Sans" w:cs="Open Sans"/>
          <w:b/>
          <w:bCs/>
          <w:sz w:val="20"/>
          <w:szCs w:val="20"/>
          <w:u w:val="single"/>
          <w:lang w:val="en-GB" w:eastAsia="en-GB"/>
        </w:rPr>
      </w:pPr>
    </w:p>
    <w:p w14:paraId="512434D1" w14:textId="77777777" w:rsidR="000B147F" w:rsidRDefault="000B147F" w:rsidP="00D22D04">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KEY RESPONSIBILITIES</w:t>
      </w:r>
    </w:p>
    <w:p w14:paraId="44C9C6D7" w14:textId="5243F632" w:rsidR="00EF140D" w:rsidRPr="00EF140D" w:rsidRDefault="00EF140D" w:rsidP="00D22D04">
      <w:pPr>
        <w:rPr>
          <w:rFonts w:ascii="Open Sans" w:hAnsi="Open Sans" w:cs="Open Sans"/>
          <w:sz w:val="20"/>
          <w:szCs w:val="20"/>
          <w:lang w:val="en-GB" w:eastAsia="en-GB"/>
        </w:rPr>
      </w:pPr>
      <w:r w:rsidRPr="00EF140D">
        <w:rPr>
          <w:rFonts w:ascii="Open Sans" w:hAnsi="Open Sans" w:cs="Open Sans"/>
          <w:sz w:val="20"/>
          <w:szCs w:val="20"/>
          <w:lang w:val="en-GB" w:eastAsia="en-GB"/>
        </w:rPr>
        <w:t>Working within the Major Gifts team, you’ll;</w:t>
      </w:r>
    </w:p>
    <w:p w14:paraId="2D625971" w14:textId="706EB3A6" w:rsidR="00736FC9" w:rsidRDefault="00736FC9" w:rsidP="25474252">
      <w:pPr>
        <w:rPr>
          <w:rFonts w:ascii="Open Sans" w:hAnsi="Open Sans" w:cs="Open Sans"/>
          <w:sz w:val="20"/>
          <w:szCs w:val="20"/>
          <w:lang w:val="en-GB" w:eastAsia="en-GB"/>
        </w:rPr>
      </w:pPr>
    </w:p>
    <w:p w14:paraId="0E4FEDE5" w14:textId="125B153D" w:rsidR="00736FC9" w:rsidRPr="00E82194" w:rsidRDefault="731C6D4E" w:rsidP="25474252">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Be the first point of contact for M</w:t>
      </w:r>
      <w:r w:rsidR="590C409F" w:rsidRPr="25474252">
        <w:rPr>
          <w:rFonts w:ascii="Open Sans" w:hAnsi="Open Sans" w:cs="Open Sans"/>
          <w:sz w:val="20"/>
          <w:szCs w:val="20"/>
          <w:lang w:val="en-GB" w:eastAsia="en-GB"/>
        </w:rPr>
        <w:t xml:space="preserve">ajor </w:t>
      </w:r>
      <w:r w:rsidR="0BA38AF2" w:rsidRPr="25474252">
        <w:rPr>
          <w:rFonts w:ascii="Open Sans" w:hAnsi="Open Sans" w:cs="Open Sans"/>
          <w:sz w:val="20"/>
          <w:szCs w:val="20"/>
          <w:lang w:val="en-GB" w:eastAsia="en-GB"/>
        </w:rPr>
        <w:t>G</w:t>
      </w:r>
      <w:r w:rsidR="590C409F" w:rsidRPr="25474252">
        <w:rPr>
          <w:rFonts w:ascii="Open Sans" w:hAnsi="Open Sans" w:cs="Open Sans"/>
          <w:sz w:val="20"/>
          <w:szCs w:val="20"/>
          <w:lang w:val="en-GB" w:eastAsia="en-GB"/>
        </w:rPr>
        <w:t xml:space="preserve">ift fundraising enquiries and correspondence, and either respond </w:t>
      </w:r>
      <w:r w:rsidR="00FCFE9F" w:rsidRPr="25474252">
        <w:rPr>
          <w:rFonts w:ascii="Open Sans" w:hAnsi="Open Sans" w:cs="Open Sans"/>
          <w:sz w:val="20"/>
          <w:szCs w:val="20"/>
          <w:lang w:val="en-GB" w:eastAsia="en-GB"/>
        </w:rPr>
        <w:t>direct</w:t>
      </w:r>
      <w:r w:rsidR="590C409F" w:rsidRPr="25474252">
        <w:rPr>
          <w:rFonts w:ascii="Open Sans" w:hAnsi="Open Sans" w:cs="Open Sans"/>
          <w:sz w:val="20"/>
          <w:szCs w:val="20"/>
          <w:lang w:val="en-GB" w:eastAsia="en-GB"/>
        </w:rPr>
        <w:t>, or field to colleagues as appropriate</w:t>
      </w:r>
      <w:r w:rsidR="27473FF0" w:rsidRPr="00E82194">
        <w:rPr>
          <w:rFonts w:ascii="Open Sans" w:hAnsi="Open Sans" w:cs="Open Sans"/>
          <w:sz w:val="20"/>
          <w:szCs w:val="20"/>
          <w:lang w:val="en-GB" w:eastAsia="en-GB"/>
        </w:rPr>
        <w:t>.</w:t>
      </w:r>
      <w:r w:rsidR="00356390" w:rsidRPr="00E82194">
        <w:rPr>
          <w:rFonts w:ascii="Open Sans" w:hAnsi="Open Sans" w:cs="Open Sans"/>
          <w:sz w:val="20"/>
          <w:szCs w:val="20"/>
          <w:lang w:val="en-GB" w:eastAsia="en-GB"/>
        </w:rPr>
        <w:t xml:space="preserve"> </w:t>
      </w:r>
      <w:r w:rsidR="00E82194" w:rsidRPr="00E82194">
        <w:rPr>
          <w:rFonts w:ascii="Open Sans" w:hAnsi="Open Sans" w:cs="Open Sans"/>
          <w:sz w:val="20"/>
          <w:szCs w:val="20"/>
          <w:lang w:val="en-GB" w:eastAsia="en-GB"/>
        </w:rPr>
        <w:t>As first point of contact your approach, tone and demeanour are critical to establishing positive relationships with key supporters.</w:t>
      </w:r>
    </w:p>
    <w:p w14:paraId="00D8C363" w14:textId="422F8DDC" w:rsidR="00736FC9" w:rsidRDefault="46365F69" w:rsidP="25474252">
      <w:pPr>
        <w:pStyle w:val="ListParagraph"/>
        <w:numPr>
          <w:ilvl w:val="0"/>
          <w:numId w:val="46"/>
        </w:numPr>
        <w:rPr>
          <w:rFonts w:ascii="Open Sans" w:hAnsi="Open Sans" w:cs="Open Sans"/>
          <w:color w:val="000000" w:themeColor="text1"/>
          <w:sz w:val="20"/>
          <w:szCs w:val="20"/>
          <w:lang w:val="en-GB" w:eastAsia="en-GB"/>
        </w:rPr>
      </w:pPr>
      <w:r w:rsidRPr="6D013346">
        <w:rPr>
          <w:rFonts w:ascii="Open Sans" w:hAnsi="Open Sans" w:cs="Open Sans"/>
          <w:color w:val="000000" w:themeColor="text1"/>
          <w:sz w:val="20"/>
          <w:szCs w:val="20"/>
          <w:lang w:val="en-GB" w:eastAsia="en-GB"/>
        </w:rPr>
        <w:t xml:space="preserve">Management of major gift fundraising email inboxes, </w:t>
      </w:r>
      <w:r w:rsidR="210E1685" w:rsidRPr="6D013346">
        <w:rPr>
          <w:rFonts w:ascii="Open Sans" w:hAnsi="Open Sans" w:cs="Open Sans"/>
          <w:color w:val="000000" w:themeColor="text1"/>
          <w:sz w:val="20"/>
          <w:szCs w:val="20"/>
          <w:lang w:val="en-GB" w:eastAsia="en-GB"/>
        </w:rPr>
        <w:t>ensuring responses are made efficiently and</w:t>
      </w:r>
      <w:r w:rsidRPr="6D013346">
        <w:rPr>
          <w:rFonts w:ascii="Open Sans" w:hAnsi="Open Sans" w:cs="Open Sans"/>
          <w:color w:val="000000" w:themeColor="text1"/>
          <w:sz w:val="20"/>
          <w:szCs w:val="20"/>
          <w:lang w:val="en-GB" w:eastAsia="en-GB"/>
        </w:rPr>
        <w:t xml:space="preserve"> in a timely manner</w:t>
      </w:r>
      <w:r w:rsidR="00E82194">
        <w:rPr>
          <w:rFonts w:ascii="Open Sans" w:hAnsi="Open Sans" w:cs="Open Sans"/>
          <w:color w:val="000000" w:themeColor="text1"/>
          <w:sz w:val="20"/>
          <w:szCs w:val="20"/>
          <w:lang w:val="en-GB" w:eastAsia="en-GB"/>
        </w:rPr>
        <w:t>.</w:t>
      </w:r>
    </w:p>
    <w:p w14:paraId="2D9F3DF7" w14:textId="356208BD" w:rsidR="00736FC9" w:rsidRDefault="590C409F"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lastRenderedPageBreak/>
        <w:t>Ensure Major Gift</w:t>
      </w:r>
      <w:r w:rsidR="5DE742A3" w:rsidRPr="25474252">
        <w:rPr>
          <w:rFonts w:ascii="Open Sans" w:hAnsi="Open Sans" w:cs="Open Sans"/>
          <w:color w:val="000000" w:themeColor="text1"/>
          <w:sz w:val="20"/>
          <w:szCs w:val="20"/>
          <w:lang w:val="en-GB" w:eastAsia="en-GB"/>
        </w:rPr>
        <w:t xml:space="preserve"> pledges and </w:t>
      </w:r>
      <w:r w:rsidRPr="25474252">
        <w:rPr>
          <w:rFonts w:ascii="Open Sans" w:hAnsi="Open Sans" w:cs="Open Sans"/>
          <w:color w:val="000000" w:themeColor="text1"/>
          <w:sz w:val="20"/>
          <w:szCs w:val="20"/>
          <w:lang w:val="en-GB" w:eastAsia="en-GB"/>
        </w:rPr>
        <w:t>received are correctly coded in the CRM</w:t>
      </w:r>
      <w:r w:rsidR="569F14AD" w:rsidRPr="25474252">
        <w:rPr>
          <w:rFonts w:ascii="Open Sans" w:hAnsi="Open Sans" w:cs="Open Sans"/>
          <w:color w:val="000000" w:themeColor="text1"/>
          <w:sz w:val="20"/>
          <w:szCs w:val="20"/>
          <w:lang w:val="en-GB" w:eastAsia="en-GB"/>
        </w:rPr>
        <w:t>,</w:t>
      </w:r>
      <w:r w:rsidRPr="25474252">
        <w:rPr>
          <w:rFonts w:ascii="Open Sans" w:hAnsi="Open Sans" w:cs="Open Sans"/>
          <w:color w:val="000000" w:themeColor="text1"/>
          <w:sz w:val="20"/>
          <w:szCs w:val="20"/>
          <w:lang w:val="en-GB" w:eastAsia="en-GB"/>
        </w:rPr>
        <w:t xml:space="preserve"> and the donor records updated</w:t>
      </w:r>
      <w:r w:rsidR="3DA1EC17" w:rsidRPr="25474252">
        <w:rPr>
          <w:rFonts w:ascii="Open Sans" w:hAnsi="Open Sans" w:cs="Open Sans"/>
          <w:color w:val="000000" w:themeColor="text1"/>
          <w:sz w:val="20"/>
          <w:szCs w:val="20"/>
          <w:lang w:val="en-GB" w:eastAsia="en-GB"/>
        </w:rPr>
        <w:t>, and</w:t>
      </w:r>
      <w:r w:rsidRPr="25474252">
        <w:rPr>
          <w:rFonts w:ascii="Open Sans" w:hAnsi="Open Sans" w:cs="Open Sans"/>
          <w:color w:val="000000" w:themeColor="text1"/>
          <w:sz w:val="20"/>
          <w:szCs w:val="20"/>
          <w:lang w:val="en-GB" w:eastAsia="en-GB"/>
        </w:rPr>
        <w:t xml:space="preserve"> next actions </w:t>
      </w:r>
      <w:r w:rsidR="56C8FB0C" w:rsidRPr="25474252">
        <w:rPr>
          <w:rFonts w:ascii="Open Sans" w:hAnsi="Open Sans" w:cs="Open Sans"/>
          <w:color w:val="000000" w:themeColor="text1"/>
          <w:sz w:val="20"/>
          <w:szCs w:val="20"/>
          <w:lang w:val="en-GB" w:eastAsia="en-GB"/>
        </w:rPr>
        <w:t xml:space="preserve">assigned </w:t>
      </w:r>
      <w:r w:rsidRPr="25474252">
        <w:rPr>
          <w:rFonts w:ascii="Open Sans" w:hAnsi="Open Sans" w:cs="Open Sans"/>
          <w:color w:val="000000" w:themeColor="text1"/>
          <w:sz w:val="20"/>
          <w:szCs w:val="20"/>
          <w:lang w:val="en-GB" w:eastAsia="en-GB"/>
        </w:rPr>
        <w:t>as neces</w:t>
      </w:r>
      <w:r w:rsidR="562F8407" w:rsidRPr="25474252">
        <w:rPr>
          <w:rFonts w:ascii="Open Sans" w:hAnsi="Open Sans" w:cs="Open Sans"/>
          <w:color w:val="000000" w:themeColor="text1"/>
          <w:sz w:val="20"/>
          <w:szCs w:val="20"/>
          <w:lang w:val="en-GB" w:eastAsia="en-GB"/>
        </w:rPr>
        <w:t>sary for follow up</w:t>
      </w:r>
      <w:r w:rsidR="00E82194">
        <w:rPr>
          <w:rFonts w:ascii="Open Sans" w:hAnsi="Open Sans" w:cs="Open Sans"/>
          <w:color w:val="000000" w:themeColor="text1"/>
          <w:sz w:val="20"/>
          <w:szCs w:val="20"/>
          <w:lang w:val="en-GB" w:eastAsia="en-GB"/>
        </w:rPr>
        <w:t>.</w:t>
      </w:r>
      <w:r w:rsidR="562F8407" w:rsidRPr="25474252">
        <w:rPr>
          <w:rFonts w:ascii="Open Sans" w:hAnsi="Open Sans" w:cs="Open Sans"/>
          <w:color w:val="000000" w:themeColor="text1"/>
          <w:sz w:val="20"/>
          <w:szCs w:val="20"/>
          <w:lang w:val="en-GB" w:eastAsia="en-GB"/>
        </w:rPr>
        <w:t xml:space="preserve"> </w:t>
      </w:r>
    </w:p>
    <w:p w14:paraId="63373A92" w14:textId="7AEFE3AC" w:rsidR="00736FC9" w:rsidRDefault="562F8407" w:rsidP="25474252">
      <w:pPr>
        <w:pStyle w:val="ListParagraph"/>
        <w:numPr>
          <w:ilvl w:val="0"/>
          <w:numId w:val="46"/>
        </w:numPr>
        <w:rPr>
          <w:rFonts w:ascii="Open Sans" w:hAnsi="Open Sans" w:cs="Open Sans"/>
          <w:color w:val="000000" w:themeColor="text1"/>
          <w:sz w:val="20"/>
          <w:szCs w:val="20"/>
          <w:lang w:val="en-GB" w:eastAsia="en-GB"/>
        </w:rPr>
      </w:pPr>
      <w:r w:rsidRPr="1DB0A24B">
        <w:rPr>
          <w:rFonts w:ascii="Open Sans" w:hAnsi="Open Sans" w:cs="Open Sans"/>
          <w:color w:val="000000" w:themeColor="text1"/>
          <w:sz w:val="20"/>
          <w:szCs w:val="20"/>
          <w:lang w:val="en-GB" w:eastAsia="en-GB"/>
        </w:rPr>
        <w:t xml:space="preserve">Ensure </w:t>
      </w:r>
      <w:r w:rsidR="590C409F" w:rsidRPr="1DB0A24B">
        <w:rPr>
          <w:rFonts w:ascii="Open Sans" w:hAnsi="Open Sans" w:cs="Open Sans"/>
          <w:color w:val="000000" w:themeColor="text1"/>
          <w:sz w:val="20"/>
          <w:szCs w:val="20"/>
          <w:lang w:val="en-GB" w:eastAsia="en-GB"/>
        </w:rPr>
        <w:t>donors</w:t>
      </w:r>
      <w:r w:rsidR="70C9C78A" w:rsidRPr="1DB0A24B">
        <w:rPr>
          <w:rFonts w:ascii="Open Sans" w:hAnsi="Open Sans" w:cs="Open Sans"/>
          <w:color w:val="000000" w:themeColor="text1"/>
          <w:sz w:val="20"/>
          <w:szCs w:val="20"/>
          <w:lang w:val="en-GB" w:eastAsia="en-GB"/>
        </w:rPr>
        <w:t xml:space="preserve"> are</w:t>
      </w:r>
      <w:r w:rsidR="590C409F" w:rsidRPr="1DB0A24B">
        <w:rPr>
          <w:rFonts w:ascii="Open Sans" w:hAnsi="Open Sans" w:cs="Open Sans"/>
          <w:color w:val="000000" w:themeColor="text1"/>
          <w:sz w:val="20"/>
          <w:szCs w:val="20"/>
          <w:lang w:val="en-GB" w:eastAsia="en-GB"/>
        </w:rPr>
        <w:t xml:space="preserve"> promptly thanked </w:t>
      </w:r>
      <w:r w:rsidR="438686EF" w:rsidRPr="1DB0A24B">
        <w:rPr>
          <w:rFonts w:ascii="Open Sans" w:hAnsi="Open Sans" w:cs="Open Sans"/>
          <w:color w:val="000000" w:themeColor="text1"/>
          <w:sz w:val="20"/>
          <w:szCs w:val="20"/>
          <w:lang w:val="en-GB" w:eastAsia="en-GB"/>
        </w:rPr>
        <w:t xml:space="preserve">by </w:t>
      </w:r>
      <w:r w:rsidR="2AA87A94" w:rsidRPr="1DB0A24B">
        <w:rPr>
          <w:rFonts w:ascii="Open Sans" w:hAnsi="Open Sans" w:cs="Open Sans"/>
          <w:color w:val="000000" w:themeColor="text1"/>
          <w:sz w:val="20"/>
          <w:szCs w:val="20"/>
          <w:lang w:val="en-GB" w:eastAsia="en-GB"/>
        </w:rPr>
        <w:t>preparing highly tailored letters on behalf of team members</w:t>
      </w:r>
      <w:r w:rsidR="6421A0F0" w:rsidRPr="1DB0A24B">
        <w:rPr>
          <w:rFonts w:ascii="Open Sans" w:hAnsi="Open Sans" w:cs="Open Sans"/>
          <w:color w:val="000000" w:themeColor="text1"/>
          <w:sz w:val="20"/>
          <w:szCs w:val="20"/>
          <w:lang w:val="en-GB" w:eastAsia="en-GB"/>
        </w:rPr>
        <w:t>, main</w:t>
      </w:r>
      <w:r w:rsidR="489630A5" w:rsidRPr="1DB0A24B">
        <w:rPr>
          <w:rFonts w:ascii="Open Sans" w:hAnsi="Open Sans" w:cs="Open Sans"/>
          <w:color w:val="000000" w:themeColor="text1"/>
          <w:sz w:val="20"/>
          <w:szCs w:val="20"/>
          <w:lang w:val="en-GB" w:eastAsia="en-GB"/>
        </w:rPr>
        <w:t>taining</w:t>
      </w:r>
      <w:r w:rsidR="549DBF31" w:rsidRPr="1DB0A24B">
        <w:rPr>
          <w:rFonts w:ascii="Open Sans" w:hAnsi="Open Sans" w:cs="Open Sans"/>
          <w:color w:val="000000" w:themeColor="text1"/>
          <w:sz w:val="20"/>
          <w:szCs w:val="20"/>
          <w:lang w:val="en-GB" w:eastAsia="en-GB"/>
        </w:rPr>
        <w:t xml:space="preserve"> </w:t>
      </w:r>
      <w:r w:rsidR="6421A0F0" w:rsidRPr="1DB0A24B">
        <w:rPr>
          <w:rFonts w:ascii="Open Sans" w:hAnsi="Open Sans" w:cs="Open Sans"/>
          <w:color w:val="000000" w:themeColor="text1"/>
          <w:sz w:val="20"/>
          <w:szCs w:val="20"/>
          <w:lang w:val="en-GB" w:eastAsia="en-GB"/>
        </w:rPr>
        <w:t xml:space="preserve">the best standards of donor care. </w:t>
      </w:r>
    </w:p>
    <w:p w14:paraId="5A0CE5AF" w14:textId="469663DD" w:rsidR="00736FC9" w:rsidRDefault="58F15606"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 xml:space="preserve">Informing colleagues across the Trust when restricted donations are received. </w:t>
      </w:r>
    </w:p>
    <w:p w14:paraId="7ADE3AA8" w14:textId="154E9882" w:rsidR="00736FC9" w:rsidRDefault="77A9DBFD"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Liaise with colleagues across the Trust to research act</w:t>
      </w:r>
      <w:r w:rsidR="76938ED0" w:rsidRPr="25474252">
        <w:rPr>
          <w:rFonts w:ascii="Open Sans" w:hAnsi="Open Sans" w:cs="Open Sans"/>
          <w:color w:val="000000" w:themeColor="text1"/>
          <w:sz w:val="20"/>
          <w:szCs w:val="20"/>
          <w:lang w:val="en-GB" w:eastAsia="en-GB"/>
        </w:rPr>
        <w:t>ivity for populating proposals, reports</w:t>
      </w:r>
      <w:r w:rsidR="56C2766F" w:rsidRPr="25474252">
        <w:rPr>
          <w:rFonts w:ascii="Open Sans" w:hAnsi="Open Sans" w:cs="Open Sans"/>
          <w:color w:val="000000" w:themeColor="text1"/>
          <w:sz w:val="20"/>
          <w:szCs w:val="20"/>
          <w:lang w:val="en-GB" w:eastAsia="en-GB"/>
        </w:rPr>
        <w:t>,</w:t>
      </w:r>
      <w:r w:rsidR="76938ED0" w:rsidRPr="25474252">
        <w:rPr>
          <w:rFonts w:ascii="Open Sans" w:hAnsi="Open Sans" w:cs="Open Sans"/>
          <w:color w:val="000000" w:themeColor="text1"/>
          <w:sz w:val="20"/>
          <w:szCs w:val="20"/>
          <w:lang w:val="en-GB" w:eastAsia="en-GB"/>
        </w:rPr>
        <w:t xml:space="preserve"> letters, and general communications. </w:t>
      </w:r>
    </w:p>
    <w:p w14:paraId="0DB835DB" w14:textId="1805CDE4" w:rsidR="00736FC9" w:rsidRDefault="76938ED0"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Assisting in the</w:t>
      </w:r>
      <w:r w:rsidR="0714EA26" w:rsidRPr="25474252">
        <w:rPr>
          <w:rFonts w:ascii="Open Sans" w:hAnsi="Open Sans" w:cs="Open Sans"/>
          <w:color w:val="000000" w:themeColor="text1"/>
          <w:sz w:val="20"/>
          <w:szCs w:val="20"/>
          <w:lang w:val="en-GB" w:eastAsia="en-GB"/>
        </w:rPr>
        <w:t xml:space="preserve"> regular communications plan including monthly </w:t>
      </w:r>
      <w:r w:rsidRPr="25474252">
        <w:rPr>
          <w:rFonts w:ascii="Open Sans" w:hAnsi="Open Sans" w:cs="Open Sans"/>
          <w:color w:val="000000" w:themeColor="text1"/>
          <w:sz w:val="20"/>
          <w:szCs w:val="20"/>
          <w:lang w:val="en-GB" w:eastAsia="en-GB"/>
        </w:rPr>
        <w:t>e-bulletins sent out to donors to keep them informed of our</w:t>
      </w:r>
      <w:r w:rsidR="400FD62A" w:rsidRPr="25474252">
        <w:rPr>
          <w:rFonts w:ascii="Open Sans" w:hAnsi="Open Sans" w:cs="Open Sans"/>
          <w:color w:val="000000" w:themeColor="text1"/>
          <w:sz w:val="20"/>
          <w:szCs w:val="20"/>
          <w:lang w:val="en-GB" w:eastAsia="en-GB"/>
        </w:rPr>
        <w:t xml:space="preserve"> work </w:t>
      </w:r>
    </w:p>
    <w:p w14:paraId="14E2B96F" w14:textId="1CEEC65A" w:rsidR="00736FC9" w:rsidRDefault="400FD62A"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Assisting in the preparation and fulfilment of postal mailings to donors and prospects</w:t>
      </w:r>
      <w:r w:rsidR="5D34F8AF" w:rsidRPr="25474252">
        <w:rPr>
          <w:rFonts w:ascii="Open Sans" w:hAnsi="Open Sans" w:cs="Open Sans"/>
          <w:color w:val="000000" w:themeColor="text1"/>
          <w:sz w:val="20"/>
          <w:szCs w:val="20"/>
          <w:lang w:val="en-GB" w:eastAsia="en-GB"/>
        </w:rPr>
        <w:t>, which take place throughout the year</w:t>
      </w:r>
    </w:p>
    <w:p w14:paraId="3BBEC3F9" w14:textId="683AD78A" w:rsidR="00736FC9" w:rsidRDefault="5D34F8AF"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Liaising with suppliers as required to support delivery of our Major Gifts programme</w:t>
      </w:r>
      <w:r w:rsidR="57EBFFE4" w:rsidRPr="25474252">
        <w:rPr>
          <w:rFonts w:ascii="Open Sans" w:hAnsi="Open Sans" w:cs="Open Sans"/>
          <w:color w:val="000000" w:themeColor="text1"/>
          <w:sz w:val="20"/>
          <w:szCs w:val="20"/>
          <w:lang w:val="en-GB" w:eastAsia="en-GB"/>
        </w:rPr>
        <w:t>.</w:t>
      </w:r>
    </w:p>
    <w:p w14:paraId="685376BE" w14:textId="57F95E09" w:rsidR="00736FC9" w:rsidRDefault="51DE0099" w:rsidP="25474252">
      <w:pPr>
        <w:pStyle w:val="ListParagraph"/>
        <w:numPr>
          <w:ilvl w:val="0"/>
          <w:numId w:val="46"/>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 xml:space="preserve">Assist in </w:t>
      </w:r>
      <w:r w:rsidR="5BF8C9B7" w:rsidRPr="25474252">
        <w:rPr>
          <w:rFonts w:ascii="Open Sans" w:hAnsi="Open Sans" w:cs="Open Sans"/>
          <w:color w:val="000000" w:themeColor="text1"/>
          <w:sz w:val="20"/>
          <w:szCs w:val="20"/>
          <w:lang w:val="en-GB" w:eastAsia="en-GB"/>
        </w:rPr>
        <w:t xml:space="preserve">the </w:t>
      </w:r>
      <w:r w:rsidR="687B8956" w:rsidRPr="25474252">
        <w:rPr>
          <w:rFonts w:ascii="Open Sans" w:hAnsi="Open Sans" w:cs="Open Sans"/>
          <w:color w:val="000000" w:themeColor="text1"/>
          <w:sz w:val="20"/>
          <w:szCs w:val="20"/>
          <w:lang w:val="en-GB" w:eastAsia="en-GB"/>
        </w:rPr>
        <w:t>streamlining</w:t>
      </w:r>
      <w:r w:rsidR="5BF8C9B7" w:rsidRPr="25474252">
        <w:rPr>
          <w:rFonts w:ascii="Open Sans" w:hAnsi="Open Sans" w:cs="Open Sans"/>
          <w:color w:val="000000" w:themeColor="text1"/>
          <w:sz w:val="20"/>
          <w:szCs w:val="20"/>
          <w:lang w:val="en-GB" w:eastAsia="en-GB"/>
        </w:rPr>
        <w:t xml:space="preserve"> of the </w:t>
      </w:r>
      <w:r w:rsidR="5B9CFA32" w:rsidRPr="25474252">
        <w:rPr>
          <w:rFonts w:ascii="Open Sans" w:hAnsi="Open Sans" w:cs="Open Sans"/>
          <w:color w:val="000000" w:themeColor="text1"/>
          <w:sz w:val="20"/>
          <w:szCs w:val="20"/>
          <w:lang w:val="en-GB" w:eastAsia="en-GB"/>
        </w:rPr>
        <w:t>database</w:t>
      </w:r>
      <w:r w:rsidR="5BF8C9B7" w:rsidRPr="25474252">
        <w:rPr>
          <w:rFonts w:ascii="Open Sans" w:hAnsi="Open Sans" w:cs="Open Sans"/>
          <w:color w:val="000000" w:themeColor="text1"/>
          <w:sz w:val="20"/>
          <w:szCs w:val="20"/>
          <w:lang w:val="en-GB" w:eastAsia="en-GB"/>
        </w:rPr>
        <w:t xml:space="preserve"> as required by the Major Gifts team and wider Fundraising team. </w:t>
      </w:r>
    </w:p>
    <w:p w14:paraId="3143CEF2" w14:textId="7DEB3BD1" w:rsidR="00736FC9" w:rsidRDefault="23859011" w:rsidP="25474252">
      <w:pPr>
        <w:pStyle w:val="ListParagraph"/>
        <w:numPr>
          <w:ilvl w:val="0"/>
          <w:numId w:val="46"/>
        </w:numPr>
        <w:rPr>
          <w:rFonts w:ascii="Open Sans" w:hAnsi="Open Sans" w:cs="Open Sans"/>
          <w:color w:val="000000" w:themeColor="text1"/>
          <w:lang w:val="en-GB" w:eastAsia="en-GB"/>
        </w:rPr>
      </w:pPr>
      <w:r w:rsidRPr="25474252">
        <w:rPr>
          <w:rFonts w:ascii="Open Sans" w:hAnsi="Open Sans" w:cs="Open Sans"/>
          <w:sz w:val="20"/>
          <w:szCs w:val="20"/>
          <w:lang w:val="en-GB" w:eastAsia="en-GB"/>
        </w:rPr>
        <w:t xml:space="preserve">Working with the Major Gifts Manager, and </w:t>
      </w:r>
      <w:r w:rsidR="397C1E35" w:rsidRPr="25474252">
        <w:rPr>
          <w:rFonts w:ascii="Open Sans" w:hAnsi="Open Sans" w:cs="Open Sans"/>
          <w:sz w:val="20"/>
          <w:szCs w:val="20"/>
          <w:lang w:val="en-GB" w:eastAsia="en-GB"/>
        </w:rPr>
        <w:t>fellow fundraising colleagues</w:t>
      </w:r>
      <w:r w:rsidRPr="25474252">
        <w:rPr>
          <w:rFonts w:ascii="Open Sans" w:hAnsi="Open Sans" w:cs="Open Sans"/>
          <w:sz w:val="20"/>
          <w:szCs w:val="20"/>
          <w:lang w:val="en-GB" w:eastAsia="en-GB"/>
        </w:rPr>
        <w:t xml:space="preserve"> </w:t>
      </w:r>
      <w:r w:rsidR="205F90C3" w:rsidRPr="25474252">
        <w:rPr>
          <w:rFonts w:ascii="Open Sans" w:hAnsi="Open Sans" w:cs="Open Sans"/>
          <w:sz w:val="20"/>
          <w:szCs w:val="20"/>
          <w:lang w:val="en-GB" w:eastAsia="en-GB"/>
        </w:rPr>
        <w:t>e</w:t>
      </w:r>
      <w:r w:rsidR="0BE3A1A5" w:rsidRPr="25474252">
        <w:rPr>
          <w:rFonts w:ascii="Open Sans" w:hAnsi="Open Sans" w:cs="Open Sans"/>
          <w:sz w:val="20"/>
          <w:szCs w:val="20"/>
          <w:lang w:val="en-GB" w:eastAsia="en-GB"/>
        </w:rPr>
        <w:t xml:space="preserve">fficiently use the </w:t>
      </w:r>
      <w:r w:rsidR="650ACADE" w:rsidRPr="25474252">
        <w:rPr>
          <w:rFonts w:ascii="Open Sans" w:hAnsi="Open Sans" w:cs="Open Sans"/>
          <w:sz w:val="20"/>
          <w:szCs w:val="20"/>
          <w:lang w:val="en-GB" w:eastAsia="en-GB"/>
        </w:rPr>
        <w:t>database</w:t>
      </w:r>
      <w:r w:rsidR="0BE3A1A5" w:rsidRPr="25474252">
        <w:rPr>
          <w:rFonts w:ascii="Open Sans" w:hAnsi="Open Sans" w:cs="Open Sans"/>
          <w:sz w:val="20"/>
          <w:szCs w:val="20"/>
          <w:lang w:val="en-GB" w:eastAsia="en-GB"/>
        </w:rPr>
        <w:t xml:space="preserve"> to </w:t>
      </w:r>
      <w:r w:rsidR="16560900" w:rsidRPr="25474252">
        <w:rPr>
          <w:rFonts w:ascii="Open Sans" w:hAnsi="Open Sans" w:cs="Open Sans"/>
          <w:sz w:val="20"/>
          <w:szCs w:val="20"/>
          <w:lang w:val="en-GB" w:eastAsia="en-GB"/>
        </w:rPr>
        <w:t>plan guest lists, record attendance, and manage responses</w:t>
      </w:r>
      <w:r w:rsidR="721EB45A" w:rsidRPr="25474252">
        <w:rPr>
          <w:rFonts w:ascii="Open Sans" w:hAnsi="Open Sans" w:cs="Open Sans"/>
          <w:sz w:val="20"/>
          <w:szCs w:val="20"/>
          <w:lang w:val="en-GB" w:eastAsia="en-GB"/>
        </w:rPr>
        <w:t xml:space="preserve"> and</w:t>
      </w:r>
      <w:r w:rsidR="27000C06" w:rsidRPr="25474252">
        <w:rPr>
          <w:rFonts w:ascii="Open Sans" w:hAnsi="Open Sans" w:cs="Open Sans"/>
          <w:sz w:val="20"/>
          <w:szCs w:val="20"/>
          <w:lang w:val="en-GB" w:eastAsia="en-GB"/>
        </w:rPr>
        <w:t xml:space="preserve"> </w:t>
      </w:r>
      <w:r w:rsidR="721EB45A" w:rsidRPr="25474252">
        <w:rPr>
          <w:rFonts w:ascii="Open Sans" w:hAnsi="Open Sans" w:cs="Open Sans"/>
          <w:sz w:val="20"/>
          <w:szCs w:val="20"/>
          <w:lang w:val="en-GB" w:eastAsia="en-GB"/>
        </w:rPr>
        <w:t>correspondence</w:t>
      </w:r>
      <w:r w:rsidR="16560900" w:rsidRPr="25474252">
        <w:rPr>
          <w:rFonts w:ascii="Open Sans" w:hAnsi="Open Sans" w:cs="Open Sans"/>
          <w:sz w:val="20"/>
          <w:szCs w:val="20"/>
          <w:lang w:val="en-GB" w:eastAsia="en-GB"/>
        </w:rPr>
        <w:t xml:space="preserve">. </w:t>
      </w:r>
      <w:r w:rsidR="73012F74" w:rsidRPr="25474252">
        <w:rPr>
          <w:rFonts w:ascii="Open Sans" w:hAnsi="Open Sans" w:cs="Open Sans"/>
          <w:sz w:val="20"/>
          <w:szCs w:val="20"/>
          <w:lang w:val="en-GB" w:eastAsia="en-GB"/>
        </w:rPr>
        <w:t xml:space="preserve">Additional events administrative tasks may be required. </w:t>
      </w:r>
    </w:p>
    <w:p w14:paraId="6D761F28" w14:textId="23B35914" w:rsidR="002B1522" w:rsidRPr="007A7B5D" w:rsidRDefault="45057E84"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 xml:space="preserve">Working with the Major Gifts Manager, and </w:t>
      </w:r>
      <w:r w:rsidR="21CD44A3" w:rsidRPr="25474252">
        <w:rPr>
          <w:rFonts w:ascii="Open Sans" w:hAnsi="Open Sans" w:cs="Open Sans"/>
          <w:sz w:val="20"/>
          <w:szCs w:val="20"/>
          <w:lang w:val="en-GB" w:eastAsia="en-GB"/>
        </w:rPr>
        <w:t>with colleagues in the wider fundraising team to</w:t>
      </w:r>
      <w:r w:rsidRPr="25474252">
        <w:rPr>
          <w:rFonts w:ascii="Open Sans" w:hAnsi="Open Sans" w:cs="Open Sans"/>
          <w:sz w:val="20"/>
          <w:szCs w:val="20"/>
          <w:lang w:val="en-GB" w:eastAsia="en-GB"/>
        </w:rPr>
        <w:t xml:space="preserve"> </w:t>
      </w:r>
      <w:r w:rsidR="1997893F" w:rsidRPr="25474252">
        <w:rPr>
          <w:rFonts w:ascii="Open Sans" w:hAnsi="Open Sans" w:cs="Open Sans"/>
          <w:sz w:val="20"/>
          <w:szCs w:val="20"/>
          <w:lang w:val="en-GB" w:eastAsia="en-GB"/>
        </w:rPr>
        <w:t xml:space="preserve">assist in </w:t>
      </w:r>
      <w:r w:rsidR="17E04664" w:rsidRPr="25474252">
        <w:rPr>
          <w:rFonts w:ascii="Open Sans" w:hAnsi="Open Sans" w:cs="Open Sans"/>
          <w:sz w:val="20"/>
          <w:szCs w:val="20"/>
          <w:lang w:val="en-GB" w:eastAsia="en-GB"/>
        </w:rPr>
        <w:t xml:space="preserve">developing and maintaining an excellent knowledge of high </w:t>
      </w:r>
      <w:r w:rsidR="5F1A107C" w:rsidRPr="25474252">
        <w:rPr>
          <w:rFonts w:ascii="Open Sans" w:hAnsi="Open Sans" w:cs="Open Sans"/>
          <w:sz w:val="20"/>
          <w:szCs w:val="20"/>
          <w:lang w:val="en-GB" w:eastAsia="en-GB"/>
        </w:rPr>
        <w:t xml:space="preserve">value </w:t>
      </w:r>
      <w:r w:rsidR="709A20F5" w:rsidRPr="25474252">
        <w:rPr>
          <w:rFonts w:ascii="Open Sans" w:hAnsi="Open Sans" w:cs="Open Sans"/>
          <w:sz w:val="20"/>
          <w:szCs w:val="20"/>
          <w:lang w:val="en-GB" w:eastAsia="en-GB"/>
        </w:rPr>
        <w:t>donors and</w:t>
      </w:r>
      <w:r w:rsidR="3B075453" w:rsidRPr="25474252">
        <w:rPr>
          <w:rFonts w:ascii="Open Sans" w:hAnsi="Open Sans" w:cs="Open Sans"/>
          <w:sz w:val="20"/>
          <w:szCs w:val="20"/>
          <w:lang w:val="en-GB" w:eastAsia="en-GB"/>
        </w:rPr>
        <w:t xml:space="preserve"> identifying new prospective supporters</w:t>
      </w:r>
      <w:r w:rsidR="5F1A107C" w:rsidRPr="25474252">
        <w:rPr>
          <w:rFonts w:ascii="Open Sans" w:hAnsi="Open Sans" w:cs="Open Sans"/>
          <w:sz w:val="20"/>
          <w:szCs w:val="20"/>
          <w:lang w:val="en-GB" w:eastAsia="en-GB"/>
        </w:rPr>
        <w:t xml:space="preserve">. </w:t>
      </w:r>
      <w:r w:rsidR="36B0BE7D" w:rsidRPr="25474252">
        <w:rPr>
          <w:rFonts w:ascii="Open Sans" w:hAnsi="Open Sans" w:cs="Open Sans"/>
          <w:sz w:val="20"/>
          <w:szCs w:val="20"/>
          <w:lang w:val="en-GB" w:eastAsia="en-GB"/>
        </w:rPr>
        <w:t>Carrying out this activity, according to fundraising best practices.</w:t>
      </w:r>
    </w:p>
    <w:p w14:paraId="70BCD9A6" w14:textId="58FBA355" w:rsidR="003D37AE" w:rsidRDefault="311DF028" w:rsidP="25474252">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C</w:t>
      </w:r>
      <w:r w:rsidR="2F847C60" w:rsidRPr="25474252">
        <w:rPr>
          <w:rFonts w:ascii="Open Sans" w:hAnsi="Open Sans" w:cs="Open Sans"/>
          <w:sz w:val="20"/>
          <w:szCs w:val="20"/>
          <w:lang w:val="en-GB" w:eastAsia="en-GB"/>
        </w:rPr>
        <w:t>oordinate</w:t>
      </w:r>
      <w:r w:rsidR="777026D8" w:rsidRPr="25474252">
        <w:rPr>
          <w:rFonts w:ascii="Open Sans" w:hAnsi="Open Sans" w:cs="Open Sans"/>
          <w:sz w:val="20"/>
          <w:szCs w:val="20"/>
          <w:lang w:val="en-GB" w:eastAsia="en-GB"/>
        </w:rPr>
        <w:t xml:space="preserve"> </w:t>
      </w:r>
      <w:r w:rsidR="07DD2C8D" w:rsidRPr="25474252">
        <w:rPr>
          <w:rFonts w:ascii="Open Sans" w:hAnsi="Open Sans" w:cs="Open Sans"/>
          <w:sz w:val="20"/>
          <w:szCs w:val="20"/>
          <w:lang w:val="en-GB" w:eastAsia="en-GB"/>
        </w:rPr>
        <w:t xml:space="preserve">next steps </w:t>
      </w:r>
      <w:r w:rsidR="777026D8" w:rsidRPr="25474252">
        <w:rPr>
          <w:rFonts w:ascii="Open Sans" w:hAnsi="Open Sans" w:cs="Open Sans"/>
          <w:sz w:val="20"/>
          <w:szCs w:val="20"/>
          <w:lang w:val="en-GB" w:eastAsia="en-GB"/>
        </w:rPr>
        <w:t>and</w:t>
      </w:r>
      <w:r w:rsidR="3219302A" w:rsidRPr="25474252">
        <w:rPr>
          <w:rFonts w:ascii="Open Sans" w:hAnsi="Open Sans" w:cs="Open Sans"/>
          <w:sz w:val="20"/>
          <w:szCs w:val="20"/>
          <w:lang w:val="en-GB" w:eastAsia="en-GB"/>
        </w:rPr>
        <w:t xml:space="preserve"> with support of the Manager and Executive utilise the CRM to</w:t>
      </w:r>
      <w:r w:rsidR="777026D8" w:rsidRPr="25474252">
        <w:rPr>
          <w:rFonts w:ascii="Open Sans" w:hAnsi="Open Sans" w:cs="Open Sans"/>
          <w:sz w:val="20"/>
          <w:szCs w:val="20"/>
          <w:lang w:val="en-GB" w:eastAsia="en-GB"/>
        </w:rPr>
        <w:t xml:space="preserve"> assign</w:t>
      </w:r>
      <w:r w:rsidR="2F847C60" w:rsidRPr="25474252">
        <w:rPr>
          <w:rFonts w:ascii="Open Sans" w:hAnsi="Open Sans" w:cs="Open Sans"/>
          <w:sz w:val="20"/>
          <w:szCs w:val="20"/>
          <w:lang w:val="en-GB" w:eastAsia="en-GB"/>
        </w:rPr>
        <w:t xml:space="preserve"> actions that are required of </w:t>
      </w:r>
      <w:r w:rsidR="777026D8" w:rsidRPr="25474252">
        <w:rPr>
          <w:rFonts w:ascii="Open Sans" w:hAnsi="Open Sans" w:cs="Open Sans"/>
          <w:sz w:val="20"/>
          <w:szCs w:val="20"/>
          <w:lang w:val="en-GB" w:eastAsia="en-GB"/>
        </w:rPr>
        <w:t xml:space="preserve">Trust colleagues </w:t>
      </w:r>
      <w:r w:rsidR="07DD2C8D" w:rsidRPr="25474252">
        <w:rPr>
          <w:rFonts w:ascii="Open Sans" w:hAnsi="Open Sans" w:cs="Open Sans"/>
          <w:sz w:val="20"/>
          <w:szCs w:val="20"/>
          <w:lang w:val="en-GB" w:eastAsia="en-GB"/>
        </w:rPr>
        <w:t xml:space="preserve">to </w:t>
      </w:r>
      <w:r w:rsidR="33D2F603" w:rsidRPr="25474252">
        <w:rPr>
          <w:rFonts w:ascii="Open Sans" w:hAnsi="Open Sans" w:cs="Open Sans"/>
          <w:sz w:val="20"/>
          <w:szCs w:val="20"/>
          <w:lang w:val="en-GB" w:eastAsia="en-GB"/>
        </w:rPr>
        <w:t xml:space="preserve">ensure continuity, urgency, </w:t>
      </w:r>
      <w:r w:rsidR="5172E904" w:rsidRPr="25474252">
        <w:rPr>
          <w:rFonts w:ascii="Open Sans" w:hAnsi="Open Sans" w:cs="Open Sans"/>
          <w:sz w:val="20"/>
          <w:szCs w:val="20"/>
          <w:lang w:val="en-GB" w:eastAsia="en-GB"/>
        </w:rPr>
        <w:t xml:space="preserve">and </w:t>
      </w:r>
      <w:r w:rsidR="07DD2C8D" w:rsidRPr="25474252">
        <w:rPr>
          <w:rFonts w:ascii="Open Sans" w:hAnsi="Open Sans" w:cs="Open Sans"/>
          <w:sz w:val="20"/>
          <w:szCs w:val="20"/>
          <w:lang w:val="en-GB" w:eastAsia="en-GB"/>
        </w:rPr>
        <w:t>deepen our re</w:t>
      </w:r>
      <w:r w:rsidR="33D2F603" w:rsidRPr="25474252">
        <w:rPr>
          <w:rFonts w:ascii="Open Sans" w:hAnsi="Open Sans" w:cs="Open Sans"/>
          <w:sz w:val="20"/>
          <w:szCs w:val="20"/>
          <w:lang w:val="en-GB" w:eastAsia="en-GB"/>
        </w:rPr>
        <w:t xml:space="preserve">lations </w:t>
      </w:r>
      <w:r w:rsidR="5172E904" w:rsidRPr="25474252">
        <w:rPr>
          <w:rFonts w:ascii="Open Sans" w:hAnsi="Open Sans" w:cs="Open Sans"/>
          <w:sz w:val="20"/>
          <w:szCs w:val="20"/>
          <w:lang w:val="en-GB" w:eastAsia="en-GB"/>
        </w:rPr>
        <w:t>with high value donors.</w:t>
      </w:r>
      <w:r w:rsidR="1E5DA9D9" w:rsidRPr="25474252">
        <w:rPr>
          <w:rFonts w:ascii="Open Sans" w:hAnsi="Open Sans" w:cs="Open Sans"/>
          <w:sz w:val="20"/>
          <w:szCs w:val="20"/>
          <w:lang w:val="en-GB" w:eastAsia="en-GB"/>
        </w:rPr>
        <w:t xml:space="preserve"> </w:t>
      </w:r>
    </w:p>
    <w:p w14:paraId="68BE52FC" w14:textId="240FAEA3" w:rsidR="00EC6EF4" w:rsidRDefault="311DF028"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Working</w:t>
      </w:r>
      <w:r w:rsidR="3219302A" w:rsidRPr="25474252">
        <w:rPr>
          <w:rFonts w:ascii="Open Sans" w:hAnsi="Open Sans" w:cs="Open Sans"/>
          <w:sz w:val="20"/>
          <w:szCs w:val="20"/>
          <w:lang w:val="en-GB" w:eastAsia="en-GB"/>
        </w:rPr>
        <w:t xml:space="preserve"> closely with Fundraising Operations </w:t>
      </w:r>
      <w:r w:rsidR="1AAA7A68" w:rsidRPr="25474252">
        <w:rPr>
          <w:rFonts w:ascii="Open Sans" w:hAnsi="Open Sans" w:cs="Open Sans"/>
          <w:sz w:val="20"/>
          <w:szCs w:val="20"/>
          <w:lang w:val="en-GB" w:eastAsia="en-GB"/>
        </w:rPr>
        <w:t>use the Trust’s finance system to arrange payment of suppliers</w:t>
      </w:r>
      <w:r w:rsidR="2F80AA1C" w:rsidRPr="25474252">
        <w:rPr>
          <w:rFonts w:ascii="Open Sans" w:hAnsi="Open Sans" w:cs="Open Sans"/>
          <w:sz w:val="20"/>
          <w:szCs w:val="20"/>
          <w:lang w:val="en-GB" w:eastAsia="en-GB"/>
        </w:rPr>
        <w:t xml:space="preserve">, and ensure the effective recording, and thanking of donations made to the Trust. </w:t>
      </w:r>
    </w:p>
    <w:p w14:paraId="6D3D1C3C" w14:textId="120CE080" w:rsidR="0031384D" w:rsidRDefault="311DF028"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Lead on ensuring the</w:t>
      </w:r>
      <w:r w:rsidR="7A3B8681" w:rsidRPr="25474252">
        <w:rPr>
          <w:rFonts w:ascii="Open Sans" w:hAnsi="Open Sans" w:cs="Open Sans"/>
          <w:sz w:val="20"/>
          <w:szCs w:val="20"/>
          <w:lang w:val="en-GB" w:eastAsia="en-GB"/>
        </w:rPr>
        <w:t xml:space="preserve"> Major Donor Team’s administration and correspondence is recorded in our </w:t>
      </w:r>
      <w:r w:rsidR="1AAA7A68" w:rsidRPr="25474252">
        <w:rPr>
          <w:rFonts w:ascii="Open Sans" w:hAnsi="Open Sans" w:cs="Open Sans"/>
          <w:sz w:val="20"/>
          <w:szCs w:val="20"/>
          <w:lang w:val="en-GB" w:eastAsia="en-GB"/>
        </w:rPr>
        <w:t>CRM</w:t>
      </w:r>
      <w:r w:rsidR="7A3B8681" w:rsidRPr="25474252">
        <w:rPr>
          <w:rFonts w:ascii="Open Sans" w:hAnsi="Open Sans" w:cs="Open Sans"/>
          <w:sz w:val="20"/>
          <w:szCs w:val="20"/>
          <w:lang w:val="en-GB" w:eastAsia="en-GB"/>
        </w:rPr>
        <w:t xml:space="preserve"> </w:t>
      </w:r>
      <w:r w:rsidR="59A3C696" w:rsidRPr="25474252">
        <w:rPr>
          <w:rFonts w:ascii="Open Sans" w:hAnsi="Open Sans" w:cs="Open Sans"/>
          <w:sz w:val="20"/>
          <w:szCs w:val="20"/>
          <w:lang w:val="en-GB" w:eastAsia="en-GB"/>
        </w:rPr>
        <w:t xml:space="preserve">to ensure accurate records are kept, and effective donor journeys are </w:t>
      </w:r>
      <w:r w:rsidR="6ED89014" w:rsidRPr="25474252">
        <w:rPr>
          <w:rFonts w:ascii="Open Sans" w:hAnsi="Open Sans" w:cs="Open Sans"/>
          <w:sz w:val="20"/>
          <w:szCs w:val="20"/>
          <w:lang w:val="en-GB" w:eastAsia="en-GB"/>
        </w:rPr>
        <w:t>delivered</w:t>
      </w:r>
      <w:r w:rsidR="0FA6ED68" w:rsidRPr="25474252">
        <w:rPr>
          <w:rFonts w:ascii="Open Sans" w:hAnsi="Open Sans" w:cs="Open Sans"/>
          <w:sz w:val="20"/>
          <w:szCs w:val="20"/>
          <w:lang w:val="en-GB" w:eastAsia="en-GB"/>
        </w:rPr>
        <w:t>, while adhering to the Data Protection Act</w:t>
      </w:r>
      <w:r w:rsidR="6ED89014" w:rsidRPr="25474252">
        <w:rPr>
          <w:rFonts w:ascii="Open Sans" w:hAnsi="Open Sans" w:cs="Open Sans"/>
          <w:sz w:val="20"/>
          <w:szCs w:val="20"/>
          <w:lang w:val="en-GB" w:eastAsia="en-GB"/>
        </w:rPr>
        <w:t xml:space="preserve">. </w:t>
      </w:r>
    </w:p>
    <w:p w14:paraId="19C126A6" w14:textId="0AD4CEFD" w:rsidR="00FA1BC5" w:rsidRDefault="2AA316E6"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Assist in writing and recording correspondence to be sent to Major Donors, requiring accuracy and care in preparing</w:t>
      </w:r>
      <w:r w:rsidR="58676DC1" w:rsidRPr="25474252">
        <w:rPr>
          <w:rFonts w:ascii="Open Sans" w:hAnsi="Open Sans" w:cs="Open Sans"/>
          <w:sz w:val="20"/>
          <w:szCs w:val="20"/>
          <w:lang w:val="en-GB" w:eastAsia="en-GB"/>
        </w:rPr>
        <w:t>. Communications may b</w:t>
      </w:r>
      <w:r w:rsidR="132552FA" w:rsidRPr="25474252">
        <w:rPr>
          <w:rFonts w:ascii="Open Sans" w:hAnsi="Open Sans" w:cs="Open Sans"/>
          <w:sz w:val="20"/>
          <w:szCs w:val="20"/>
          <w:lang w:val="en-GB" w:eastAsia="en-GB"/>
        </w:rPr>
        <w:t xml:space="preserve">e in form of letters, written proposals or ebulletins. </w:t>
      </w:r>
    </w:p>
    <w:p w14:paraId="29DEAADA" w14:textId="295E10BA" w:rsidR="006F292B" w:rsidRPr="006F292B" w:rsidRDefault="311DF028"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Provide mutual administrative support to colleagues across the team to cover absences.</w:t>
      </w:r>
      <w:r w:rsidR="11A48651" w:rsidRPr="25474252">
        <w:rPr>
          <w:rFonts w:ascii="Open Sans" w:hAnsi="Open Sans" w:cs="Open Sans"/>
          <w:sz w:val="20"/>
          <w:szCs w:val="20"/>
          <w:lang w:val="en-GB" w:eastAsia="en-GB"/>
        </w:rPr>
        <w:t xml:space="preserve"> </w:t>
      </w:r>
    </w:p>
    <w:p w14:paraId="538A0E1D" w14:textId="1405E424" w:rsidR="006F292B" w:rsidRPr="006F292B" w:rsidRDefault="311DF028"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Maintain and enhance your personal knowledge, skills and networks to ensure best practice and excellent major donor development and care by playing an active role in the appropriate professional bodies and internal organisational groups.</w:t>
      </w:r>
    </w:p>
    <w:p w14:paraId="7EDFA908" w14:textId="3B0BA5F4" w:rsidR="006F292B" w:rsidRDefault="629D1A2F"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Represent the charity at events as required.</w:t>
      </w:r>
      <w:r w:rsidR="58CF9602" w:rsidRPr="25474252">
        <w:rPr>
          <w:rFonts w:ascii="Open Sans" w:hAnsi="Open Sans" w:cs="Open Sans"/>
          <w:sz w:val="20"/>
          <w:szCs w:val="20"/>
          <w:lang w:val="en-GB" w:eastAsia="en-GB"/>
        </w:rPr>
        <w:t xml:space="preserve"> </w:t>
      </w:r>
    </w:p>
    <w:p w14:paraId="01D75DC9" w14:textId="279684CE" w:rsidR="00BB4A24" w:rsidRPr="006F292B" w:rsidRDefault="311DF028" w:rsidP="73AC0960">
      <w:pPr>
        <w:pStyle w:val="ListParagraph"/>
        <w:numPr>
          <w:ilvl w:val="0"/>
          <w:numId w:val="46"/>
        </w:numPr>
        <w:rPr>
          <w:rFonts w:ascii="Open Sans" w:hAnsi="Open Sans" w:cs="Open Sans"/>
          <w:sz w:val="20"/>
          <w:szCs w:val="20"/>
          <w:lang w:val="en-GB" w:eastAsia="en-GB"/>
        </w:rPr>
      </w:pPr>
      <w:r w:rsidRPr="25474252">
        <w:rPr>
          <w:rFonts w:ascii="Open Sans" w:hAnsi="Open Sans" w:cs="Open Sans"/>
          <w:sz w:val="20"/>
          <w:szCs w:val="20"/>
          <w:lang w:val="en-GB" w:eastAsia="en-GB"/>
        </w:rPr>
        <w:t>Be flexible, with a willingness to work non-traditional hours and be available to travel in the UK.</w:t>
      </w:r>
      <w:r w:rsidR="35EE5F56" w:rsidRPr="25474252">
        <w:rPr>
          <w:rFonts w:ascii="Open Sans" w:hAnsi="Open Sans" w:cs="Open Sans"/>
          <w:sz w:val="20"/>
          <w:szCs w:val="20"/>
          <w:lang w:val="en-GB" w:eastAsia="en-GB"/>
        </w:rPr>
        <w:t xml:space="preserve"> </w:t>
      </w:r>
    </w:p>
    <w:p w14:paraId="5704E5B1" w14:textId="77777777" w:rsidR="0067466A" w:rsidRPr="00D22D04" w:rsidRDefault="0067466A" w:rsidP="00D22D04">
      <w:pPr>
        <w:rPr>
          <w:rFonts w:ascii="Open Sans" w:hAnsi="Open Sans" w:cs="Open Sans"/>
          <w:b/>
          <w:bCs/>
          <w:sz w:val="20"/>
          <w:szCs w:val="20"/>
          <w:u w:val="single"/>
          <w:lang w:val="en-GB" w:eastAsia="en-GB"/>
        </w:rPr>
      </w:pPr>
    </w:p>
    <w:p w14:paraId="09AAB1D5" w14:textId="11D3001A" w:rsidR="73AC0960" w:rsidRDefault="73AC0960" w:rsidP="73AC0960">
      <w:pPr>
        <w:rPr>
          <w:rFonts w:ascii="Open Sans" w:hAnsi="Open Sans" w:cs="Open Sans"/>
          <w:b/>
          <w:bCs/>
          <w:sz w:val="20"/>
          <w:szCs w:val="20"/>
          <w:u w:val="single"/>
          <w:lang w:val="en-GB" w:eastAsia="en-GB"/>
        </w:rPr>
      </w:pPr>
    </w:p>
    <w:p w14:paraId="4E303A96" w14:textId="5DEE5CC5" w:rsidR="73AC0960" w:rsidRDefault="73AC0960" w:rsidP="73AC0960">
      <w:pPr>
        <w:rPr>
          <w:rFonts w:ascii="Open Sans" w:hAnsi="Open Sans" w:cs="Open Sans"/>
          <w:b/>
          <w:bCs/>
          <w:sz w:val="20"/>
          <w:szCs w:val="20"/>
          <w:u w:val="single"/>
          <w:lang w:val="en-GB" w:eastAsia="en-GB"/>
        </w:rPr>
      </w:pPr>
    </w:p>
    <w:p w14:paraId="03D003B4" w14:textId="77777777" w:rsidR="000B147F" w:rsidRPr="00D22D04" w:rsidRDefault="000B147F" w:rsidP="00BB4A24">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SCOPE OF THE ROLE</w:t>
      </w:r>
    </w:p>
    <w:p w14:paraId="2B5DD9AA" w14:textId="77777777" w:rsidR="000B147F" w:rsidRPr="00D22D04" w:rsidRDefault="000B147F" w:rsidP="00BB4A24">
      <w:pPr>
        <w:rPr>
          <w:rFonts w:ascii="Open Sans" w:hAnsi="Open Sans" w:cs="Open Sans"/>
          <w:b/>
          <w:bCs/>
          <w:sz w:val="20"/>
          <w:szCs w:val="20"/>
          <w:lang w:val="en-GB" w:eastAsia="en-GB"/>
        </w:rPr>
      </w:pPr>
      <w:r w:rsidRPr="00D22D04">
        <w:rPr>
          <w:rFonts w:ascii="Open Sans" w:hAnsi="Open Sans" w:cs="Open Sans"/>
          <w:b/>
          <w:bCs/>
          <w:sz w:val="20"/>
          <w:szCs w:val="20"/>
          <w:lang w:val="en-GB" w:eastAsia="en-GB"/>
        </w:rPr>
        <w:t xml:space="preserve">People Management </w:t>
      </w:r>
    </w:p>
    <w:p w14:paraId="4A741B8F" w14:textId="77777777" w:rsidR="000B147F" w:rsidRPr="00D22D04" w:rsidRDefault="000B147F" w:rsidP="00FA0E6E">
      <w:pPr>
        <w:pStyle w:val="ListParagraph"/>
        <w:numPr>
          <w:ilvl w:val="0"/>
          <w:numId w:val="43"/>
        </w:numPr>
        <w:rPr>
          <w:rFonts w:ascii="Open Sans" w:hAnsi="Open Sans" w:cs="Open Sans"/>
          <w:b/>
          <w:bCs/>
          <w:sz w:val="20"/>
          <w:szCs w:val="20"/>
          <w:u w:val="single"/>
          <w:lang w:val="en-GB" w:eastAsia="en-GB"/>
        </w:rPr>
      </w:pPr>
      <w:r w:rsidRPr="00D22D04">
        <w:rPr>
          <w:rFonts w:ascii="Open Sans" w:hAnsi="Open Sans" w:cs="Open Sans"/>
          <w:bCs/>
          <w:sz w:val="20"/>
          <w:szCs w:val="20"/>
          <w:lang w:val="en-GB" w:eastAsia="en-GB"/>
        </w:rPr>
        <w:t>No line management responsibility</w:t>
      </w:r>
    </w:p>
    <w:p w14:paraId="34044C8D" w14:textId="2ACF26DE" w:rsidR="00283322" w:rsidRPr="00283322" w:rsidRDefault="000B147F" w:rsidP="0067466A">
      <w:pPr>
        <w:pStyle w:val="ListParagraph"/>
        <w:numPr>
          <w:ilvl w:val="0"/>
          <w:numId w:val="43"/>
        </w:numPr>
        <w:rPr>
          <w:rFonts w:ascii="Open Sans" w:hAnsi="Open Sans" w:cs="Open Sans"/>
          <w:b/>
          <w:bCs/>
          <w:strike/>
          <w:sz w:val="20"/>
          <w:szCs w:val="20"/>
          <w:u w:val="single"/>
          <w:lang w:val="en-GB" w:eastAsia="en-GB"/>
        </w:rPr>
      </w:pPr>
      <w:r w:rsidRPr="00D22D04">
        <w:rPr>
          <w:rFonts w:ascii="Open Sans" w:hAnsi="Open Sans" w:cs="Open Sans"/>
          <w:bCs/>
          <w:sz w:val="20"/>
          <w:szCs w:val="20"/>
          <w:lang w:val="en-GB" w:eastAsia="en-GB"/>
        </w:rPr>
        <w:t>You’ll work closely with other team members to ensure a co-ordinated and consistent appro</w:t>
      </w:r>
      <w:r w:rsidR="00B35E08">
        <w:rPr>
          <w:rFonts w:ascii="Open Sans" w:hAnsi="Open Sans" w:cs="Open Sans"/>
          <w:bCs/>
          <w:sz w:val="20"/>
          <w:szCs w:val="20"/>
          <w:lang w:val="en-GB" w:eastAsia="en-GB"/>
        </w:rPr>
        <w:t>ach to all fundraising activity</w:t>
      </w:r>
      <w:r w:rsidRPr="00D22D04">
        <w:rPr>
          <w:rFonts w:ascii="Open Sans" w:hAnsi="Open Sans" w:cs="Open Sans"/>
          <w:bCs/>
          <w:sz w:val="20"/>
          <w:szCs w:val="20"/>
          <w:lang w:val="en-GB" w:eastAsia="en-GB"/>
        </w:rPr>
        <w:t xml:space="preserve"> </w:t>
      </w:r>
    </w:p>
    <w:p w14:paraId="494D0A73" w14:textId="087BC81D" w:rsidR="0067466A" w:rsidRPr="00D22D04" w:rsidRDefault="73221507" w:rsidP="0067466A">
      <w:pPr>
        <w:pStyle w:val="ListParagraph"/>
        <w:numPr>
          <w:ilvl w:val="0"/>
          <w:numId w:val="43"/>
        </w:numPr>
        <w:rPr>
          <w:rFonts w:ascii="Open Sans" w:hAnsi="Open Sans" w:cs="Open Sans"/>
          <w:b/>
          <w:bCs/>
          <w:strike/>
          <w:sz w:val="20"/>
          <w:szCs w:val="20"/>
          <w:u w:val="single"/>
          <w:lang w:val="en-GB" w:eastAsia="en-GB"/>
        </w:rPr>
      </w:pPr>
      <w:r w:rsidRPr="25474252">
        <w:rPr>
          <w:rFonts w:ascii="Open Sans" w:hAnsi="Open Sans" w:cs="Open Sans"/>
          <w:sz w:val="20"/>
          <w:szCs w:val="20"/>
          <w:lang w:val="en-GB" w:eastAsia="en-GB"/>
        </w:rPr>
        <w:t xml:space="preserve">Builds strong relationships across the </w:t>
      </w:r>
      <w:r w:rsidR="785E6186" w:rsidRPr="25474252">
        <w:rPr>
          <w:rFonts w:ascii="Open Sans" w:hAnsi="Open Sans" w:cs="Open Sans"/>
          <w:sz w:val="20"/>
          <w:szCs w:val="20"/>
          <w:lang w:val="en-GB" w:eastAsia="en-GB"/>
        </w:rPr>
        <w:t>Audiences and Support Directorate</w:t>
      </w:r>
      <w:r w:rsidR="1F761A2A" w:rsidRPr="25474252">
        <w:rPr>
          <w:rFonts w:ascii="Open Sans" w:hAnsi="Open Sans" w:cs="Open Sans"/>
          <w:sz w:val="20"/>
          <w:szCs w:val="20"/>
          <w:lang w:val="en-GB" w:eastAsia="en-GB"/>
        </w:rPr>
        <w:t>,</w:t>
      </w:r>
      <w:r w:rsidRPr="25474252">
        <w:rPr>
          <w:rFonts w:ascii="Open Sans" w:hAnsi="Open Sans" w:cs="Open Sans"/>
          <w:sz w:val="20"/>
          <w:szCs w:val="20"/>
          <w:lang w:val="en-GB" w:eastAsia="en-GB"/>
        </w:rPr>
        <w:t xml:space="preserve"> and </w:t>
      </w:r>
      <w:r w:rsidR="33B64FBB" w:rsidRPr="25474252">
        <w:rPr>
          <w:rFonts w:ascii="Open Sans" w:hAnsi="Open Sans" w:cs="Open Sans"/>
          <w:sz w:val="20"/>
          <w:szCs w:val="20"/>
          <w:lang w:val="en-GB" w:eastAsia="en-GB"/>
        </w:rPr>
        <w:t>across the Trust</w:t>
      </w:r>
    </w:p>
    <w:p w14:paraId="025B924D" w14:textId="77777777" w:rsidR="00E82194" w:rsidRDefault="00E82194" w:rsidP="00E82194">
      <w:pPr>
        <w:pStyle w:val="ListParagraph"/>
        <w:ind w:left="360"/>
        <w:rPr>
          <w:rFonts w:ascii="Open Sans" w:hAnsi="Open Sans" w:cs="Open Sans"/>
          <w:b/>
          <w:bCs/>
          <w:sz w:val="20"/>
          <w:szCs w:val="20"/>
          <w:lang w:val="en-GB" w:eastAsia="en-GB"/>
        </w:rPr>
      </w:pPr>
    </w:p>
    <w:p w14:paraId="08D85B61" w14:textId="77777777" w:rsidR="00E82194" w:rsidRDefault="5B83AD27" w:rsidP="00E82194">
      <w:pPr>
        <w:pStyle w:val="ListParagraph"/>
        <w:ind w:left="360"/>
        <w:rPr>
          <w:rFonts w:ascii="Open Sans" w:hAnsi="Open Sans" w:cs="Open Sans"/>
          <w:b/>
          <w:bCs/>
          <w:sz w:val="20"/>
          <w:szCs w:val="20"/>
          <w:lang w:val="en-GB" w:eastAsia="en-GB"/>
        </w:rPr>
      </w:pPr>
      <w:r w:rsidRPr="25474252">
        <w:rPr>
          <w:rFonts w:ascii="Open Sans" w:hAnsi="Open Sans" w:cs="Open Sans"/>
          <w:b/>
          <w:bCs/>
          <w:sz w:val="20"/>
          <w:szCs w:val="20"/>
          <w:lang w:val="en-GB" w:eastAsia="en-GB"/>
        </w:rPr>
        <w:t xml:space="preserve">External Relationships: </w:t>
      </w:r>
    </w:p>
    <w:p w14:paraId="10FADD8B" w14:textId="77777777" w:rsidR="00E82194" w:rsidRDefault="5B83AD27" w:rsidP="00E82194">
      <w:pPr>
        <w:pStyle w:val="ListParagraph"/>
        <w:numPr>
          <w:ilvl w:val="0"/>
          <w:numId w:val="49"/>
        </w:numPr>
        <w:rPr>
          <w:rFonts w:ascii="Open Sans" w:hAnsi="Open Sans" w:cs="Open Sans"/>
          <w:b/>
          <w:bCs/>
          <w:sz w:val="20"/>
          <w:szCs w:val="20"/>
          <w:lang w:val="en-GB" w:eastAsia="en-GB"/>
        </w:rPr>
      </w:pPr>
      <w:r w:rsidRPr="25474252">
        <w:rPr>
          <w:rFonts w:ascii="Open Sans" w:hAnsi="Open Sans" w:cs="Open Sans"/>
          <w:sz w:val="20"/>
          <w:szCs w:val="20"/>
          <w:lang w:val="en-GB" w:eastAsia="en-GB"/>
        </w:rPr>
        <w:t xml:space="preserve">You’ll have frequent contact with </w:t>
      </w:r>
      <w:r w:rsidR="226160C0" w:rsidRPr="25474252">
        <w:rPr>
          <w:rFonts w:ascii="Open Sans" w:hAnsi="Open Sans" w:cs="Open Sans"/>
          <w:sz w:val="20"/>
          <w:szCs w:val="20"/>
          <w:lang w:val="en-GB" w:eastAsia="en-GB"/>
        </w:rPr>
        <w:t xml:space="preserve">donors, </w:t>
      </w:r>
      <w:r w:rsidR="73221507" w:rsidRPr="25474252">
        <w:rPr>
          <w:rFonts w:ascii="Open Sans" w:hAnsi="Open Sans" w:cs="Open Sans"/>
          <w:sz w:val="20"/>
          <w:szCs w:val="20"/>
          <w:lang w:val="en-GB" w:eastAsia="en-GB"/>
        </w:rPr>
        <w:t>appointed agencies and suppliers</w:t>
      </w:r>
      <w:r w:rsidRPr="25474252">
        <w:rPr>
          <w:rFonts w:ascii="Open Sans" w:hAnsi="Open Sans" w:cs="Open Sans"/>
          <w:sz w:val="20"/>
          <w:szCs w:val="20"/>
          <w:lang w:val="en-GB" w:eastAsia="en-GB"/>
        </w:rPr>
        <w:t xml:space="preserve"> </w:t>
      </w:r>
      <w:r w:rsidR="380E6BAE" w:rsidRPr="25474252">
        <w:rPr>
          <w:rFonts w:ascii="Open Sans" w:hAnsi="Open Sans" w:cs="Open Sans"/>
          <w:sz w:val="20"/>
          <w:szCs w:val="20"/>
          <w:lang w:val="en-GB" w:eastAsia="en-GB"/>
        </w:rPr>
        <w:t>as well as valued and potential supporters to our charity.</w:t>
      </w:r>
      <w:r w:rsidR="00356390" w:rsidRPr="00356390">
        <w:rPr>
          <w:rFonts w:ascii="Open Sans" w:hAnsi="Open Sans" w:cs="Open Sans"/>
          <w:b/>
          <w:bCs/>
          <w:sz w:val="20"/>
          <w:szCs w:val="20"/>
          <w:lang w:val="en-GB" w:eastAsia="en-GB"/>
        </w:rPr>
        <w:t xml:space="preserve"> </w:t>
      </w:r>
    </w:p>
    <w:p w14:paraId="2E28DF6D" w14:textId="53841E9C" w:rsidR="00E82194" w:rsidRPr="00E82194" w:rsidRDefault="00E82194" w:rsidP="00E82194">
      <w:pPr>
        <w:pStyle w:val="ListParagraph"/>
        <w:numPr>
          <w:ilvl w:val="0"/>
          <w:numId w:val="49"/>
        </w:numPr>
        <w:rPr>
          <w:rFonts w:ascii="Open Sans" w:hAnsi="Open Sans" w:cs="Open Sans"/>
          <w:sz w:val="20"/>
          <w:szCs w:val="20"/>
          <w:lang w:val="en-GB" w:eastAsia="en-GB"/>
        </w:rPr>
      </w:pPr>
      <w:r w:rsidRPr="00E82194">
        <w:rPr>
          <w:rFonts w:ascii="Open Sans" w:hAnsi="Open Sans" w:cs="Open Sans"/>
          <w:sz w:val="20"/>
          <w:szCs w:val="20"/>
          <w:lang w:val="en-GB" w:eastAsia="en-GB"/>
        </w:rPr>
        <w:t>As first point of contact your approach, tone and demeanour are critical to establishing positive relationships with key supporters.</w:t>
      </w:r>
      <w:r>
        <w:rPr>
          <w:rFonts w:ascii="Open Sans" w:hAnsi="Open Sans" w:cs="Open Sans"/>
          <w:sz w:val="20"/>
          <w:szCs w:val="20"/>
          <w:lang w:val="en-GB" w:eastAsia="en-GB"/>
        </w:rPr>
        <w:t xml:space="preserve">  Your response, manner and attitude will have critical impact.</w:t>
      </w:r>
    </w:p>
    <w:p w14:paraId="6A7FDC07" w14:textId="0E9738B7" w:rsidR="000B147F" w:rsidRDefault="000B147F" w:rsidP="00FA0E6E">
      <w:pPr>
        <w:rPr>
          <w:rFonts w:ascii="Open Sans" w:hAnsi="Open Sans" w:cs="Open Sans"/>
          <w:b/>
          <w:bCs/>
          <w:sz w:val="20"/>
          <w:szCs w:val="20"/>
          <w:u w:val="single"/>
          <w:lang w:val="en-GB" w:eastAsia="en-GB"/>
        </w:rPr>
      </w:pPr>
    </w:p>
    <w:p w14:paraId="19BC18A1" w14:textId="77777777" w:rsidR="00E82194" w:rsidRDefault="00E82194" w:rsidP="00FA0E6E">
      <w:pPr>
        <w:rPr>
          <w:rFonts w:ascii="Open Sans" w:hAnsi="Open Sans" w:cs="Open Sans"/>
          <w:b/>
          <w:bCs/>
          <w:sz w:val="20"/>
          <w:szCs w:val="20"/>
          <w:u w:val="single"/>
          <w:lang w:val="en-GB" w:eastAsia="en-GB"/>
        </w:rPr>
      </w:pPr>
    </w:p>
    <w:p w14:paraId="69203657" w14:textId="77777777" w:rsidR="00E82194" w:rsidRDefault="00E82194" w:rsidP="00FA0E6E">
      <w:pPr>
        <w:rPr>
          <w:rFonts w:ascii="Open Sans" w:hAnsi="Open Sans" w:cs="Open Sans"/>
          <w:b/>
          <w:bCs/>
          <w:sz w:val="20"/>
          <w:szCs w:val="20"/>
          <w:u w:val="single"/>
          <w:lang w:val="en-GB" w:eastAsia="en-GB"/>
        </w:rPr>
      </w:pPr>
    </w:p>
    <w:p w14:paraId="6AD23C61" w14:textId="77777777" w:rsidR="00E82194" w:rsidRDefault="00E82194" w:rsidP="00FA0E6E">
      <w:pPr>
        <w:rPr>
          <w:rFonts w:ascii="Open Sans" w:hAnsi="Open Sans" w:cs="Open Sans"/>
          <w:b/>
          <w:bCs/>
          <w:sz w:val="20"/>
          <w:szCs w:val="20"/>
          <w:u w:val="single"/>
          <w:lang w:val="en-GB" w:eastAsia="en-GB"/>
        </w:rPr>
      </w:pPr>
    </w:p>
    <w:p w14:paraId="63E00113" w14:textId="77777777" w:rsidR="00E82194" w:rsidRPr="00D22D04" w:rsidRDefault="00E82194" w:rsidP="00FA0E6E">
      <w:pPr>
        <w:rPr>
          <w:rFonts w:ascii="Open Sans" w:hAnsi="Open Sans" w:cs="Open Sans"/>
          <w:b/>
          <w:bCs/>
          <w:sz w:val="20"/>
          <w:szCs w:val="20"/>
          <w:u w:val="single"/>
          <w:lang w:val="en-GB" w:eastAsia="en-GB"/>
        </w:rPr>
      </w:pPr>
    </w:p>
    <w:p w14:paraId="4628F06E" w14:textId="77777777" w:rsidR="000B147F" w:rsidRPr="00D22D04" w:rsidRDefault="000B147F" w:rsidP="00FA0E6E">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 xml:space="preserve">SKILLS, EXPERIENCE &amp; KNOWLEDGE </w:t>
      </w:r>
    </w:p>
    <w:p w14:paraId="2B9C776A" w14:textId="4A22E9EC" w:rsidR="000B147F" w:rsidRPr="00D22D04" w:rsidRDefault="0067466A" w:rsidP="00FA0E6E">
      <w:pPr>
        <w:rPr>
          <w:rFonts w:ascii="Open Sans" w:hAnsi="Open Sans" w:cs="Open Sans"/>
          <w:bCs/>
          <w:sz w:val="20"/>
          <w:szCs w:val="20"/>
          <w:lang w:val="en-GB" w:eastAsia="en-GB"/>
        </w:rPr>
      </w:pPr>
      <w:r w:rsidRPr="00D22D04">
        <w:rPr>
          <w:rFonts w:ascii="Open Sans" w:hAnsi="Open Sans" w:cs="Open Sans"/>
          <w:bCs/>
          <w:sz w:val="20"/>
          <w:szCs w:val="20"/>
          <w:lang w:val="en-GB" w:eastAsia="en-GB"/>
        </w:rPr>
        <w:t>The above outlines the key skills the job holder will need to possess and exercise. In addition, either knowledge of or experience in the following is required:</w:t>
      </w:r>
    </w:p>
    <w:p w14:paraId="1B8EA37E" w14:textId="77777777" w:rsidR="0067466A" w:rsidRPr="00D22D04" w:rsidRDefault="0067466A" w:rsidP="00FA0E6E">
      <w:pPr>
        <w:rPr>
          <w:rFonts w:ascii="Open Sans" w:hAnsi="Open Sans" w:cs="Open Sans"/>
          <w:bCs/>
          <w:sz w:val="20"/>
          <w:szCs w:val="20"/>
          <w:lang w:val="en-GB" w:eastAsia="en-GB"/>
        </w:rPr>
      </w:pPr>
    </w:p>
    <w:p w14:paraId="2C9DF3FA" w14:textId="77777777" w:rsidR="000B147F" w:rsidRPr="00D22D04" w:rsidRDefault="000B147F" w:rsidP="00FA0E6E">
      <w:pPr>
        <w:rPr>
          <w:rFonts w:ascii="Open Sans" w:hAnsi="Open Sans" w:cs="Open Sans"/>
          <w:bCs/>
          <w:sz w:val="20"/>
          <w:szCs w:val="20"/>
          <w:u w:val="single"/>
          <w:lang w:val="en-GB" w:eastAsia="en-GB"/>
        </w:rPr>
      </w:pPr>
      <w:r w:rsidRPr="00D22D04">
        <w:rPr>
          <w:rFonts w:ascii="Open Sans" w:hAnsi="Open Sans" w:cs="Open Sans"/>
          <w:bCs/>
          <w:sz w:val="20"/>
          <w:szCs w:val="20"/>
          <w:u w:val="single"/>
          <w:lang w:val="en-GB" w:eastAsia="en-GB"/>
        </w:rPr>
        <w:t>Essential</w:t>
      </w:r>
    </w:p>
    <w:p w14:paraId="3BC15081" w14:textId="01B258DB" w:rsidR="009A2399" w:rsidRPr="009A2399" w:rsidRDefault="6A1D1795" w:rsidP="3ADFDBD7">
      <w:pPr>
        <w:pStyle w:val="ListParagraph"/>
        <w:numPr>
          <w:ilvl w:val="0"/>
          <w:numId w:val="48"/>
        </w:numPr>
        <w:rPr>
          <w:rFonts w:ascii="Open Sans" w:hAnsi="Open Sans" w:cs="Open Sans"/>
          <w:sz w:val="20"/>
          <w:szCs w:val="20"/>
          <w:lang w:val="en-GB" w:eastAsia="en-GB"/>
        </w:rPr>
      </w:pPr>
      <w:r w:rsidRPr="25474252">
        <w:rPr>
          <w:rFonts w:ascii="Open Sans" w:hAnsi="Open Sans" w:cs="Open Sans"/>
          <w:sz w:val="20"/>
          <w:szCs w:val="20"/>
          <w:lang w:val="en-GB" w:eastAsia="en-GB"/>
        </w:rPr>
        <w:t>K</w:t>
      </w:r>
      <w:r w:rsidR="009A2399" w:rsidRPr="25474252">
        <w:rPr>
          <w:rFonts w:ascii="Open Sans" w:hAnsi="Open Sans" w:cs="Open Sans"/>
          <w:sz w:val="20"/>
          <w:szCs w:val="20"/>
          <w:lang w:val="en-GB" w:eastAsia="en-GB"/>
        </w:rPr>
        <w:t>nowledge of fundraising practice, data protection and the Fundraising Codes of Practice</w:t>
      </w:r>
    </w:p>
    <w:p w14:paraId="71EB603E" w14:textId="3ED80D0E" w:rsidR="72CB2BBF" w:rsidRDefault="72CB2BBF" w:rsidP="3ADFDBD7">
      <w:pPr>
        <w:pStyle w:val="ListParagraph"/>
        <w:numPr>
          <w:ilvl w:val="0"/>
          <w:numId w:val="48"/>
        </w:numPr>
        <w:rPr>
          <w:rFonts w:ascii="Open Sans" w:hAnsi="Open Sans" w:cs="Open Sans"/>
          <w:color w:val="000000" w:themeColor="text1"/>
          <w:sz w:val="20"/>
          <w:szCs w:val="20"/>
          <w:lang w:val="en-GB" w:eastAsia="en-GB"/>
        </w:rPr>
      </w:pPr>
      <w:r w:rsidRPr="25474252">
        <w:rPr>
          <w:rFonts w:ascii="Open Sans" w:hAnsi="Open Sans" w:cs="Open Sans"/>
          <w:color w:val="000000" w:themeColor="text1"/>
          <w:sz w:val="20"/>
          <w:szCs w:val="20"/>
          <w:lang w:val="en-GB" w:eastAsia="en-GB"/>
        </w:rPr>
        <w:t>Experience of fundraising</w:t>
      </w:r>
    </w:p>
    <w:p w14:paraId="1D30CDB6" w14:textId="0410369A" w:rsidR="670F9730" w:rsidRDefault="670F9730" w:rsidP="73AC0960">
      <w:pPr>
        <w:pStyle w:val="ListParagraph"/>
        <w:numPr>
          <w:ilvl w:val="0"/>
          <w:numId w:val="48"/>
        </w:numPr>
        <w:rPr>
          <w:rFonts w:ascii="Open Sans" w:hAnsi="Open Sans" w:cs="Open Sans"/>
          <w:color w:val="000000" w:themeColor="text1"/>
          <w:lang w:val="en-GB" w:eastAsia="en-GB"/>
        </w:rPr>
      </w:pPr>
      <w:r w:rsidRPr="25474252">
        <w:rPr>
          <w:rFonts w:ascii="Open Sans" w:hAnsi="Open Sans" w:cs="Open Sans"/>
          <w:sz w:val="20"/>
          <w:szCs w:val="20"/>
          <w:lang w:val="en-GB" w:eastAsia="en-GB"/>
        </w:rPr>
        <w:t>Experience of working in the charity sector</w:t>
      </w:r>
    </w:p>
    <w:p w14:paraId="7C698FC7" w14:textId="1693603C" w:rsidR="005565CE" w:rsidRDefault="02E448F4" w:rsidP="73AC0960">
      <w:pPr>
        <w:pStyle w:val="ListParagraph"/>
        <w:numPr>
          <w:ilvl w:val="0"/>
          <w:numId w:val="48"/>
        </w:numPr>
        <w:rPr>
          <w:rFonts w:ascii="Open Sans" w:hAnsi="Open Sans" w:cs="Open Sans"/>
          <w:sz w:val="20"/>
          <w:szCs w:val="20"/>
          <w:lang w:val="en-GB" w:eastAsia="en-GB"/>
        </w:rPr>
      </w:pPr>
      <w:r w:rsidRPr="25474252">
        <w:rPr>
          <w:rFonts w:ascii="Open Sans" w:hAnsi="Open Sans" w:cs="Open Sans"/>
          <w:sz w:val="20"/>
          <w:szCs w:val="20"/>
          <w:lang w:val="en-GB" w:eastAsia="en-GB"/>
        </w:rPr>
        <w:t>Significant previous administrative experience is required</w:t>
      </w:r>
    </w:p>
    <w:p w14:paraId="08442A7D" w14:textId="73096F4E" w:rsidR="00870065" w:rsidRPr="00DF01C4" w:rsidRDefault="4F463D4E" w:rsidP="00DF01C4">
      <w:pPr>
        <w:pStyle w:val="ListParagraph"/>
        <w:numPr>
          <w:ilvl w:val="0"/>
          <w:numId w:val="48"/>
        </w:numPr>
        <w:rPr>
          <w:rFonts w:ascii="Open Sans" w:hAnsi="Open Sans" w:cs="Open Sans"/>
          <w:color w:val="000000" w:themeColor="text1"/>
          <w:lang w:val="en-GB" w:eastAsia="en-GB"/>
        </w:rPr>
      </w:pPr>
      <w:r w:rsidRPr="25474252">
        <w:rPr>
          <w:rFonts w:ascii="Open Sans" w:hAnsi="Open Sans" w:cs="Open Sans"/>
          <w:color w:val="000000" w:themeColor="text1"/>
          <w:sz w:val="20"/>
          <w:szCs w:val="20"/>
          <w:lang w:val="en-GB" w:eastAsia="en-GB"/>
        </w:rPr>
        <w:t>Proven track record in delivering excellent customer/donor service</w:t>
      </w:r>
    </w:p>
    <w:p w14:paraId="2317CD45" w14:textId="36311D91" w:rsidR="005565CE" w:rsidRPr="00AE25F4" w:rsidRDefault="172481F3" w:rsidP="6D013346">
      <w:pPr>
        <w:pStyle w:val="ListParagraph"/>
        <w:numPr>
          <w:ilvl w:val="0"/>
          <w:numId w:val="48"/>
        </w:numPr>
        <w:rPr>
          <w:rFonts w:ascii="Open Sans" w:hAnsi="Open Sans" w:cs="Open Sans"/>
          <w:sz w:val="20"/>
          <w:szCs w:val="20"/>
          <w:lang w:val="en-GB" w:eastAsia="en-GB"/>
        </w:rPr>
      </w:pPr>
      <w:r w:rsidRPr="6D013346">
        <w:rPr>
          <w:rFonts w:ascii="Open Sans" w:hAnsi="Open Sans" w:cs="Open Sans"/>
          <w:sz w:val="20"/>
          <w:szCs w:val="20"/>
          <w:lang w:val="en-GB" w:eastAsia="en-GB"/>
        </w:rPr>
        <w:t>An assured</w:t>
      </w:r>
      <w:r w:rsidR="00F6287B" w:rsidRPr="6D013346">
        <w:rPr>
          <w:rFonts w:ascii="Open Sans" w:hAnsi="Open Sans" w:cs="Open Sans"/>
          <w:sz w:val="20"/>
          <w:szCs w:val="20"/>
          <w:lang w:val="en-GB" w:eastAsia="en-GB"/>
        </w:rPr>
        <w:t xml:space="preserve">, </w:t>
      </w:r>
      <w:r w:rsidR="00AE25F4" w:rsidRPr="6D013346">
        <w:rPr>
          <w:rFonts w:ascii="Open Sans" w:hAnsi="Open Sans" w:cs="Open Sans"/>
          <w:sz w:val="20"/>
          <w:szCs w:val="20"/>
          <w:lang w:val="en-GB" w:eastAsia="en-GB"/>
        </w:rPr>
        <w:t xml:space="preserve">and </w:t>
      </w:r>
      <w:r w:rsidR="00F6287B" w:rsidRPr="6D013346">
        <w:rPr>
          <w:rFonts w:ascii="Open Sans" w:hAnsi="Open Sans" w:cs="Open Sans"/>
          <w:sz w:val="20"/>
          <w:szCs w:val="20"/>
          <w:lang w:val="en-GB" w:eastAsia="en-GB"/>
        </w:rPr>
        <w:t>perceptive</w:t>
      </w:r>
      <w:r w:rsidRPr="6D013346">
        <w:rPr>
          <w:rFonts w:ascii="Open Sans" w:hAnsi="Open Sans" w:cs="Open Sans"/>
          <w:sz w:val="20"/>
          <w:szCs w:val="20"/>
          <w:lang w:val="en-GB" w:eastAsia="en-GB"/>
        </w:rPr>
        <w:t xml:space="preserve"> communicator</w:t>
      </w:r>
      <w:r w:rsidR="006912B6" w:rsidRPr="6D013346">
        <w:rPr>
          <w:rFonts w:ascii="Open Sans" w:hAnsi="Open Sans" w:cs="Open Sans"/>
          <w:sz w:val="20"/>
          <w:szCs w:val="20"/>
          <w:lang w:val="en-GB" w:eastAsia="en-GB"/>
        </w:rPr>
        <w:t xml:space="preserve">, </w:t>
      </w:r>
      <w:r w:rsidR="00F6287B" w:rsidRPr="6D013346">
        <w:rPr>
          <w:rFonts w:ascii="Open Sans" w:hAnsi="Open Sans" w:cs="Open Sans"/>
          <w:sz w:val="20"/>
          <w:szCs w:val="20"/>
          <w:lang w:val="en-GB" w:eastAsia="en-GB"/>
        </w:rPr>
        <w:t xml:space="preserve">both written and </w:t>
      </w:r>
      <w:r w:rsidR="006912B6" w:rsidRPr="6D013346">
        <w:rPr>
          <w:rFonts w:ascii="Open Sans" w:hAnsi="Open Sans" w:cs="Open Sans"/>
          <w:sz w:val="20"/>
          <w:szCs w:val="20"/>
          <w:lang w:val="en-GB" w:eastAsia="en-GB"/>
        </w:rPr>
        <w:t>in-person</w:t>
      </w:r>
      <w:r w:rsidR="00104776" w:rsidRPr="6D013346">
        <w:rPr>
          <w:rFonts w:ascii="Open Sans" w:hAnsi="Open Sans" w:cs="Open Sans"/>
          <w:sz w:val="20"/>
          <w:szCs w:val="20"/>
          <w:lang w:val="en-GB" w:eastAsia="en-GB"/>
        </w:rPr>
        <w:t>,</w:t>
      </w:r>
      <w:r w:rsidR="005418E1" w:rsidRPr="6D013346">
        <w:rPr>
          <w:rFonts w:ascii="Open Sans" w:hAnsi="Open Sans" w:cs="Open Sans"/>
          <w:sz w:val="20"/>
          <w:szCs w:val="20"/>
          <w:lang w:val="en-GB" w:eastAsia="en-GB"/>
        </w:rPr>
        <w:t xml:space="preserve"> </w:t>
      </w:r>
      <w:r w:rsidR="00971229" w:rsidRPr="6D013346">
        <w:rPr>
          <w:rFonts w:ascii="Open Sans" w:hAnsi="Open Sans" w:cs="Open Sans"/>
          <w:sz w:val="20"/>
          <w:szCs w:val="20"/>
          <w:lang w:val="en-GB" w:eastAsia="en-GB"/>
        </w:rPr>
        <w:t xml:space="preserve">to be able to tailor </w:t>
      </w:r>
      <w:r w:rsidR="00CC4169" w:rsidRPr="6D013346">
        <w:rPr>
          <w:rFonts w:ascii="Open Sans" w:hAnsi="Open Sans" w:cs="Open Sans"/>
          <w:sz w:val="20"/>
          <w:szCs w:val="20"/>
          <w:lang w:val="en-GB" w:eastAsia="en-GB"/>
        </w:rPr>
        <w:t xml:space="preserve">responses </w:t>
      </w:r>
      <w:r w:rsidR="0008218B" w:rsidRPr="6D013346">
        <w:rPr>
          <w:rFonts w:ascii="Open Sans" w:hAnsi="Open Sans" w:cs="Open Sans"/>
          <w:sz w:val="20"/>
          <w:szCs w:val="20"/>
          <w:lang w:val="en-GB" w:eastAsia="en-GB"/>
        </w:rPr>
        <w:t>with donors appropriately and effectively</w:t>
      </w:r>
      <w:r w:rsidR="00104776" w:rsidRPr="6D013346">
        <w:rPr>
          <w:rFonts w:ascii="Open Sans" w:hAnsi="Open Sans" w:cs="Open Sans"/>
          <w:sz w:val="20"/>
          <w:szCs w:val="20"/>
          <w:lang w:val="en-GB" w:eastAsia="en-GB"/>
        </w:rPr>
        <w:t xml:space="preserve">, </w:t>
      </w:r>
    </w:p>
    <w:p w14:paraId="72B5389D" w14:textId="2067141A" w:rsidR="00AE25F4" w:rsidRDefault="00AE25F4" w:rsidP="6D013346">
      <w:pPr>
        <w:pStyle w:val="ListParagraph"/>
        <w:numPr>
          <w:ilvl w:val="0"/>
          <w:numId w:val="48"/>
        </w:numPr>
        <w:rPr>
          <w:rFonts w:ascii="Open Sans" w:hAnsi="Open Sans" w:cs="Open Sans"/>
          <w:sz w:val="20"/>
          <w:szCs w:val="20"/>
          <w:lang w:val="en-GB" w:eastAsia="en-GB"/>
        </w:rPr>
      </w:pPr>
      <w:r w:rsidRPr="6D013346">
        <w:rPr>
          <w:rFonts w:ascii="Open Sans" w:hAnsi="Open Sans" w:cs="Open Sans"/>
          <w:sz w:val="20"/>
          <w:szCs w:val="20"/>
          <w:lang w:val="en-GB" w:eastAsia="en-GB"/>
        </w:rPr>
        <w:t xml:space="preserve">Insightful member of the team, with the ability to </w:t>
      </w:r>
      <w:r w:rsidR="00283899" w:rsidRPr="6D013346">
        <w:rPr>
          <w:rFonts w:ascii="Open Sans" w:hAnsi="Open Sans" w:cs="Open Sans"/>
          <w:sz w:val="20"/>
          <w:szCs w:val="20"/>
          <w:lang w:val="en-GB" w:eastAsia="en-GB"/>
        </w:rPr>
        <w:t xml:space="preserve">ascertain </w:t>
      </w:r>
      <w:r w:rsidR="00CC4169" w:rsidRPr="6D013346">
        <w:rPr>
          <w:rFonts w:ascii="Open Sans" w:hAnsi="Open Sans" w:cs="Open Sans"/>
          <w:sz w:val="20"/>
          <w:szCs w:val="20"/>
          <w:lang w:val="en-GB" w:eastAsia="en-GB"/>
        </w:rPr>
        <w:t>prospective</w:t>
      </w:r>
      <w:r w:rsidR="00283899" w:rsidRPr="6D013346">
        <w:rPr>
          <w:rFonts w:ascii="Open Sans" w:hAnsi="Open Sans" w:cs="Open Sans"/>
          <w:sz w:val="20"/>
          <w:szCs w:val="20"/>
          <w:lang w:val="en-GB" w:eastAsia="en-GB"/>
        </w:rPr>
        <w:t xml:space="preserve"> leads and pass these on to </w:t>
      </w:r>
      <w:r w:rsidR="00993B9F" w:rsidRPr="6D013346">
        <w:rPr>
          <w:rFonts w:ascii="Open Sans" w:hAnsi="Open Sans" w:cs="Open Sans"/>
          <w:sz w:val="20"/>
          <w:szCs w:val="20"/>
          <w:lang w:val="en-GB" w:eastAsia="en-GB"/>
        </w:rPr>
        <w:t>the Major Gifts Manager as appropriate</w:t>
      </w:r>
    </w:p>
    <w:p w14:paraId="14717F38" w14:textId="77777777" w:rsidR="000B147F" w:rsidRPr="00D22D04" w:rsidRDefault="4525B977" w:rsidP="00FA0E6E">
      <w:pPr>
        <w:pStyle w:val="ListParagraph"/>
        <w:numPr>
          <w:ilvl w:val="0"/>
          <w:numId w:val="48"/>
        </w:numPr>
        <w:rPr>
          <w:rFonts w:ascii="Open Sans" w:hAnsi="Open Sans" w:cs="Open Sans"/>
          <w:bCs/>
          <w:sz w:val="20"/>
          <w:szCs w:val="20"/>
          <w:lang w:val="en-GB" w:eastAsia="en-GB"/>
        </w:rPr>
      </w:pPr>
      <w:r w:rsidRPr="25474252">
        <w:rPr>
          <w:rFonts w:ascii="Open Sans" w:hAnsi="Open Sans" w:cs="Open Sans"/>
          <w:sz w:val="20"/>
          <w:szCs w:val="20"/>
          <w:lang w:val="en-GB" w:eastAsia="en-GB"/>
        </w:rPr>
        <w:t>Ability to deal with sensitive issues and queries with tact and absolute discretion</w:t>
      </w:r>
    </w:p>
    <w:p w14:paraId="612A31C0" w14:textId="11A478AC" w:rsidR="000B147F" w:rsidRPr="00D22D04" w:rsidRDefault="4525B977" w:rsidP="3ADFDBD7">
      <w:pPr>
        <w:pStyle w:val="ListParagraph"/>
        <w:numPr>
          <w:ilvl w:val="0"/>
          <w:numId w:val="48"/>
        </w:numPr>
        <w:rPr>
          <w:rFonts w:ascii="Open Sans" w:hAnsi="Open Sans" w:cs="Open Sans"/>
          <w:sz w:val="20"/>
          <w:szCs w:val="20"/>
          <w:lang w:val="en-GB" w:eastAsia="en-GB"/>
        </w:rPr>
      </w:pPr>
      <w:r w:rsidRPr="25474252">
        <w:rPr>
          <w:rFonts w:ascii="Open Sans" w:hAnsi="Open Sans" w:cs="Open Sans"/>
          <w:sz w:val="20"/>
          <w:szCs w:val="20"/>
          <w:lang w:val="en-GB" w:eastAsia="en-GB"/>
        </w:rPr>
        <w:t>Ability to manage time efficiently, work to deadlines and balance immediate and long</w:t>
      </w:r>
      <w:r w:rsidR="123FA33D" w:rsidRPr="25474252">
        <w:rPr>
          <w:rFonts w:ascii="Open Sans" w:hAnsi="Open Sans" w:cs="Open Sans"/>
          <w:sz w:val="20"/>
          <w:szCs w:val="20"/>
          <w:lang w:val="en-GB" w:eastAsia="en-GB"/>
        </w:rPr>
        <w:t>-</w:t>
      </w:r>
      <w:r w:rsidRPr="25474252">
        <w:rPr>
          <w:rFonts w:ascii="Open Sans" w:hAnsi="Open Sans" w:cs="Open Sans"/>
          <w:sz w:val="20"/>
          <w:szCs w:val="20"/>
          <w:lang w:val="en-GB" w:eastAsia="en-GB"/>
        </w:rPr>
        <w:t xml:space="preserve">term priorities </w:t>
      </w:r>
    </w:p>
    <w:p w14:paraId="2AC38B9C" w14:textId="601BBA15" w:rsidR="000B147F" w:rsidRPr="00D22D04" w:rsidRDefault="4525B977" w:rsidP="693E007D">
      <w:pPr>
        <w:pStyle w:val="ListParagraph"/>
        <w:numPr>
          <w:ilvl w:val="0"/>
          <w:numId w:val="48"/>
        </w:numPr>
        <w:rPr>
          <w:rFonts w:ascii="Open Sans" w:hAnsi="Open Sans" w:cs="Open Sans"/>
          <w:sz w:val="20"/>
          <w:szCs w:val="20"/>
          <w:lang w:val="en-GB" w:eastAsia="en-GB"/>
        </w:rPr>
      </w:pPr>
      <w:r w:rsidRPr="25474252">
        <w:rPr>
          <w:rFonts w:ascii="Open Sans" w:hAnsi="Open Sans" w:cs="Open Sans"/>
          <w:sz w:val="20"/>
          <w:szCs w:val="20"/>
          <w:lang w:val="en-GB" w:eastAsia="en-GB"/>
        </w:rPr>
        <w:t>An eye for detail</w:t>
      </w:r>
      <w:r w:rsidR="5D341D4F" w:rsidRPr="25474252">
        <w:rPr>
          <w:rFonts w:ascii="Open Sans" w:hAnsi="Open Sans" w:cs="Open Sans"/>
          <w:sz w:val="20"/>
          <w:szCs w:val="20"/>
          <w:lang w:val="en-GB" w:eastAsia="en-GB"/>
        </w:rPr>
        <w:t xml:space="preserve"> and accuracy, and </w:t>
      </w:r>
      <w:r w:rsidRPr="25474252">
        <w:rPr>
          <w:rFonts w:ascii="Open Sans" w:hAnsi="Open Sans" w:cs="Open Sans"/>
          <w:sz w:val="20"/>
          <w:szCs w:val="20"/>
          <w:lang w:val="en-GB" w:eastAsia="en-GB"/>
        </w:rPr>
        <w:t>a rigorous approach to process</w:t>
      </w:r>
    </w:p>
    <w:p w14:paraId="2ACFB8FD" w14:textId="7E66C6D8" w:rsidR="000B147F" w:rsidRPr="00E33E09" w:rsidRDefault="52291EB2" w:rsidP="6D013346">
      <w:pPr>
        <w:pStyle w:val="ListParagraph"/>
        <w:numPr>
          <w:ilvl w:val="0"/>
          <w:numId w:val="48"/>
        </w:numPr>
        <w:rPr>
          <w:rFonts w:ascii="Open Sans" w:hAnsi="Open Sans" w:cs="Open Sans"/>
          <w:color w:val="000000" w:themeColor="text1"/>
          <w:lang w:val="en-GB" w:eastAsia="en-GB"/>
        </w:rPr>
      </w:pPr>
      <w:r w:rsidRPr="6D013346">
        <w:rPr>
          <w:rFonts w:ascii="Open Sans" w:hAnsi="Open Sans" w:cs="Open Sans"/>
          <w:sz w:val="20"/>
          <w:szCs w:val="20"/>
          <w:lang w:val="en-GB" w:eastAsia="en-GB"/>
        </w:rPr>
        <w:t>Strong organisational skills and the ability to create and maintain working systems</w:t>
      </w:r>
    </w:p>
    <w:p w14:paraId="690D01E3" w14:textId="77777777" w:rsidR="000B147F" w:rsidRPr="00C8082D" w:rsidRDefault="4525B977" w:rsidP="6D013346">
      <w:pPr>
        <w:pStyle w:val="ListParagraph"/>
        <w:numPr>
          <w:ilvl w:val="0"/>
          <w:numId w:val="48"/>
        </w:numPr>
        <w:rPr>
          <w:rFonts w:ascii="Open Sans" w:hAnsi="Open Sans" w:cs="Open Sans"/>
          <w:sz w:val="20"/>
          <w:szCs w:val="20"/>
          <w:lang w:val="en-GB" w:eastAsia="en-GB"/>
        </w:rPr>
      </w:pPr>
      <w:r w:rsidRPr="6D013346">
        <w:rPr>
          <w:rFonts w:ascii="Open Sans" w:hAnsi="Open Sans" w:cs="Open Sans"/>
          <w:sz w:val="20"/>
          <w:szCs w:val="20"/>
          <w:lang w:val="en-GB" w:eastAsia="en-GB"/>
        </w:rPr>
        <w:t>A self-starter with an efficient and hard-working approach</w:t>
      </w:r>
    </w:p>
    <w:p w14:paraId="169C958C" w14:textId="1CB5F7C3" w:rsidR="00C8082D" w:rsidRPr="00D22D04" w:rsidRDefault="00C8082D" w:rsidP="6D013346">
      <w:pPr>
        <w:pStyle w:val="ListParagraph"/>
        <w:numPr>
          <w:ilvl w:val="0"/>
          <w:numId w:val="48"/>
        </w:numPr>
        <w:rPr>
          <w:rFonts w:ascii="Open Sans" w:hAnsi="Open Sans" w:cs="Open Sans"/>
          <w:sz w:val="20"/>
          <w:szCs w:val="20"/>
          <w:lang w:val="en-GB" w:eastAsia="en-GB"/>
        </w:rPr>
      </w:pPr>
      <w:r w:rsidRPr="6D013346">
        <w:rPr>
          <w:rFonts w:ascii="Open Sans" w:hAnsi="Open Sans" w:cs="Open Sans"/>
          <w:sz w:val="20"/>
          <w:szCs w:val="20"/>
          <w:lang w:val="en-GB" w:eastAsia="en-GB"/>
        </w:rPr>
        <w:t>Ability to assimilate</w:t>
      </w:r>
      <w:r w:rsidR="00847F91" w:rsidRPr="6D013346">
        <w:rPr>
          <w:rFonts w:ascii="Open Sans" w:hAnsi="Open Sans" w:cs="Open Sans"/>
          <w:sz w:val="20"/>
          <w:szCs w:val="20"/>
          <w:lang w:val="en-GB" w:eastAsia="en-GB"/>
        </w:rPr>
        <w:t xml:space="preserve"> </w:t>
      </w:r>
      <w:r w:rsidRPr="6D013346">
        <w:rPr>
          <w:rFonts w:ascii="Open Sans" w:hAnsi="Open Sans" w:cs="Open Sans"/>
          <w:sz w:val="20"/>
          <w:szCs w:val="20"/>
          <w:lang w:val="en-GB" w:eastAsia="en-GB"/>
        </w:rPr>
        <w:t xml:space="preserve">information </w:t>
      </w:r>
      <w:r w:rsidR="00847F91" w:rsidRPr="6D013346">
        <w:rPr>
          <w:rFonts w:ascii="Open Sans" w:hAnsi="Open Sans" w:cs="Open Sans"/>
          <w:sz w:val="20"/>
          <w:szCs w:val="20"/>
          <w:lang w:val="en-GB" w:eastAsia="en-GB"/>
        </w:rPr>
        <w:t xml:space="preserve">from multiple </w:t>
      </w:r>
      <w:r w:rsidR="0020108A" w:rsidRPr="6D013346">
        <w:rPr>
          <w:rFonts w:ascii="Open Sans" w:hAnsi="Open Sans" w:cs="Open Sans"/>
          <w:sz w:val="20"/>
          <w:szCs w:val="20"/>
          <w:lang w:val="en-GB" w:eastAsia="en-GB"/>
        </w:rPr>
        <w:t xml:space="preserve">internal </w:t>
      </w:r>
      <w:r w:rsidR="00847F91" w:rsidRPr="6D013346">
        <w:rPr>
          <w:rFonts w:ascii="Open Sans" w:hAnsi="Open Sans" w:cs="Open Sans"/>
          <w:sz w:val="20"/>
          <w:szCs w:val="20"/>
          <w:lang w:val="en-GB" w:eastAsia="en-GB"/>
        </w:rPr>
        <w:t>sources, and</w:t>
      </w:r>
      <w:r w:rsidR="0020108A" w:rsidRPr="6D013346">
        <w:rPr>
          <w:rFonts w:ascii="Open Sans" w:hAnsi="Open Sans" w:cs="Open Sans"/>
          <w:sz w:val="20"/>
          <w:szCs w:val="20"/>
          <w:lang w:val="en-GB" w:eastAsia="en-GB"/>
        </w:rPr>
        <w:t xml:space="preserve"> use this to inform their work in written communications such as proposals and reports</w:t>
      </w:r>
    </w:p>
    <w:p w14:paraId="41FA7DAB" w14:textId="32FCD6B9" w:rsidR="000B147F" w:rsidRPr="00D22D04" w:rsidRDefault="52291EB2" w:rsidP="73AC0960">
      <w:pPr>
        <w:pStyle w:val="ListParagraph"/>
        <w:numPr>
          <w:ilvl w:val="0"/>
          <w:numId w:val="48"/>
        </w:numPr>
        <w:rPr>
          <w:rFonts w:ascii="Open Sans" w:hAnsi="Open Sans" w:cs="Open Sans"/>
          <w:sz w:val="20"/>
          <w:szCs w:val="20"/>
          <w:lang w:val="en-GB" w:eastAsia="en-GB"/>
        </w:rPr>
      </w:pPr>
      <w:r w:rsidRPr="6D013346">
        <w:rPr>
          <w:rFonts w:ascii="Open Sans" w:hAnsi="Open Sans" w:cs="Open Sans"/>
          <w:sz w:val="20"/>
          <w:szCs w:val="20"/>
          <w:lang w:val="en-GB" w:eastAsia="en-GB"/>
        </w:rPr>
        <w:t xml:space="preserve">Highly proficient user of Microsoft Office products </w:t>
      </w:r>
    </w:p>
    <w:p w14:paraId="330E53CE" w14:textId="3CA72314" w:rsidR="000B147F" w:rsidRDefault="319F2B80" w:rsidP="73AC0960">
      <w:pPr>
        <w:pStyle w:val="ListParagraph"/>
        <w:numPr>
          <w:ilvl w:val="0"/>
          <w:numId w:val="48"/>
        </w:numPr>
        <w:rPr>
          <w:rFonts w:ascii="Open Sans" w:hAnsi="Open Sans" w:cs="Open Sans"/>
          <w:sz w:val="20"/>
          <w:szCs w:val="20"/>
          <w:lang w:val="en-GB" w:eastAsia="en-GB"/>
        </w:rPr>
      </w:pPr>
      <w:r w:rsidRPr="6D013346">
        <w:rPr>
          <w:rFonts w:ascii="Open Sans" w:hAnsi="Open Sans" w:cs="Open Sans"/>
          <w:sz w:val="20"/>
          <w:szCs w:val="20"/>
          <w:lang w:val="en-GB" w:eastAsia="en-GB"/>
        </w:rPr>
        <w:t xml:space="preserve">Proficient user of </w:t>
      </w:r>
      <w:r w:rsidR="4525B977" w:rsidRPr="6D013346">
        <w:rPr>
          <w:rFonts w:ascii="Open Sans" w:hAnsi="Open Sans" w:cs="Open Sans"/>
          <w:sz w:val="20"/>
          <w:szCs w:val="20"/>
          <w:lang w:val="en-GB" w:eastAsia="en-GB"/>
        </w:rPr>
        <w:t>CRM systems</w:t>
      </w:r>
      <w:r w:rsidR="005D046D" w:rsidRPr="6D013346">
        <w:rPr>
          <w:rFonts w:ascii="Open Sans" w:hAnsi="Open Sans" w:cs="Open Sans"/>
          <w:sz w:val="20"/>
          <w:szCs w:val="20"/>
          <w:lang w:val="en-GB" w:eastAsia="en-GB"/>
        </w:rPr>
        <w:t xml:space="preserve">, reporting functionality, and ability to </w:t>
      </w:r>
      <w:r w:rsidR="004C55DE" w:rsidRPr="6D013346">
        <w:rPr>
          <w:rFonts w:ascii="Open Sans" w:hAnsi="Open Sans" w:cs="Open Sans"/>
          <w:sz w:val="20"/>
          <w:szCs w:val="20"/>
          <w:lang w:val="en-GB" w:eastAsia="en-GB"/>
        </w:rPr>
        <w:t>rationalise</w:t>
      </w:r>
      <w:r w:rsidR="005D046D" w:rsidRPr="6D013346">
        <w:rPr>
          <w:rFonts w:ascii="Open Sans" w:hAnsi="Open Sans" w:cs="Open Sans"/>
          <w:sz w:val="20"/>
          <w:szCs w:val="20"/>
          <w:lang w:val="en-GB" w:eastAsia="en-GB"/>
        </w:rPr>
        <w:t xml:space="preserve"> data to present to </w:t>
      </w:r>
      <w:r w:rsidR="00233B1A" w:rsidRPr="6D013346">
        <w:rPr>
          <w:rFonts w:ascii="Open Sans" w:hAnsi="Open Sans" w:cs="Open Sans"/>
          <w:sz w:val="20"/>
          <w:szCs w:val="20"/>
          <w:lang w:val="en-GB" w:eastAsia="en-GB"/>
        </w:rPr>
        <w:t>the Major Gifts Team</w:t>
      </w:r>
    </w:p>
    <w:p w14:paraId="5700C4FD" w14:textId="68F0CC1D" w:rsidR="005565CE" w:rsidRPr="005565CE" w:rsidRDefault="4525B977" w:rsidP="6D013346">
      <w:pPr>
        <w:pStyle w:val="ListParagraph"/>
        <w:numPr>
          <w:ilvl w:val="0"/>
          <w:numId w:val="48"/>
        </w:numPr>
        <w:rPr>
          <w:rFonts w:ascii="Open Sans" w:hAnsi="Open Sans" w:cs="Open Sans"/>
          <w:color w:val="000000" w:themeColor="text1"/>
          <w:lang w:val="en-GB" w:eastAsia="en-GB"/>
        </w:rPr>
      </w:pPr>
      <w:r w:rsidRPr="6D013346">
        <w:rPr>
          <w:rFonts w:ascii="Open Sans" w:hAnsi="Open Sans" w:cs="Open Sans"/>
          <w:sz w:val="20"/>
          <w:szCs w:val="20"/>
          <w:lang w:val="en-GB" w:eastAsia="en-GB"/>
        </w:rPr>
        <w:t>A lively interest in and understanding of the National Trust for Scotland, and a passionate belief in its mission</w:t>
      </w:r>
    </w:p>
    <w:p w14:paraId="338DC66E" w14:textId="52402995" w:rsidR="000B147F" w:rsidRPr="00D22D04" w:rsidRDefault="000B147F" w:rsidP="00FA0E6E">
      <w:pPr>
        <w:rPr>
          <w:rFonts w:ascii="Open Sans" w:hAnsi="Open Sans" w:cs="Open Sans"/>
          <w:b/>
          <w:bCs/>
          <w:sz w:val="20"/>
          <w:szCs w:val="20"/>
          <w:u w:val="single"/>
          <w:lang w:val="en-GB" w:eastAsia="en-GB"/>
        </w:rPr>
      </w:pPr>
    </w:p>
    <w:p w14:paraId="6102350A" w14:textId="77777777" w:rsidR="000B147F" w:rsidRPr="00D22D04" w:rsidRDefault="000B147F" w:rsidP="00FA0E6E">
      <w:pPr>
        <w:rPr>
          <w:rFonts w:ascii="Open Sans" w:hAnsi="Open Sans" w:cs="Open Sans"/>
          <w:bCs/>
          <w:sz w:val="20"/>
          <w:szCs w:val="20"/>
          <w:u w:val="single"/>
          <w:lang w:val="en-GB" w:eastAsia="en-GB"/>
        </w:rPr>
      </w:pPr>
      <w:r w:rsidRPr="00D22D04">
        <w:rPr>
          <w:rFonts w:ascii="Open Sans" w:hAnsi="Open Sans" w:cs="Open Sans"/>
          <w:bCs/>
          <w:sz w:val="20"/>
          <w:szCs w:val="20"/>
          <w:u w:val="single"/>
          <w:lang w:val="en-GB" w:eastAsia="en-GB"/>
        </w:rPr>
        <w:t>Desirable</w:t>
      </w:r>
    </w:p>
    <w:p w14:paraId="5E4DEA21" w14:textId="596BBCB1" w:rsidR="4CC8A02D" w:rsidRPr="00B17AA4" w:rsidRDefault="00437329" w:rsidP="6D013346">
      <w:pPr>
        <w:rPr>
          <w:rFonts w:ascii="Open Sans" w:hAnsi="Open Sans" w:cs="Open Sans"/>
          <w:sz w:val="20"/>
          <w:szCs w:val="20"/>
          <w:lang w:val="en-GB" w:eastAsia="en-GB"/>
        </w:rPr>
      </w:pPr>
      <w:r w:rsidRPr="6D013346">
        <w:rPr>
          <w:rFonts w:ascii="Open Sans" w:hAnsi="Open Sans" w:cs="Open Sans"/>
          <w:sz w:val="20"/>
          <w:szCs w:val="20"/>
          <w:lang w:val="en-GB" w:eastAsia="en-GB"/>
        </w:rPr>
        <w:t xml:space="preserve">1. </w:t>
      </w:r>
      <w:r w:rsidR="7A2838F9" w:rsidRPr="6D013346">
        <w:rPr>
          <w:rFonts w:ascii="Open Sans" w:hAnsi="Open Sans" w:cs="Open Sans"/>
          <w:sz w:val="20"/>
          <w:szCs w:val="20"/>
          <w:lang w:val="en-GB" w:eastAsia="en-GB"/>
        </w:rPr>
        <w:t>Experience of carrying out administration around stewardship of HNWI</w:t>
      </w:r>
    </w:p>
    <w:p w14:paraId="46038F4D" w14:textId="0C5DBB9F" w:rsidR="005565CE" w:rsidRPr="00D22D04" w:rsidRDefault="003D3631" w:rsidP="25474252">
      <w:pPr>
        <w:rPr>
          <w:rFonts w:ascii="Open Sans" w:hAnsi="Open Sans" w:cs="Open Sans"/>
          <w:sz w:val="20"/>
          <w:szCs w:val="20"/>
          <w:lang w:val="en-GB" w:eastAsia="en-GB"/>
        </w:rPr>
      </w:pPr>
      <w:r w:rsidRPr="6D013346">
        <w:rPr>
          <w:rFonts w:ascii="Open Sans" w:hAnsi="Open Sans" w:cs="Open Sans"/>
          <w:sz w:val="20"/>
          <w:szCs w:val="20"/>
          <w:lang w:val="en-GB" w:eastAsia="en-GB"/>
        </w:rPr>
        <w:t>2</w:t>
      </w:r>
      <w:r w:rsidR="005565CE" w:rsidRPr="6D013346">
        <w:rPr>
          <w:rFonts w:ascii="Open Sans" w:hAnsi="Open Sans" w:cs="Open Sans"/>
          <w:sz w:val="20"/>
          <w:szCs w:val="20"/>
          <w:lang w:val="en-GB" w:eastAsia="en-GB"/>
        </w:rPr>
        <w:t>. Sound financial acumen.</w:t>
      </w:r>
    </w:p>
    <w:p w14:paraId="676DA55E" w14:textId="279307B6" w:rsidR="000B147F" w:rsidRDefault="003D3631" w:rsidP="73AC0960">
      <w:pPr>
        <w:rPr>
          <w:rFonts w:ascii="Open Sans" w:hAnsi="Open Sans" w:cs="Open Sans"/>
          <w:sz w:val="20"/>
          <w:szCs w:val="20"/>
          <w:lang w:val="en-GB" w:eastAsia="en-GB"/>
        </w:rPr>
      </w:pPr>
      <w:r w:rsidRPr="6D013346">
        <w:rPr>
          <w:rFonts w:ascii="Open Sans" w:hAnsi="Open Sans" w:cs="Open Sans"/>
          <w:sz w:val="20"/>
          <w:szCs w:val="20"/>
          <w:lang w:val="en-GB" w:eastAsia="en-GB"/>
        </w:rPr>
        <w:t>3</w:t>
      </w:r>
      <w:r w:rsidR="52291EB2" w:rsidRPr="6D013346">
        <w:rPr>
          <w:rFonts w:ascii="Open Sans" w:hAnsi="Open Sans" w:cs="Open Sans"/>
          <w:sz w:val="20"/>
          <w:szCs w:val="20"/>
          <w:lang w:val="en-GB" w:eastAsia="en-GB"/>
        </w:rPr>
        <w:t xml:space="preserve">. A relevant degree, professional qualification or equivalent experience </w:t>
      </w:r>
    </w:p>
    <w:p w14:paraId="373FB099" w14:textId="6BD352B7" w:rsidR="17B68005" w:rsidRDefault="003D3631" w:rsidP="25474252">
      <w:pPr>
        <w:rPr>
          <w:rFonts w:ascii="Open Sans" w:hAnsi="Open Sans" w:cs="Open Sans"/>
          <w:sz w:val="20"/>
          <w:szCs w:val="20"/>
          <w:lang w:val="en-GB" w:eastAsia="en-GB"/>
        </w:rPr>
      </w:pPr>
      <w:r w:rsidRPr="6D013346">
        <w:rPr>
          <w:rFonts w:ascii="Open Sans" w:hAnsi="Open Sans" w:cs="Open Sans"/>
          <w:sz w:val="20"/>
          <w:szCs w:val="20"/>
          <w:lang w:val="en-GB" w:eastAsia="en-GB"/>
        </w:rPr>
        <w:t>4</w:t>
      </w:r>
      <w:r w:rsidR="3C570BF7" w:rsidRPr="6D013346">
        <w:rPr>
          <w:rFonts w:ascii="Open Sans" w:hAnsi="Open Sans" w:cs="Open Sans"/>
          <w:sz w:val="20"/>
          <w:szCs w:val="20"/>
          <w:lang w:val="en-GB" w:eastAsia="en-GB"/>
        </w:rPr>
        <w:t>. Events admin experience</w:t>
      </w:r>
    </w:p>
    <w:p w14:paraId="0288112C" w14:textId="186214F8" w:rsidR="00B35E08" w:rsidRDefault="005565CE" w:rsidP="00FA0E6E">
      <w:pPr>
        <w:rPr>
          <w:rFonts w:ascii="Open Sans" w:hAnsi="Open Sans" w:cs="Open Sans"/>
          <w:bCs/>
          <w:sz w:val="20"/>
          <w:szCs w:val="20"/>
          <w:lang w:val="en-GB" w:eastAsia="en-GB"/>
        </w:rPr>
      </w:pPr>
      <w:r>
        <w:rPr>
          <w:rFonts w:ascii="Open Sans" w:hAnsi="Open Sans" w:cs="Open Sans"/>
          <w:bCs/>
          <w:sz w:val="20"/>
          <w:szCs w:val="20"/>
          <w:lang w:val="en-GB" w:eastAsia="en-GB"/>
        </w:rPr>
        <w:t>5</w:t>
      </w:r>
      <w:r w:rsidR="00B35E08">
        <w:rPr>
          <w:rFonts w:ascii="Open Sans" w:hAnsi="Open Sans" w:cs="Open Sans"/>
          <w:bCs/>
          <w:sz w:val="20"/>
          <w:szCs w:val="20"/>
          <w:lang w:val="en-GB" w:eastAsia="en-GB"/>
        </w:rPr>
        <w:t xml:space="preserve">. </w:t>
      </w:r>
      <w:r w:rsidR="00B35E08" w:rsidRPr="00B35E08">
        <w:rPr>
          <w:rFonts w:ascii="Open Sans" w:hAnsi="Open Sans" w:cs="Open Sans"/>
          <w:bCs/>
          <w:sz w:val="20"/>
          <w:szCs w:val="20"/>
          <w:lang w:val="en-GB" w:eastAsia="en-GB"/>
        </w:rPr>
        <w:t>A current driving licence for driving in the UK</w:t>
      </w:r>
    </w:p>
    <w:p w14:paraId="05415256" w14:textId="77777777" w:rsidR="0049565A" w:rsidRDefault="0049565A" w:rsidP="00FA0E6E">
      <w:pPr>
        <w:rPr>
          <w:rFonts w:ascii="Open Sans" w:hAnsi="Open Sans" w:cs="Open Sans"/>
          <w:bCs/>
          <w:sz w:val="20"/>
          <w:szCs w:val="20"/>
          <w:lang w:val="en-GB" w:eastAsia="en-GB"/>
        </w:rPr>
      </w:pPr>
    </w:p>
    <w:p w14:paraId="3FB0D249" w14:textId="77777777" w:rsidR="0049565A" w:rsidRDefault="0049565A" w:rsidP="00FA0E6E">
      <w:pPr>
        <w:rPr>
          <w:rFonts w:ascii="Open Sans" w:hAnsi="Open Sans" w:cs="Open Sans"/>
          <w:bCs/>
          <w:sz w:val="20"/>
          <w:szCs w:val="20"/>
          <w:lang w:val="en-GB" w:eastAsia="en-GB"/>
        </w:rPr>
      </w:pPr>
    </w:p>
    <w:p w14:paraId="26CC13F3" w14:textId="0EC8401E" w:rsidR="0049565A" w:rsidRDefault="00E82194" w:rsidP="00FA0E6E">
      <w:pPr>
        <w:rPr>
          <w:rFonts w:ascii="Open Sans" w:hAnsi="Open Sans" w:cs="Open Sans"/>
          <w:bCs/>
          <w:sz w:val="20"/>
          <w:szCs w:val="20"/>
          <w:lang w:val="en-GB" w:eastAsia="en-GB"/>
        </w:rPr>
      </w:pPr>
      <w:r w:rsidRPr="00E82194">
        <w:rPr>
          <w:rFonts w:ascii="Calibri" w:eastAsia="Calibri" w:hAnsi="Calibri"/>
          <w:noProof/>
          <w:lang w:val="en-GB"/>
        </w:rPr>
        <w:lastRenderedPageBreak/>
        <w:drawing>
          <wp:inline distT="0" distB="0" distL="0" distR="0" wp14:anchorId="33508302" wp14:editId="32BEC1D6">
            <wp:extent cx="5731510" cy="4946650"/>
            <wp:effectExtent l="0" t="0" r="0" b="0"/>
            <wp:docPr id="766966774" name="Diagram 76696677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223613A" w14:textId="288B3809" w:rsidR="0049565A" w:rsidRDefault="0049565A" w:rsidP="6E5E896C">
      <w:pPr>
        <w:rPr>
          <w:rFonts w:ascii="Open Sans" w:hAnsi="Open Sans" w:cs="Open Sans"/>
          <w:sz w:val="20"/>
          <w:szCs w:val="20"/>
          <w:lang w:val="en-GB" w:eastAsia="en-GB"/>
        </w:rPr>
      </w:pPr>
      <w:r>
        <w:br/>
      </w:r>
      <w:r w:rsidR="5C5D61EF" w:rsidRPr="6E5E896C">
        <w:rPr>
          <w:b/>
          <w:bCs/>
          <w:u w:val="single"/>
        </w:rPr>
        <w:t xml:space="preserve">Applications </w:t>
      </w:r>
    </w:p>
    <w:p w14:paraId="09E90DE9" w14:textId="31CBC255" w:rsidR="5C5D61EF" w:rsidRDefault="5C5D61EF" w:rsidP="6E5E896C">
      <w:r>
        <w:t>Interested applicants should forward their Curriculum Vitae (CV) or an Application Form to the People Services Department (Applications) by email via workforus@nts.org.uk, by Sunday 26</w:t>
      </w:r>
      <w:r w:rsidRPr="6E5E896C">
        <w:rPr>
          <w:vertAlign w:val="superscript"/>
        </w:rPr>
        <w:t>th</w:t>
      </w:r>
      <w:r>
        <w:t xml:space="preserve"> May 2024</w:t>
      </w:r>
    </w:p>
    <w:p w14:paraId="56A4D082" w14:textId="0350FFB4" w:rsidR="5C5D61EF" w:rsidRDefault="5C5D61EF" w:rsidP="6E5E896C">
      <w: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5C5D61EF" w:rsidSect="00911621">
      <w:headerReference w:type="default" r:id="rId17"/>
      <w:footerReference w:type="default" r:id="rId18"/>
      <w:pgSz w:w="11900" w:h="16840"/>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B523" w14:textId="77777777" w:rsidR="00911621" w:rsidRDefault="00911621">
      <w:r>
        <w:separator/>
      </w:r>
    </w:p>
  </w:endnote>
  <w:endnote w:type="continuationSeparator" w:id="0">
    <w:p w14:paraId="6C856CB4" w14:textId="77777777" w:rsidR="00911621" w:rsidRDefault="00911621">
      <w:r>
        <w:continuationSeparator/>
      </w:r>
    </w:p>
  </w:endnote>
  <w:endnote w:type="continuationNotice" w:id="1">
    <w:p w14:paraId="2F67EDA0" w14:textId="77777777" w:rsidR="00911621" w:rsidRDefault="00911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tima">
    <w:altName w:val="Calibri"/>
    <w:charset w:val="00"/>
    <w:family w:val="auto"/>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3D5B" w14:textId="77777777" w:rsidR="00203BB7" w:rsidRDefault="00203B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AB95" w14:textId="77777777" w:rsidR="00911621" w:rsidRDefault="00911621">
      <w:r>
        <w:separator/>
      </w:r>
    </w:p>
  </w:footnote>
  <w:footnote w:type="continuationSeparator" w:id="0">
    <w:p w14:paraId="0A8044B8" w14:textId="77777777" w:rsidR="00911621" w:rsidRDefault="00911621">
      <w:r>
        <w:continuationSeparator/>
      </w:r>
    </w:p>
  </w:footnote>
  <w:footnote w:type="continuationNotice" w:id="1">
    <w:p w14:paraId="1F7B13CD" w14:textId="77777777" w:rsidR="00911621" w:rsidRDefault="00911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282" w14:textId="77777777" w:rsidR="00203BB7" w:rsidRDefault="00203BB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DAE"/>
    <w:multiLevelType w:val="hybridMultilevel"/>
    <w:tmpl w:val="D5C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5C89"/>
    <w:multiLevelType w:val="hybridMultilevel"/>
    <w:tmpl w:val="9DECD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9B1C40"/>
    <w:multiLevelType w:val="multilevel"/>
    <w:tmpl w:val="15B2AFCE"/>
    <w:styleLink w:val="List4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3" w15:restartNumberingAfterBreak="0">
    <w:nsid w:val="07CC461E"/>
    <w:multiLevelType w:val="multilevel"/>
    <w:tmpl w:val="855A6C76"/>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4" w15:restartNumberingAfterBreak="0">
    <w:nsid w:val="12B55C14"/>
    <w:multiLevelType w:val="multilevel"/>
    <w:tmpl w:val="4C44389A"/>
    <w:lvl w:ilvl="0">
      <w:start w:val="1"/>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5" w15:restartNumberingAfterBreak="0">
    <w:nsid w:val="132F381C"/>
    <w:multiLevelType w:val="multilevel"/>
    <w:tmpl w:val="8D988304"/>
    <w:lvl w:ilvl="0">
      <w:numFmt w:val="bullet"/>
      <w:lvlText w:val="•"/>
      <w:lvlJc w:val="left"/>
      <w:pPr>
        <w:tabs>
          <w:tab w:val="num" w:pos="1080"/>
        </w:tabs>
        <w:ind w:left="1080" w:hanging="360"/>
      </w:pPr>
      <w:rPr>
        <w:rFonts w:ascii="Arial" w:eastAsia="Arial" w:hAnsi="Arial" w:cs="Arial"/>
        <w:color w:val="FF2600"/>
        <w:position w:val="0"/>
      </w:rPr>
    </w:lvl>
    <w:lvl w:ilvl="1">
      <w:start w:val="1"/>
      <w:numFmt w:val="bullet"/>
      <w:lvlText w:val="o"/>
      <w:lvlJc w:val="left"/>
      <w:pPr>
        <w:tabs>
          <w:tab w:val="num" w:pos="2670"/>
        </w:tabs>
        <w:ind w:left="2670" w:hanging="330"/>
      </w:pPr>
      <w:rPr>
        <w:rFonts w:ascii="Arial" w:eastAsia="Arial" w:hAnsi="Arial" w:cs="Arial"/>
        <w:color w:val="FF2600"/>
        <w:position w:val="0"/>
      </w:rPr>
    </w:lvl>
    <w:lvl w:ilvl="2">
      <w:start w:val="1"/>
      <w:numFmt w:val="bullet"/>
      <w:lvlText w:val="▪"/>
      <w:lvlJc w:val="left"/>
      <w:pPr>
        <w:tabs>
          <w:tab w:val="num" w:pos="3390"/>
        </w:tabs>
        <w:ind w:left="3390" w:hanging="330"/>
      </w:pPr>
      <w:rPr>
        <w:rFonts w:ascii="Arial" w:eastAsia="Arial" w:hAnsi="Arial" w:cs="Arial"/>
        <w:color w:val="FF2600"/>
        <w:position w:val="0"/>
      </w:rPr>
    </w:lvl>
    <w:lvl w:ilvl="3">
      <w:start w:val="1"/>
      <w:numFmt w:val="bullet"/>
      <w:lvlText w:val="•"/>
      <w:lvlJc w:val="left"/>
      <w:pPr>
        <w:tabs>
          <w:tab w:val="num" w:pos="4110"/>
        </w:tabs>
        <w:ind w:left="4110" w:hanging="330"/>
      </w:pPr>
      <w:rPr>
        <w:rFonts w:ascii="Arial" w:eastAsia="Arial" w:hAnsi="Arial" w:cs="Arial"/>
        <w:color w:val="FF2600"/>
        <w:position w:val="0"/>
      </w:rPr>
    </w:lvl>
    <w:lvl w:ilvl="4">
      <w:start w:val="1"/>
      <w:numFmt w:val="bullet"/>
      <w:lvlText w:val="o"/>
      <w:lvlJc w:val="left"/>
      <w:pPr>
        <w:tabs>
          <w:tab w:val="num" w:pos="4830"/>
        </w:tabs>
        <w:ind w:left="4830" w:hanging="330"/>
      </w:pPr>
      <w:rPr>
        <w:rFonts w:ascii="Arial" w:eastAsia="Arial" w:hAnsi="Arial" w:cs="Arial"/>
        <w:color w:val="FF2600"/>
        <w:position w:val="0"/>
      </w:rPr>
    </w:lvl>
    <w:lvl w:ilvl="5">
      <w:start w:val="1"/>
      <w:numFmt w:val="bullet"/>
      <w:lvlText w:val="▪"/>
      <w:lvlJc w:val="left"/>
      <w:pPr>
        <w:tabs>
          <w:tab w:val="num" w:pos="5550"/>
        </w:tabs>
        <w:ind w:left="5550" w:hanging="330"/>
      </w:pPr>
      <w:rPr>
        <w:rFonts w:ascii="Arial" w:eastAsia="Arial" w:hAnsi="Arial" w:cs="Arial"/>
        <w:color w:val="FF2600"/>
        <w:position w:val="0"/>
      </w:rPr>
    </w:lvl>
    <w:lvl w:ilvl="6">
      <w:start w:val="1"/>
      <w:numFmt w:val="bullet"/>
      <w:lvlText w:val="•"/>
      <w:lvlJc w:val="left"/>
      <w:pPr>
        <w:tabs>
          <w:tab w:val="num" w:pos="6270"/>
        </w:tabs>
        <w:ind w:left="6270" w:hanging="330"/>
      </w:pPr>
      <w:rPr>
        <w:rFonts w:ascii="Arial" w:eastAsia="Arial" w:hAnsi="Arial" w:cs="Arial"/>
        <w:color w:val="FF2600"/>
        <w:position w:val="0"/>
      </w:rPr>
    </w:lvl>
    <w:lvl w:ilvl="7">
      <w:start w:val="1"/>
      <w:numFmt w:val="bullet"/>
      <w:lvlText w:val="o"/>
      <w:lvlJc w:val="left"/>
      <w:pPr>
        <w:tabs>
          <w:tab w:val="num" w:pos="6990"/>
        </w:tabs>
        <w:ind w:left="6990" w:hanging="330"/>
      </w:pPr>
      <w:rPr>
        <w:rFonts w:ascii="Arial" w:eastAsia="Arial" w:hAnsi="Arial" w:cs="Arial"/>
        <w:color w:val="FF2600"/>
        <w:position w:val="0"/>
      </w:rPr>
    </w:lvl>
    <w:lvl w:ilvl="8">
      <w:start w:val="1"/>
      <w:numFmt w:val="bullet"/>
      <w:lvlText w:val="▪"/>
      <w:lvlJc w:val="left"/>
      <w:pPr>
        <w:tabs>
          <w:tab w:val="num" w:pos="7710"/>
        </w:tabs>
        <w:ind w:left="7710" w:hanging="330"/>
      </w:pPr>
      <w:rPr>
        <w:rFonts w:ascii="Arial" w:eastAsia="Arial" w:hAnsi="Arial" w:cs="Arial"/>
        <w:color w:val="FF2600"/>
        <w:position w:val="0"/>
      </w:rPr>
    </w:lvl>
  </w:abstractNum>
  <w:abstractNum w:abstractNumId="6" w15:restartNumberingAfterBreak="0">
    <w:nsid w:val="169C0D16"/>
    <w:multiLevelType w:val="multilevel"/>
    <w:tmpl w:val="6A1C4CC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7" w15:restartNumberingAfterBreak="0">
    <w:nsid w:val="186D4DFB"/>
    <w:multiLevelType w:val="multilevel"/>
    <w:tmpl w:val="BFA83D5E"/>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8" w15:restartNumberingAfterBreak="0">
    <w:nsid w:val="19BF79E5"/>
    <w:multiLevelType w:val="multilevel"/>
    <w:tmpl w:val="1196F99C"/>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9" w15:restartNumberingAfterBreak="0">
    <w:nsid w:val="1CD54274"/>
    <w:multiLevelType w:val="multilevel"/>
    <w:tmpl w:val="40986BC8"/>
    <w:lvl w:ilvl="0">
      <w:start w:val="1"/>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1D7079DD"/>
    <w:multiLevelType w:val="hybridMultilevel"/>
    <w:tmpl w:val="0E24CBA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454E9B"/>
    <w:multiLevelType w:val="multilevel"/>
    <w:tmpl w:val="AD66D826"/>
    <w:lvl w:ilvl="0">
      <w:start w:val="1"/>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2" w15:restartNumberingAfterBreak="0">
    <w:nsid w:val="204F32B4"/>
    <w:multiLevelType w:val="hybridMultilevel"/>
    <w:tmpl w:val="A3800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E11AE"/>
    <w:multiLevelType w:val="multilevel"/>
    <w:tmpl w:val="025E2196"/>
    <w:styleLink w:val="List5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4" w15:restartNumberingAfterBreak="0">
    <w:nsid w:val="26EA0810"/>
    <w:multiLevelType w:val="multilevel"/>
    <w:tmpl w:val="D8C6E120"/>
    <w:lvl w:ilvl="0">
      <w:start w:val="1"/>
      <w:numFmt w:val="bullet"/>
      <w:lvlText w:val="•"/>
      <w:lvlJc w:val="left"/>
      <w:pPr>
        <w:tabs>
          <w:tab w:val="num" w:pos="1080"/>
        </w:tabs>
        <w:ind w:left="1080" w:hanging="360"/>
      </w:pPr>
      <w:rPr>
        <w:rFonts w:ascii="Arial" w:eastAsia="Arial" w:hAnsi="Arial" w:cs="Arial"/>
        <w:color w:val="FF2600"/>
        <w:position w:val="0"/>
      </w:rPr>
    </w:lvl>
    <w:lvl w:ilvl="1">
      <w:start w:val="1"/>
      <w:numFmt w:val="bullet"/>
      <w:lvlText w:val="o"/>
      <w:lvlJc w:val="left"/>
      <w:pPr>
        <w:tabs>
          <w:tab w:val="num" w:pos="2670"/>
        </w:tabs>
        <w:ind w:left="2670" w:hanging="330"/>
      </w:pPr>
      <w:rPr>
        <w:rFonts w:ascii="Arial" w:eastAsia="Arial" w:hAnsi="Arial" w:cs="Arial"/>
        <w:color w:val="FF2600"/>
        <w:position w:val="0"/>
      </w:rPr>
    </w:lvl>
    <w:lvl w:ilvl="2">
      <w:start w:val="1"/>
      <w:numFmt w:val="bullet"/>
      <w:lvlText w:val="▪"/>
      <w:lvlJc w:val="left"/>
      <w:pPr>
        <w:tabs>
          <w:tab w:val="num" w:pos="3390"/>
        </w:tabs>
        <w:ind w:left="3390" w:hanging="330"/>
      </w:pPr>
      <w:rPr>
        <w:rFonts w:ascii="Arial" w:eastAsia="Arial" w:hAnsi="Arial" w:cs="Arial"/>
        <w:color w:val="FF2600"/>
        <w:position w:val="0"/>
      </w:rPr>
    </w:lvl>
    <w:lvl w:ilvl="3">
      <w:start w:val="1"/>
      <w:numFmt w:val="bullet"/>
      <w:lvlText w:val="•"/>
      <w:lvlJc w:val="left"/>
      <w:pPr>
        <w:tabs>
          <w:tab w:val="num" w:pos="4110"/>
        </w:tabs>
        <w:ind w:left="4110" w:hanging="330"/>
      </w:pPr>
      <w:rPr>
        <w:rFonts w:ascii="Arial" w:eastAsia="Arial" w:hAnsi="Arial" w:cs="Arial"/>
        <w:color w:val="FF2600"/>
        <w:position w:val="0"/>
      </w:rPr>
    </w:lvl>
    <w:lvl w:ilvl="4">
      <w:start w:val="1"/>
      <w:numFmt w:val="bullet"/>
      <w:lvlText w:val="o"/>
      <w:lvlJc w:val="left"/>
      <w:pPr>
        <w:tabs>
          <w:tab w:val="num" w:pos="4830"/>
        </w:tabs>
        <w:ind w:left="4830" w:hanging="330"/>
      </w:pPr>
      <w:rPr>
        <w:rFonts w:ascii="Arial" w:eastAsia="Arial" w:hAnsi="Arial" w:cs="Arial"/>
        <w:color w:val="FF2600"/>
        <w:position w:val="0"/>
      </w:rPr>
    </w:lvl>
    <w:lvl w:ilvl="5">
      <w:start w:val="1"/>
      <w:numFmt w:val="bullet"/>
      <w:lvlText w:val="▪"/>
      <w:lvlJc w:val="left"/>
      <w:pPr>
        <w:tabs>
          <w:tab w:val="num" w:pos="5550"/>
        </w:tabs>
        <w:ind w:left="5550" w:hanging="330"/>
      </w:pPr>
      <w:rPr>
        <w:rFonts w:ascii="Arial" w:eastAsia="Arial" w:hAnsi="Arial" w:cs="Arial"/>
        <w:color w:val="FF2600"/>
        <w:position w:val="0"/>
      </w:rPr>
    </w:lvl>
    <w:lvl w:ilvl="6">
      <w:start w:val="1"/>
      <w:numFmt w:val="bullet"/>
      <w:lvlText w:val="•"/>
      <w:lvlJc w:val="left"/>
      <w:pPr>
        <w:tabs>
          <w:tab w:val="num" w:pos="6270"/>
        </w:tabs>
        <w:ind w:left="6270" w:hanging="330"/>
      </w:pPr>
      <w:rPr>
        <w:rFonts w:ascii="Arial" w:eastAsia="Arial" w:hAnsi="Arial" w:cs="Arial"/>
        <w:color w:val="FF2600"/>
        <w:position w:val="0"/>
      </w:rPr>
    </w:lvl>
    <w:lvl w:ilvl="7">
      <w:start w:val="1"/>
      <w:numFmt w:val="bullet"/>
      <w:lvlText w:val="o"/>
      <w:lvlJc w:val="left"/>
      <w:pPr>
        <w:tabs>
          <w:tab w:val="num" w:pos="6990"/>
        </w:tabs>
        <w:ind w:left="6990" w:hanging="330"/>
      </w:pPr>
      <w:rPr>
        <w:rFonts w:ascii="Arial" w:eastAsia="Arial" w:hAnsi="Arial" w:cs="Arial"/>
        <w:color w:val="FF2600"/>
        <w:position w:val="0"/>
      </w:rPr>
    </w:lvl>
    <w:lvl w:ilvl="8">
      <w:start w:val="1"/>
      <w:numFmt w:val="bullet"/>
      <w:lvlText w:val="▪"/>
      <w:lvlJc w:val="left"/>
      <w:pPr>
        <w:tabs>
          <w:tab w:val="num" w:pos="7710"/>
        </w:tabs>
        <w:ind w:left="7710" w:hanging="330"/>
      </w:pPr>
      <w:rPr>
        <w:rFonts w:ascii="Arial" w:eastAsia="Arial" w:hAnsi="Arial" w:cs="Arial"/>
        <w:color w:val="FF2600"/>
        <w:position w:val="0"/>
      </w:rPr>
    </w:lvl>
  </w:abstractNum>
  <w:abstractNum w:abstractNumId="15" w15:restartNumberingAfterBreak="0">
    <w:nsid w:val="28284F12"/>
    <w:multiLevelType w:val="multilevel"/>
    <w:tmpl w:val="72302FEA"/>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16" w15:restartNumberingAfterBreak="0">
    <w:nsid w:val="28592095"/>
    <w:multiLevelType w:val="hybridMultilevel"/>
    <w:tmpl w:val="44F01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205517"/>
    <w:multiLevelType w:val="multilevel"/>
    <w:tmpl w:val="1332AA6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2C71262F"/>
    <w:multiLevelType w:val="multilevel"/>
    <w:tmpl w:val="1C241890"/>
    <w:lvl w:ilvl="0">
      <w:start w:val="1"/>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19" w15:restartNumberingAfterBreak="0">
    <w:nsid w:val="2EFA6A02"/>
    <w:multiLevelType w:val="hybridMultilevel"/>
    <w:tmpl w:val="4DB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15F48"/>
    <w:multiLevelType w:val="multilevel"/>
    <w:tmpl w:val="1EAE662E"/>
    <w:styleLink w:val="ImportedStyle4"/>
    <w:lvl w:ilvl="0">
      <w:numFmt w:val="bullet"/>
      <w:lvlText w:val="•"/>
      <w:lvlJc w:val="left"/>
      <w:pPr>
        <w:tabs>
          <w:tab w:val="num" w:pos="1770"/>
        </w:tabs>
        <w:ind w:left="1770" w:hanging="330"/>
      </w:pPr>
      <w:rPr>
        <w:rFonts w:ascii="Arial" w:eastAsia="Arial" w:hAnsi="Arial" w:cs="Arial"/>
        <w:position w:val="0"/>
      </w:rPr>
    </w:lvl>
    <w:lvl w:ilvl="1">
      <w:start w:val="1"/>
      <w:numFmt w:val="bullet"/>
      <w:lvlText w:val="o"/>
      <w:lvlJc w:val="left"/>
      <w:pPr>
        <w:tabs>
          <w:tab w:val="num" w:pos="3390"/>
        </w:tabs>
        <w:ind w:left="3390" w:hanging="330"/>
      </w:pPr>
      <w:rPr>
        <w:rFonts w:ascii="Arial" w:eastAsia="Arial" w:hAnsi="Arial" w:cs="Arial"/>
        <w:position w:val="0"/>
      </w:rPr>
    </w:lvl>
    <w:lvl w:ilvl="2">
      <w:start w:val="1"/>
      <w:numFmt w:val="bullet"/>
      <w:lvlText w:val="▪"/>
      <w:lvlJc w:val="left"/>
      <w:pPr>
        <w:tabs>
          <w:tab w:val="num" w:pos="4110"/>
        </w:tabs>
        <w:ind w:left="4110" w:hanging="330"/>
      </w:pPr>
      <w:rPr>
        <w:rFonts w:ascii="Arial" w:eastAsia="Arial" w:hAnsi="Arial" w:cs="Arial"/>
        <w:position w:val="0"/>
      </w:rPr>
    </w:lvl>
    <w:lvl w:ilvl="3">
      <w:start w:val="1"/>
      <w:numFmt w:val="bullet"/>
      <w:lvlText w:val="•"/>
      <w:lvlJc w:val="left"/>
      <w:pPr>
        <w:tabs>
          <w:tab w:val="num" w:pos="4830"/>
        </w:tabs>
        <w:ind w:left="4830" w:hanging="330"/>
      </w:pPr>
      <w:rPr>
        <w:rFonts w:ascii="Arial" w:eastAsia="Arial" w:hAnsi="Arial" w:cs="Arial"/>
        <w:position w:val="0"/>
      </w:rPr>
    </w:lvl>
    <w:lvl w:ilvl="4">
      <w:start w:val="1"/>
      <w:numFmt w:val="bullet"/>
      <w:lvlText w:val="o"/>
      <w:lvlJc w:val="left"/>
      <w:pPr>
        <w:tabs>
          <w:tab w:val="num" w:pos="5550"/>
        </w:tabs>
        <w:ind w:left="5550" w:hanging="330"/>
      </w:pPr>
      <w:rPr>
        <w:rFonts w:ascii="Arial" w:eastAsia="Arial" w:hAnsi="Arial" w:cs="Arial"/>
        <w:position w:val="0"/>
      </w:rPr>
    </w:lvl>
    <w:lvl w:ilvl="5">
      <w:start w:val="1"/>
      <w:numFmt w:val="bullet"/>
      <w:lvlText w:val="▪"/>
      <w:lvlJc w:val="left"/>
      <w:pPr>
        <w:tabs>
          <w:tab w:val="num" w:pos="6270"/>
        </w:tabs>
        <w:ind w:left="6270" w:hanging="330"/>
      </w:pPr>
      <w:rPr>
        <w:rFonts w:ascii="Arial" w:eastAsia="Arial" w:hAnsi="Arial" w:cs="Arial"/>
        <w:position w:val="0"/>
      </w:rPr>
    </w:lvl>
    <w:lvl w:ilvl="6">
      <w:start w:val="1"/>
      <w:numFmt w:val="bullet"/>
      <w:lvlText w:val="•"/>
      <w:lvlJc w:val="left"/>
      <w:pPr>
        <w:tabs>
          <w:tab w:val="num" w:pos="6990"/>
        </w:tabs>
        <w:ind w:left="6990" w:hanging="330"/>
      </w:pPr>
      <w:rPr>
        <w:rFonts w:ascii="Arial" w:eastAsia="Arial" w:hAnsi="Arial" w:cs="Arial"/>
        <w:position w:val="0"/>
      </w:rPr>
    </w:lvl>
    <w:lvl w:ilvl="7">
      <w:start w:val="1"/>
      <w:numFmt w:val="bullet"/>
      <w:lvlText w:val="o"/>
      <w:lvlJc w:val="left"/>
      <w:pPr>
        <w:tabs>
          <w:tab w:val="num" w:pos="7710"/>
        </w:tabs>
        <w:ind w:left="7710" w:hanging="330"/>
      </w:pPr>
      <w:rPr>
        <w:rFonts w:ascii="Arial" w:eastAsia="Arial" w:hAnsi="Arial" w:cs="Arial"/>
        <w:position w:val="0"/>
      </w:rPr>
    </w:lvl>
    <w:lvl w:ilvl="8">
      <w:start w:val="1"/>
      <w:numFmt w:val="bullet"/>
      <w:lvlText w:val="▪"/>
      <w:lvlJc w:val="left"/>
      <w:pPr>
        <w:tabs>
          <w:tab w:val="num" w:pos="8430"/>
        </w:tabs>
        <w:ind w:left="8430" w:hanging="330"/>
      </w:pPr>
      <w:rPr>
        <w:rFonts w:ascii="Arial" w:eastAsia="Arial" w:hAnsi="Arial" w:cs="Arial"/>
        <w:position w:val="0"/>
      </w:rPr>
    </w:lvl>
  </w:abstractNum>
  <w:abstractNum w:abstractNumId="21" w15:restartNumberingAfterBreak="0">
    <w:nsid w:val="350E15F6"/>
    <w:multiLevelType w:val="hybridMultilevel"/>
    <w:tmpl w:val="6BF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520DF"/>
    <w:multiLevelType w:val="multilevel"/>
    <w:tmpl w:val="91D8A562"/>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3" w15:restartNumberingAfterBreak="0">
    <w:nsid w:val="3EFD2DC5"/>
    <w:multiLevelType w:val="multilevel"/>
    <w:tmpl w:val="534C0C18"/>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4" w15:restartNumberingAfterBreak="0">
    <w:nsid w:val="44940844"/>
    <w:multiLevelType w:val="hybridMultilevel"/>
    <w:tmpl w:val="38A46DFC"/>
    <w:lvl w:ilvl="0" w:tplc="D10C5BD8">
      <w:start w:val="1"/>
      <w:numFmt w:val="decimal"/>
      <w:lvlText w:val="%1."/>
      <w:lvlJc w:val="left"/>
      <w:pPr>
        <w:ind w:left="720" w:hanging="360"/>
      </w:pPr>
    </w:lvl>
    <w:lvl w:ilvl="1" w:tplc="0564245C">
      <w:start w:val="1"/>
      <w:numFmt w:val="lowerLetter"/>
      <w:lvlText w:val="%2."/>
      <w:lvlJc w:val="left"/>
      <w:pPr>
        <w:ind w:left="1440" w:hanging="360"/>
      </w:pPr>
    </w:lvl>
    <w:lvl w:ilvl="2" w:tplc="64D012CA">
      <w:start w:val="1"/>
      <w:numFmt w:val="lowerRoman"/>
      <w:lvlText w:val="%3."/>
      <w:lvlJc w:val="right"/>
      <w:pPr>
        <w:ind w:left="2160" w:hanging="180"/>
      </w:pPr>
    </w:lvl>
    <w:lvl w:ilvl="3" w:tplc="3F24973C">
      <w:start w:val="1"/>
      <w:numFmt w:val="decimal"/>
      <w:lvlText w:val="%4."/>
      <w:lvlJc w:val="left"/>
      <w:pPr>
        <w:ind w:left="2880" w:hanging="360"/>
      </w:pPr>
    </w:lvl>
    <w:lvl w:ilvl="4" w:tplc="6B3EA42A">
      <w:start w:val="1"/>
      <w:numFmt w:val="lowerLetter"/>
      <w:lvlText w:val="%5."/>
      <w:lvlJc w:val="left"/>
      <w:pPr>
        <w:ind w:left="3600" w:hanging="360"/>
      </w:pPr>
    </w:lvl>
    <w:lvl w:ilvl="5" w:tplc="8CC02FB4">
      <w:start w:val="1"/>
      <w:numFmt w:val="lowerRoman"/>
      <w:lvlText w:val="%6."/>
      <w:lvlJc w:val="right"/>
      <w:pPr>
        <w:ind w:left="4320" w:hanging="180"/>
      </w:pPr>
    </w:lvl>
    <w:lvl w:ilvl="6" w:tplc="67048EDA">
      <w:start w:val="1"/>
      <w:numFmt w:val="decimal"/>
      <w:lvlText w:val="%7."/>
      <w:lvlJc w:val="left"/>
      <w:pPr>
        <w:ind w:left="5040" w:hanging="360"/>
      </w:pPr>
    </w:lvl>
    <w:lvl w:ilvl="7" w:tplc="BF48CD0C">
      <w:start w:val="1"/>
      <w:numFmt w:val="lowerLetter"/>
      <w:lvlText w:val="%8."/>
      <w:lvlJc w:val="left"/>
      <w:pPr>
        <w:ind w:left="5760" w:hanging="360"/>
      </w:pPr>
    </w:lvl>
    <w:lvl w:ilvl="8" w:tplc="C1706584">
      <w:start w:val="1"/>
      <w:numFmt w:val="lowerRoman"/>
      <w:lvlText w:val="%9."/>
      <w:lvlJc w:val="right"/>
      <w:pPr>
        <w:ind w:left="6480" w:hanging="180"/>
      </w:pPr>
    </w:lvl>
  </w:abstractNum>
  <w:abstractNum w:abstractNumId="25" w15:restartNumberingAfterBreak="0">
    <w:nsid w:val="45E105E3"/>
    <w:multiLevelType w:val="hybridMultilevel"/>
    <w:tmpl w:val="FE162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F3CC7"/>
    <w:multiLevelType w:val="hybridMultilevel"/>
    <w:tmpl w:val="AA12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C400C"/>
    <w:multiLevelType w:val="multilevel"/>
    <w:tmpl w:val="A9467042"/>
    <w:styleLink w:val="Numbered"/>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28" w15:restartNumberingAfterBreak="0">
    <w:nsid w:val="51090FCE"/>
    <w:multiLevelType w:val="multilevel"/>
    <w:tmpl w:val="2BE2E6B6"/>
    <w:lvl w:ilvl="0">
      <w:start w:val="1"/>
      <w:numFmt w:val="bullet"/>
      <w:lvlText w:val="•"/>
      <w:lvlJc w:val="left"/>
      <w:pPr>
        <w:tabs>
          <w:tab w:val="num" w:pos="1050"/>
        </w:tabs>
        <w:ind w:left="1050" w:hanging="33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29" w15:restartNumberingAfterBreak="0">
    <w:nsid w:val="514F7D83"/>
    <w:multiLevelType w:val="hybridMultilevel"/>
    <w:tmpl w:val="EE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54710"/>
    <w:multiLevelType w:val="hybridMultilevel"/>
    <w:tmpl w:val="E038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CF6E09"/>
    <w:multiLevelType w:val="hybridMultilevel"/>
    <w:tmpl w:val="27D696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4AB62C2"/>
    <w:multiLevelType w:val="hybridMultilevel"/>
    <w:tmpl w:val="6F184FD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B34D8B"/>
    <w:multiLevelType w:val="multilevel"/>
    <w:tmpl w:val="18DAB7BA"/>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34" w15:restartNumberingAfterBreak="0">
    <w:nsid w:val="57B753F4"/>
    <w:multiLevelType w:val="multilevel"/>
    <w:tmpl w:val="FDC4DAE2"/>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35" w15:restartNumberingAfterBreak="0">
    <w:nsid w:val="58130E1F"/>
    <w:multiLevelType w:val="multilevel"/>
    <w:tmpl w:val="E4289536"/>
    <w:lvl w:ilvl="0">
      <w:start w:val="1"/>
      <w:numFmt w:val="bullet"/>
      <w:lvlText w:val="•"/>
      <w:lvlJc w:val="left"/>
      <w:pPr>
        <w:tabs>
          <w:tab w:val="num" w:pos="312"/>
        </w:tabs>
        <w:ind w:left="312" w:hanging="312"/>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12"/>
        </w:tabs>
        <w:ind w:left="2112" w:hanging="312"/>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6" w15:restartNumberingAfterBreak="0">
    <w:nsid w:val="58D24B50"/>
    <w:multiLevelType w:val="multilevel"/>
    <w:tmpl w:val="177AE29E"/>
    <w:lvl w:ilvl="0">
      <w:start w:val="1"/>
      <w:numFmt w:val="bullet"/>
      <w:lvlText w:val="•"/>
      <w:lvlJc w:val="left"/>
      <w:pPr>
        <w:tabs>
          <w:tab w:val="num" w:pos="690"/>
        </w:tabs>
        <w:ind w:left="6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7" w15:restartNumberingAfterBreak="0">
    <w:nsid w:val="64EC0C1F"/>
    <w:multiLevelType w:val="multilevel"/>
    <w:tmpl w:val="657A8AC6"/>
    <w:styleLink w:val="List0"/>
    <w:lvl w:ilvl="0">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16"/>
        <w:szCs w:val="16"/>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8" w15:restartNumberingAfterBreak="0">
    <w:nsid w:val="64FA0E39"/>
    <w:multiLevelType w:val="hybridMultilevel"/>
    <w:tmpl w:val="A3C07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E2DA3"/>
    <w:multiLevelType w:val="hybridMultilevel"/>
    <w:tmpl w:val="FC4C78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6650D9A"/>
    <w:multiLevelType w:val="multilevel"/>
    <w:tmpl w:val="EEAC03B4"/>
    <w:styleLink w:val="List21"/>
    <w:lvl w:ilvl="0">
      <w:numFmt w:val="bullet"/>
      <w:lvlText w:val="•"/>
      <w:lvlJc w:val="left"/>
      <w:pPr>
        <w:tabs>
          <w:tab w:val="num" w:pos="1080"/>
        </w:tabs>
        <w:ind w:left="1080" w:hanging="36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41" w15:restartNumberingAfterBreak="0">
    <w:nsid w:val="69692BC5"/>
    <w:multiLevelType w:val="multilevel"/>
    <w:tmpl w:val="C506FB98"/>
    <w:styleLink w:val="List1"/>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42" w15:restartNumberingAfterBreak="0">
    <w:nsid w:val="6F013CAF"/>
    <w:multiLevelType w:val="multilevel"/>
    <w:tmpl w:val="8DCA12EA"/>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43" w15:restartNumberingAfterBreak="0">
    <w:nsid w:val="6F8B070D"/>
    <w:multiLevelType w:val="multilevel"/>
    <w:tmpl w:val="6794249E"/>
    <w:lvl w:ilvl="0">
      <w:start w:val="1"/>
      <w:numFmt w:val="bullet"/>
      <w:lvlText w:val="•"/>
      <w:lvlJc w:val="left"/>
      <w:pPr>
        <w:tabs>
          <w:tab w:val="num" w:pos="690"/>
        </w:tabs>
        <w:ind w:left="6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2310"/>
        </w:tabs>
        <w:ind w:left="23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3030"/>
        </w:tabs>
        <w:ind w:left="30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750"/>
        </w:tabs>
        <w:ind w:left="37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4470"/>
        </w:tabs>
        <w:ind w:left="44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5190"/>
        </w:tabs>
        <w:ind w:left="51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910"/>
        </w:tabs>
        <w:ind w:left="59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6630"/>
        </w:tabs>
        <w:ind w:left="66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7350"/>
        </w:tabs>
        <w:ind w:left="73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4" w15:restartNumberingAfterBreak="0">
    <w:nsid w:val="6FC10687"/>
    <w:multiLevelType w:val="hybridMultilevel"/>
    <w:tmpl w:val="1156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0C52B7"/>
    <w:multiLevelType w:val="multilevel"/>
    <w:tmpl w:val="DEFC2B5E"/>
    <w:styleLink w:val="List31"/>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46" w15:restartNumberingAfterBreak="0">
    <w:nsid w:val="785F393D"/>
    <w:multiLevelType w:val="multilevel"/>
    <w:tmpl w:val="349A699C"/>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47" w15:restartNumberingAfterBreak="0">
    <w:nsid w:val="79AC0BE8"/>
    <w:multiLevelType w:val="multilevel"/>
    <w:tmpl w:val="D10C595E"/>
    <w:lvl w:ilvl="0">
      <w:start w:val="1"/>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48" w15:restartNumberingAfterBreak="0">
    <w:nsid w:val="7B2517F0"/>
    <w:multiLevelType w:val="multilevel"/>
    <w:tmpl w:val="20A0E1D4"/>
    <w:lvl w:ilvl="0">
      <w:start w:val="1"/>
      <w:numFmt w:val="bullet"/>
      <w:lvlText w:val="•"/>
      <w:lvlJc w:val="left"/>
      <w:pPr>
        <w:tabs>
          <w:tab w:val="num" w:pos="690"/>
        </w:tabs>
        <w:ind w:left="6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Optima" w:eastAsia="Optima" w:hAnsi="Optima" w:cs="Optim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num w:numId="1" w16cid:durableId="1266159186">
    <w:abstractNumId w:val="24"/>
  </w:num>
  <w:num w:numId="2" w16cid:durableId="1567034982">
    <w:abstractNumId w:val="9"/>
  </w:num>
  <w:num w:numId="3" w16cid:durableId="1856919488">
    <w:abstractNumId w:val="17"/>
  </w:num>
  <w:num w:numId="4" w16cid:durableId="8798363">
    <w:abstractNumId w:val="37"/>
  </w:num>
  <w:num w:numId="5" w16cid:durableId="1993825158">
    <w:abstractNumId w:val="8"/>
  </w:num>
  <w:num w:numId="6" w16cid:durableId="1443452089">
    <w:abstractNumId w:val="27"/>
  </w:num>
  <w:num w:numId="7" w16cid:durableId="242111017">
    <w:abstractNumId w:val="4"/>
  </w:num>
  <w:num w:numId="8" w16cid:durableId="1856768458">
    <w:abstractNumId w:val="43"/>
  </w:num>
  <w:num w:numId="9" w16cid:durableId="116876361">
    <w:abstractNumId w:val="6"/>
  </w:num>
  <w:num w:numId="10" w16cid:durableId="406610452">
    <w:abstractNumId w:val="41"/>
  </w:num>
  <w:num w:numId="11" w16cid:durableId="491065088">
    <w:abstractNumId w:val="28"/>
  </w:num>
  <w:num w:numId="12" w16cid:durableId="370619633">
    <w:abstractNumId w:val="20"/>
  </w:num>
  <w:num w:numId="13" w16cid:durableId="1626109905">
    <w:abstractNumId w:val="14"/>
  </w:num>
  <w:num w:numId="14" w16cid:durableId="829256333">
    <w:abstractNumId w:val="5"/>
  </w:num>
  <w:num w:numId="15" w16cid:durableId="378481413">
    <w:abstractNumId w:val="40"/>
  </w:num>
  <w:num w:numId="16" w16cid:durableId="1896315190">
    <w:abstractNumId w:val="18"/>
  </w:num>
  <w:num w:numId="17" w16cid:durableId="1401708112">
    <w:abstractNumId w:val="35"/>
  </w:num>
  <w:num w:numId="18" w16cid:durableId="1014116827">
    <w:abstractNumId w:val="42"/>
  </w:num>
  <w:num w:numId="19" w16cid:durableId="1038505069">
    <w:abstractNumId w:val="46"/>
  </w:num>
  <w:num w:numId="20" w16cid:durableId="419836265">
    <w:abstractNumId w:val="3"/>
  </w:num>
  <w:num w:numId="21" w16cid:durableId="1295912797">
    <w:abstractNumId w:val="22"/>
  </w:num>
  <w:num w:numId="22" w16cid:durableId="88428265">
    <w:abstractNumId w:val="15"/>
  </w:num>
  <w:num w:numId="23" w16cid:durableId="1924141886">
    <w:abstractNumId w:val="23"/>
  </w:num>
  <w:num w:numId="24" w16cid:durableId="1675571670">
    <w:abstractNumId w:val="7"/>
  </w:num>
  <w:num w:numId="25" w16cid:durableId="1730112886">
    <w:abstractNumId w:val="34"/>
  </w:num>
  <w:num w:numId="26" w16cid:durableId="1894272759">
    <w:abstractNumId w:val="33"/>
  </w:num>
  <w:num w:numId="27" w16cid:durableId="190152227">
    <w:abstractNumId w:val="47"/>
  </w:num>
  <w:num w:numId="28" w16cid:durableId="1160196476">
    <w:abstractNumId w:val="48"/>
  </w:num>
  <w:num w:numId="29" w16cid:durableId="243419588">
    <w:abstractNumId w:val="2"/>
  </w:num>
  <w:num w:numId="30" w16cid:durableId="1909656481">
    <w:abstractNumId w:val="45"/>
  </w:num>
  <w:num w:numId="31" w16cid:durableId="871529385">
    <w:abstractNumId w:val="11"/>
  </w:num>
  <w:num w:numId="32" w16cid:durableId="145518933">
    <w:abstractNumId w:val="36"/>
  </w:num>
  <w:num w:numId="33" w16cid:durableId="1437870273">
    <w:abstractNumId w:val="13"/>
  </w:num>
  <w:num w:numId="34" w16cid:durableId="824976907">
    <w:abstractNumId w:val="29"/>
  </w:num>
  <w:num w:numId="35" w16cid:durableId="771708152">
    <w:abstractNumId w:val="38"/>
  </w:num>
  <w:num w:numId="36" w16cid:durableId="1897087274">
    <w:abstractNumId w:val="0"/>
  </w:num>
  <w:num w:numId="37" w16cid:durableId="2098212053">
    <w:abstractNumId w:val="30"/>
  </w:num>
  <w:num w:numId="38" w16cid:durableId="386224491">
    <w:abstractNumId w:val="19"/>
  </w:num>
  <w:num w:numId="39" w16cid:durableId="1984112835">
    <w:abstractNumId w:val="12"/>
  </w:num>
  <w:num w:numId="40" w16cid:durableId="1784809594">
    <w:abstractNumId w:val="39"/>
  </w:num>
  <w:num w:numId="41" w16cid:durableId="1322385919">
    <w:abstractNumId w:val="26"/>
  </w:num>
  <w:num w:numId="42" w16cid:durableId="8357737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862473">
    <w:abstractNumId w:val="21"/>
  </w:num>
  <w:num w:numId="44" w16cid:durableId="357707791">
    <w:abstractNumId w:val="16"/>
  </w:num>
  <w:num w:numId="45" w16cid:durableId="77337978">
    <w:abstractNumId w:val="44"/>
  </w:num>
  <w:num w:numId="46" w16cid:durableId="1745956085">
    <w:abstractNumId w:val="10"/>
  </w:num>
  <w:num w:numId="47" w16cid:durableId="490298295">
    <w:abstractNumId w:val="25"/>
  </w:num>
  <w:num w:numId="48" w16cid:durableId="284821125">
    <w:abstractNumId w:val="32"/>
  </w:num>
  <w:num w:numId="49" w16cid:durableId="2007702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B7"/>
    <w:rsid w:val="00002B76"/>
    <w:rsid w:val="0000474D"/>
    <w:rsid w:val="00023195"/>
    <w:rsid w:val="00027C60"/>
    <w:rsid w:val="000327B2"/>
    <w:rsid w:val="00040210"/>
    <w:rsid w:val="000478A6"/>
    <w:rsid w:val="000673DA"/>
    <w:rsid w:val="0008218B"/>
    <w:rsid w:val="00082F9A"/>
    <w:rsid w:val="0008315A"/>
    <w:rsid w:val="00084524"/>
    <w:rsid w:val="00091191"/>
    <w:rsid w:val="000A075B"/>
    <w:rsid w:val="000B147F"/>
    <w:rsid w:val="000B2A99"/>
    <w:rsid w:val="000D2605"/>
    <w:rsid w:val="000D4818"/>
    <w:rsid w:val="000D5C05"/>
    <w:rsid w:val="000E5AE1"/>
    <w:rsid w:val="00104776"/>
    <w:rsid w:val="001154BF"/>
    <w:rsid w:val="0012144A"/>
    <w:rsid w:val="00121E23"/>
    <w:rsid w:val="0012541F"/>
    <w:rsid w:val="00131650"/>
    <w:rsid w:val="001443D9"/>
    <w:rsid w:val="00144757"/>
    <w:rsid w:val="0016264E"/>
    <w:rsid w:val="001642F6"/>
    <w:rsid w:val="0016749C"/>
    <w:rsid w:val="00180BA0"/>
    <w:rsid w:val="001A0483"/>
    <w:rsid w:val="001A0C6C"/>
    <w:rsid w:val="001C1FBB"/>
    <w:rsid w:val="001C686F"/>
    <w:rsid w:val="001D05AC"/>
    <w:rsid w:val="001E1B71"/>
    <w:rsid w:val="001F1DC2"/>
    <w:rsid w:val="0020108A"/>
    <w:rsid w:val="00202C62"/>
    <w:rsid w:val="00203BB7"/>
    <w:rsid w:val="00210C01"/>
    <w:rsid w:val="002141D0"/>
    <w:rsid w:val="00217769"/>
    <w:rsid w:val="00226B9E"/>
    <w:rsid w:val="00233B1A"/>
    <w:rsid w:val="00235E5B"/>
    <w:rsid w:val="00241DE0"/>
    <w:rsid w:val="002532F9"/>
    <w:rsid w:val="00253762"/>
    <w:rsid w:val="00256CD3"/>
    <w:rsid w:val="0027596E"/>
    <w:rsid w:val="002771EC"/>
    <w:rsid w:val="00283322"/>
    <w:rsid w:val="00283899"/>
    <w:rsid w:val="00285F71"/>
    <w:rsid w:val="0029547B"/>
    <w:rsid w:val="002B1522"/>
    <w:rsid w:val="002C227E"/>
    <w:rsid w:val="002E23E6"/>
    <w:rsid w:val="002E6BD0"/>
    <w:rsid w:val="002F43EF"/>
    <w:rsid w:val="002F6627"/>
    <w:rsid w:val="00300C4C"/>
    <w:rsid w:val="003113A4"/>
    <w:rsid w:val="0031384D"/>
    <w:rsid w:val="00327227"/>
    <w:rsid w:val="003301FA"/>
    <w:rsid w:val="00330C1F"/>
    <w:rsid w:val="0034191B"/>
    <w:rsid w:val="00356390"/>
    <w:rsid w:val="0037218F"/>
    <w:rsid w:val="00380FB7"/>
    <w:rsid w:val="0038297A"/>
    <w:rsid w:val="003A3F7E"/>
    <w:rsid w:val="003B6F1D"/>
    <w:rsid w:val="003C6AAA"/>
    <w:rsid w:val="003D0AA0"/>
    <w:rsid w:val="003D19E3"/>
    <w:rsid w:val="003D3631"/>
    <w:rsid w:val="003D37AE"/>
    <w:rsid w:val="003D7558"/>
    <w:rsid w:val="003E4829"/>
    <w:rsid w:val="003E628F"/>
    <w:rsid w:val="003F0949"/>
    <w:rsid w:val="003F2F68"/>
    <w:rsid w:val="003F353F"/>
    <w:rsid w:val="00405514"/>
    <w:rsid w:val="00416327"/>
    <w:rsid w:val="004355C5"/>
    <w:rsid w:val="00437329"/>
    <w:rsid w:val="004373CB"/>
    <w:rsid w:val="00444FB9"/>
    <w:rsid w:val="00455EAA"/>
    <w:rsid w:val="00460CB3"/>
    <w:rsid w:val="00463CA1"/>
    <w:rsid w:val="004710B4"/>
    <w:rsid w:val="00475890"/>
    <w:rsid w:val="004839F5"/>
    <w:rsid w:val="00491C32"/>
    <w:rsid w:val="00492269"/>
    <w:rsid w:val="0049565A"/>
    <w:rsid w:val="004969EC"/>
    <w:rsid w:val="004A27D4"/>
    <w:rsid w:val="004B033F"/>
    <w:rsid w:val="004B17E3"/>
    <w:rsid w:val="004C1CB6"/>
    <w:rsid w:val="004C4FE1"/>
    <w:rsid w:val="004C55DE"/>
    <w:rsid w:val="004D0BB2"/>
    <w:rsid w:val="004D6576"/>
    <w:rsid w:val="004E4E11"/>
    <w:rsid w:val="004F0C2D"/>
    <w:rsid w:val="004F604B"/>
    <w:rsid w:val="005041FD"/>
    <w:rsid w:val="0052219D"/>
    <w:rsid w:val="00534F56"/>
    <w:rsid w:val="00537CFB"/>
    <w:rsid w:val="005418E1"/>
    <w:rsid w:val="0054536A"/>
    <w:rsid w:val="00550DC9"/>
    <w:rsid w:val="005565CE"/>
    <w:rsid w:val="00564607"/>
    <w:rsid w:val="005953C8"/>
    <w:rsid w:val="00597B54"/>
    <w:rsid w:val="005A5744"/>
    <w:rsid w:val="005A796A"/>
    <w:rsid w:val="005B5F90"/>
    <w:rsid w:val="005C06A6"/>
    <w:rsid w:val="005D046D"/>
    <w:rsid w:val="005E1EC8"/>
    <w:rsid w:val="00606F69"/>
    <w:rsid w:val="00631A70"/>
    <w:rsid w:val="00653A1B"/>
    <w:rsid w:val="006547BE"/>
    <w:rsid w:val="00667E52"/>
    <w:rsid w:val="00673361"/>
    <w:rsid w:val="006738F6"/>
    <w:rsid w:val="0067466A"/>
    <w:rsid w:val="00682307"/>
    <w:rsid w:val="00682D92"/>
    <w:rsid w:val="00685934"/>
    <w:rsid w:val="0068695B"/>
    <w:rsid w:val="006912B6"/>
    <w:rsid w:val="00692378"/>
    <w:rsid w:val="00696CDC"/>
    <w:rsid w:val="006A1178"/>
    <w:rsid w:val="006A5BE1"/>
    <w:rsid w:val="006B27D6"/>
    <w:rsid w:val="006B72C8"/>
    <w:rsid w:val="006C0F52"/>
    <w:rsid w:val="006C3190"/>
    <w:rsid w:val="006C79FD"/>
    <w:rsid w:val="006D1A12"/>
    <w:rsid w:val="006D337E"/>
    <w:rsid w:val="006E3970"/>
    <w:rsid w:val="006F292B"/>
    <w:rsid w:val="00704EC3"/>
    <w:rsid w:val="007108E6"/>
    <w:rsid w:val="00714321"/>
    <w:rsid w:val="007200F6"/>
    <w:rsid w:val="00720915"/>
    <w:rsid w:val="0072452F"/>
    <w:rsid w:val="00727BC5"/>
    <w:rsid w:val="00731017"/>
    <w:rsid w:val="00736FC9"/>
    <w:rsid w:val="00757EFE"/>
    <w:rsid w:val="00770240"/>
    <w:rsid w:val="007710BB"/>
    <w:rsid w:val="00784F24"/>
    <w:rsid w:val="0078605B"/>
    <w:rsid w:val="007A7B5D"/>
    <w:rsid w:val="007B432A"/>
    <w:rsid w:val="007B4CB1"/>
    <w:rsid w:val="00804406"/>
    <w:rsid w:val="008069DC"/>
    <w:rsid w:val="0082231B"/>
    <w:rsid w:val="00822B8D"/>
    <w:rsid w:val="0082421D"/>
    <w:rsid w:val="008258F2"/>
    <w:rsid w:val="0083227D"/>
    <w:rsid w:val="0083383D"/>
    <w:rsid w:val="00842305"/>
    <w:rsid w:val="00847F91"/>
    <w:rsid w:val="00854B81"/>
    <w:rsid w:val="00865F94"/>
    <w:rsid w:val="0086786C"/>
    <w:rsid w:val="00870065"/>
    <w:rsid w:val="00881082"/>
    <w:rsid w:val="008915FD"/>
    <w:rsid w:val="008934D9"/>
    <w:rsid w:val="008B1EE2"/>
    <w:rsid w:val="008B7A4C"/>
    <w:rsid w:val="008C02E6"/>
    <w:rsid w:val="008D7398"/>
    <w:rsid w:val="008E19F0"/>
    <w:rsid w:val="008E1A5E"/>
    <w:rsid w:val="008F36D0"/>
    <w:rsid w:val="008F669B"/>
    <w:rsid w:val="00904F7F"/>
    <w:rsid w:val="00910D8F"/>
    <w:rsid w:val="00911621"/>
    <w:rsid w:val="009136FB"/>
    <w:rsid w:val="00924F73"/>
    <w:rsid w:val="00936179"/>
    <w:rsid w:val="00937D86"/>
    <w:rsid w:val="00940568"/>
    <w:rsid w:val="00945F71"/>
    <w:rsid w:val="00947C32"/>
    <w:rsid w:val="00951C40"/>
    <w:rsid w:val="00955F01"/>
    <w:rsid w:val="00965889"/>
    <w:rsid w:val="00971229"/>
    <w:rsid w:val="009747AA"/>
    <w:rsid w:val="00974824"/>
    <w:rsid w:val="00980E5A"/>
    <w:rsid w:val="0098367B"/>
    <w:rsid w:val="0098515F"/>
    <w:rsid w:val="00993B9F"/>
    <w:rsid w:val="009A0220"/>
    <w:rsid w:val="009A1267"/>
    <w:rsid w:val="009A2399"/>
    <w:rsid w:val="009A3792"/>
    <w:rsid w:val="009B0C9F"/>
    <w:rsid w:val="009C312E"/>
    <w:rsid w:val="009D00FC"/>
    <w:rsid w:val="009D0A79"/>
    <w:rsid w:val="009E1DEA"/>
    <w:rsid w:val="009E3C50"/>
    <w:rsid w:val="009E6B01"/>
    <w:rsid w:val="009F0DF6"/>
    <w:rsid w:val="009F2F11"/>
    <w:rsid w:val="009F5351"/>
    <w:rsid w:val="00A15362"/>
    <w:rsid w:val="00A16EDF"/>
    <w:rsid w:val="00A23AA5"/>
    <w:rsid w:val="00A333C0"/>
    <w:rsid w:val="00A43CB8"/>
    <w:rsid w:val="00A5795F"/>
    <w:rsid w:val="00A57B2E"/>
    <w:rsid w:val="00A6587B"/>
    <w:rsid w:val="00A74790"/>
    <w:rsid w:val="00A80355"/>
    <w:rsid w:val="00A842EC"/>
    <w:rsid w:val="00A92EB1"/>
    <w:rsid w:val="00AA23CF"/>
    <w:rsid w:val="00AA6F1B"/>
    <w:rsid w:val="00AE12A5"/>
    <w:rsid w:val="00AE25F4"/>
    <w:rsid w:val="00B0156E"/>
    <w:rsid w:val="00B1489B"/>
    <w:rsid w:val="00B17AA4"/>
    <w:rsid w:val="00B258B7"/>
    <w:rsid w:val="00B25BDA"/>
    <w:rsid w:val="00B27C87"/>
    <w:rsid w:val="00B328A0"/>
    <w:rsid w:val="00B35E08"/>
    <w:rsid w:val="00B4262F"/>
    <w:rsid w:val="00B45B79"/>
    <w:rsid w:val="00B512EA"/>
    <w:rsid w:val="00B75E9E"/>
    <w:rsid w:val="00B948D8"/>
    <w:rsid w:val="00BA0498"/>
    <w:rsid w:val="00BA318A"/>
    <w:rsid w:val="00BB4A24"/>
    <w:rsid w:val="00BC46EF"/>
    <w:rsid w:val="00BE682A"/>
    <w:rsid w:val="00BF1835"/>
    <w:rsid w:val="00BF5A4B"/>
    <w:rsid w:val="00C127FD"/>
    <w:rsid w:val="00C14690"/>
    <w:rsid w:val="00C20DD8"/>
    <w:rsid w:val="00C36FF3"/>
    <w:rsid w:val="00C43447"/>
    <w:rsid w:val="00C517D1"/>
    <w:rsid w:val="00C8082D"/>
    <w:rsid w:val="00C8328A"/>
    <w:rsid w:val="00C9AF67"/>
    <w:rsid w:val="00CA656B"/>
    <w:rsid w:val="00CB3B84"/>
    <w:rsid w:val="00CB6FE7"/>
    <w:rsid w:val="00CC3446"/>
    <w:rsid w:val="00CC4169"/>
    <w:rsid w:val="00CC6006"/>
    <w:rsid w:val="00CD0EDC"/>
    <w:rsid w:val="00CF6791"/>
    <w:rsid w:val="00D22D04"/>
    <w:rsid w:val="00D31E8F"/>
    <w:rsid w:val="00D32193"/>
    <w:rsid w:val="00D53102"/>
    <w:rsid w:val="00D574F8"/>
    <w:rsid w:val="00D60A99"/>
    <w:rsid w:val="00D617F9"/>
    <w:rsid w:val="00D754F5"/>
    <w:rsid w:val="00D7554E"/>
    <w:rsid w:val="00D8205C"/>
    <w:rsid w:val="00D96A08"/>
    <w:rsid w:val="00DA620F"/>
    <w:rsid w:val="00DC47CA"/>
    <w:rsid w:val="00DC4C50"/>
    <w:rsid w:val="00DD73BC"/>
    <w:rsid w:val="00DE10EF"/>
    <w:rsid w:val="00DE2A54"/>
    <w:rsid w:val="00DF01C4"/>
    <w:rsid w:val="00E2147D"/>
    <w:rsid w:val="00E271BA"/>
    <w:rsid w:val="00E304B1"/>
    <w:rsid w:val="00E33E09"/>
    <w:rsid w:val="00E33F55"/>
    <w:rsid w:val="00E34A73"/>
    <w:rsid w:val="00E45027"/>
    <w:rsid w:val="00E45050"/>
    <w:rsid w:val="00E568DE"/>
    <w:rsid w:val="00E75F67"/>
    <w:rsid w:val="00E82194"/>
    <w:rsid w:val="00E92E1E"/>
    <w:rsid w:val="00E95B23"/>
    <w:rsid w:val="00EB0E6A"/>
    <w:rsid w:val="00EB2425"/>
    <w:rsid w:val="00EC09D8"/>
    <w:rsid w:val="00EC6EF4"/>
    <w:rsid w:val="00EE6F85"/>
    <w:rsid w:val="00EF140D"/>
    <w:rsid w:val="00EF308D"/>
    <w:rsid w:val="00EF7DE5"/>
    <w:rsid w:val="00F00DC1"/>
    <w:rsid w:val="00F018A3"/>
    <w:rsid w:val="00F040DB"/>
    <w:rsid w:val="00F07FA7"/>
    <w:rsid w:val="00F166A6"/>
    <w:rsid w:val="00F24A36"/>
    <w:rsid w:val="00F5397F"/>
    <w:rsid w:val="00F56ED9"/>
    <w:rsid w:val="00F6287B"/>
    <w:rsid w:val="00F75E34"/>
    <w:rsid w:val="00F81A94"/>
    <w:rsid w:val="00F964B6"/>
    <w:rsid w:val="00FA0E6E"/>
    <w:rsid w:val="00FA1BC5"/>
    <w:rsid w:val="00FA376B"/>
    <w:rsid w:val="00FA43DB"/>
    <w:rsid w:val="00FA4949"/>
    <w:rsid w:val="00FB6652"/>
    <w:rsid w:val="00FC7D02"/>
    <w:rsid w:val="00FCFE9F"/>
    <w:rsid w:val="00FD07C7"/>
    <w:rsid w:val="00FD5916"/>
    <w:rsid w:val="00FE6CF0"/>
    <w:rsid w:val="01AB10AC"/>
    <w:rsid w:val="02A04959"/>
    <w:rsid w:val="02E448F4"/>
    <w:rsid w:val="02E84038"/>
    <w:rsid w:val="03250CDB"/>
    <w:rsid w:val="0363EBF7"/>
    <w:rsid w:val="04C4E88B"/>
    <w:rsid w:val="04E6950A"/>
    <w:rsid w:val="05013F64"/>
    <w:rsid w:val="0506EEFB"/>
    <w:rsid w:val="053C0FA6"/>
    <w:rsid w:val="057AD1CA"/>
    <w:rsid w:val="058F95EC"/>
    <w:rsid w:val="05B084B9"/>
    <w:rsid w:val="05B6A473"/>
    <w:rsid w:val="0701BB73"/>
    <w:rsid w:val="0714EA26"/>
    <w:rsid w:val="078D74EE"/>
    <w:rsid w:val="07CD0251"/>
    <w:rsid w:val="07DD2C8D"/>
    <w:rsid w:val="08088942"/>
    <w:rsid w:val="0891B86A"/>
    <w:rsid w:val="08B88436"/>
    <w:rsid w:val="090F8ADD"/>
    <w:rsid w:val="099F01AA"/>
    <w:rsid w:val="0A2D88CB"/>
    <w:rsid w:val="0A5A19AE"/>
    <w:rsid w:val="0A846F8C"/>
    <w:rsid w:val="0AC7DCAD"/>
    <w:rsid w:val="0AFDC3C6"/>
    <w:rsid w:val="0B0BD9FD"/>
    <w:rsid w:val="0B2A3079"/>
    <w:rsid w:val="0B4BC57A"/>
    <w:rsid w:val="0BA38AF2"/>
    <w:rsid w:val="0BC14AA5"/>
    <w:rsid w:val="0BC19E77"/>
    <w:rsid w:val="0BE3A1A5"/>
    <w:rsid w:val="0C19FC9D"/>
    <w:rsid w:val="0CA48012"/>
    <w:rsid w:val="0CC3A853"/>
    <w:rsid w:val="0DE2FC00"/>
    <w:rsid w:val="0E356488"/>
    <w:rsid w:val="0F00F9EE"/>
    <w:rsid w:val="0FA6ED68"/>
    <w:rsid w:val="10026050"/>
    <w:rsid w:val="1063684D"/>
    <w:rsid w:val="10BAB5DF"/>
    <w:rsid w:val="113AC194"/>
    <w:rsid w:val="11450A8E"/>
    <w:rsid w:val="11A48651"/>
    <w:rsid w:val="123FA33D"/>
    <w:rsid w:val="12809B4E"/>
    <w:rsid w:val="12B47902"/>
    <w:rsid w:val="132552FA"/>
    <w:rsid w:val="13B6AEF8"/>
    <w:rsid w:val="1429AD92"/>
    <w:rsid w:val="148A5160"/>
    <w:rsid w:val="14B836A9"/>
    <w:rsid w:val="15004A68"/>
    <w:rsid w:val="150A0C5F"/>
    <w:rsid w:val="1514C645"/>
    <w:rsid w:val="153F74B2"/>
    <w:rsid w:val="155A20F6"/>
    <w:rsid w:val="161E140A"/>
    <w:rsid w:val="16560900"/>
    <w:rsid w:val="1667706D"/>
    <w:rsid w:val="172481F3"/>
    <w:rsid w:val="17288950"/>
    <w:rsid w:val="1778EF59"/>
    <w:rsid w:val="177A5B7D"/>
    <w:rsid w:val="17B68005"/>
    <w:rsid w:val="17E04664"/>
    <w:rsid w:val="17E6A669"/>
    <w:rsid w:val="18269A92"/>
    <w:rsid w:val="1828C55E"/>
    <w:rsid w:val="1875A1EC"/>
    <w:rsid w:val="18FC6A75"/>
    <w:rsid w:val="1907203C"/>
    <w:rsid w:val="1997893F"/>
    <w:rsid w:val="19A94296"/>
    <w:rsid w:val="19C71777"/>
    <w:rsid w:val="1A773205"/>
    <w:rsid w:val="1AAA7A68"/>
    <w:rsid w:val="1BAB7EA4"/>
    <w:rsid w:val="1BDCD9D4"/>
    <w:rsid w:val="1C0CD2FA"/>
    <w:rsid w:val="1D35F5DE"/>
    <w:rsid w:val="1D94FD41"/>
    <w:rsid w:val="1D961EC1"/>
    <w:rsid w:val="1DB0A24B"/>
    <w:rsid w:val="1DD8DC71"/>
    <w:rsid w:val="1E5DA9D9"/>
    <w:rsid w:val="1F2EB69B"/>
    <w:rsid w:val="1F761A2A"/>
    <w:rsid w:val="2018841A"/>
    <w:rsid w:val="2035804D"/>
    <w:rsid w:val="205F90C3"/>
    <w:rsid w:val="20777847"/>
    <w:rsid w:val="20D3BE12"/>
    <w:rsid w:val="210E1685"/>
    <w:rsid w:val="21BF3E16"/>
    <w:rsid w:val="21CD44A3"/>
    <w:rsid w:val="21D52547"/>
    <w:rsid w:val="2237C345"/>
    <w:rsid w:val="226160C0"/>
    <w:rsid w:val="227EB466"/>
    <w:rsid w:val="23859011"/>
    <w:rsid w:val="240BF072"/>
    <w:rsid w:val="24213125"/>
    <w:rsid w:val="243F72D5"/>
    <w:rsid w:val="244D29A6"/>
    <w:rsid w:val="244D7853"/>
    <w:rsid w:val="24521FB8"/>
    <w:rsid w:val="24F1D621"/>
    <w:rsid w:val="25474252"/>
    <w:rsid w:val="2562A157"/>
    <w:rsid w:val="2564258A"/>
    <w:rsid w:val="2571CA66"/>
    <w:rsid w:val="25AE7E1F"/>
    <w:rsid w:val="25D305B4"/>
    <w:rsid w:val="26DCD824"/>
    <w:rsid w:val="27000C06"/>
    <w:rsid w:val="27473FF0"/>
    <w:rsid w:val="27DB084B"/>
    <w:rsid w:val="2811B791"/>
    <w:rsid w:val="2868F691"/>
    <w:rsid w:val="287A9CA6"/>
    <w:rsid w:val="289AB56F"/>
    <w:rsid w:val="2910FEBA"/>
    <w:rsid w:val="297022C0"/>
    <w:rsid w:val="2A1478E6"/>
    <w:rsid w:val="2AA316E6"/>
    <w:rsid w:val="2AA87A94"/>
    <w:rsid w:val="2BD25631"/>
    <w:rsid w:val="2C2375C7"/>
    <w:rsid w:val="2CB1A485"/>
    <w:rsid w:val="2D43106C"/>
    <w:rsid w:val="2EF0813E"/>
    <w:rsid w:val="2F210B71"/>
    <w:rsid w:val="2F3C46B2"/>
    <w:rsid w:val="2F80AA1C"/>
    <w:rsid w:val="2F847C60"/>
    <w:rsid w:val="2FDD7743"/>
    <w:rsid w:val="300FC99E"/>
    <w:rsid w:val="30B01C57"/>
    <w:rsid w:val="311DF028"/>
    <w:rsid w:val="3135A287"/>
    <w:rsid w:val="318D91FD"/>
    <w:rsid w:val="319F2B80"/>
    <w:rsid w:val="31F84AE1"/>
    <w:rsid w:val="3219302A"/>
    <w:rsid w:val="32296C72"/>
    <w:rsid w:val="32C918D5"/>
    <w:rsid w:val="33B64FBB"/>
    <w:rsid w:val="33D2F603"/>
    <w:rsid w:val="34206047"/>
    <w:rsid w:val="34D77C13"/>
    <w:rsid w:val="3538F10C"/>
    <w:rsid w:val="35EE5F56"/>
    <w:rsid w:val="36B0BE7D"/>
    <w:rsid w:val="37967DD4"/>
    <w:rsid w:val="37B6151F"/>
    <w:rsid w:val="380E6BAE"/>
    <w:rsid w:val="388C47D6"/>
    <w:rsid w:val="38C77C78"/>
    <w:rsid w:val="394E9AFE"/>
    <w:rsid w:val="394FE039"/>
    <w:rsid w:val="396B5B06"/>
    <w:rsid w:val="397C1E35"/>
    <w:rsid w:val="39CC8BAF"/>
    <w:rsid w:val="3A0C26BB"/>
    <w:rsid w:val="3A328A36"/>
    <w:rsid w:val="3AC0C3A0"/>
    <w:rsid w:val="3ADFDBD7"/>
    <w:rsid w:val="3B075453"/>
    <w:rsid w:val="3B0F18ED"/>
    <w:rsid w:val="3B1F3CD7"/>
    <w:rsid w:val="3B49D45D"/>
    <w:rsid w:val="3B73B580"/>
    <w:rsid w:val="3B788D78"/>
    <w:rsid w:val="3C23703E"/>
    <w:rsid w:val="3C570BF7"/>
    <w:rsid w:val="3CA2FBC8"/>
    <w:rsid w:val="3CD2BAB4"/>
    <w:rsid w:val="3D39B53C"/>
    <w:rsid w:val="3D4D2247"/>
    <w:rsid w:val="3DA1EC17"/>
    <w:rsid w:val="3E10951F"/>
    <w:rsid w:val="3EFCD4AA"/>
    <w:rsid w:val="3F09CDB9"/>
    <w:rsid w:val="3F783A0D"/>
    <w:rsid w:val="3F8B8369"/>
    <w:rsid w:val="400FD62A"/>
    <w:rsid w:val="403A8CD6"/>
    <w:rsid w:val="40A3BFDB"/>
    <w:rsid w:val="417478CA"/>
    <w:rsid w:val="41CE5569"/>
    <w:rsid w:val="41E5D3FC"/>
    <w:rsid w:val="422169ED"/>
    <w:rsid w:val="42367DB3"/>
    <w:rsid w:val="4269FE08"/>
    <w:rsid w:val="42750781"/>
    <w:rsid w:val="42AABE83"/>
    <w:rsid w:val="43010275"/>
    <w:rsid w:val="43123D4C"/>
    <w:rsid w:val="43722D98"/>
    <w:rsid w:val="438686EF"/>
    <w:rsid w:val="4470E38A"/>
    <w:rsid w:val="44A5FF56"/>
    <w:rsid w:val="44B5FB33"/>
    <w:rsid w:val="44F0D409"/>
    <w:rsid w:val="45057E84"/>
    <w:rsid w:val="4525B977"/>
    <w:rsid w:val="459FDC7F"/>
    <w:rsid w:val="45BBF1D5"/>
    <w:rsid w:val="45E6CCEE"/>
    <w:rsid w:val="45FAC4ED"/>
    <w:rsid w:val="46365F69"/>
    <w:rsid w:val="46571856"/>
    <w:rsid w:val="469CB5BF"/>
    <w:rsid w:val="473BACE0"/>
    <w:rsid w:val="47D47398"/>
    <w:rsid w:val="47ED0F7B"/>
    <w:rsid w:val="4805C738"/>
    <w:rsid w:val="48101C3B"/>
    <w:rsid w:val="489630A5"/>
    <w:rsid w:val="49008196"/>
    <w:rsid w:val="4989F1A7"/>
    <w:rsid w:val="49C846BF"/>
    <w:rsid w:val="49DD4EC4"/>
    <w:rsid w:val="4A886398"/>
    <w:rsid w:val="4CA7E4BB"/>
    <w:rsid w:val="4CC8A02D"/>
    <w:rsid w:val="4D317B28"/>
    <w:rsid w:val="4D497A02"/>
    <w:rsid w:val="4D55DBDE"/>
    <w:rsid w:val="4E4EDA32"/>
    <w:rsid w:val="4E81D73F"/>
    <w:rsid w:val="4F463D4E"/>
    <w:rsid w:val="5172E904"/>
    <w:rsid w:val="51DE0099"/>
    <w:rsid w:val="51EF644B"/>
    <w:rsid w:val="52291EB2"/>
    <w:rsid w:val="52907178"/>
    <w:rsid w:val="52B27C29"/>
    <w:rsid w:val="52D947F5"/>
    <w:rsid w:val="52EAFC99"/>
    <w:rsid w:val="5317263F"/>
    <w:rsid w:val="5322FD17"/>
    <w:rsid w:val="53A52F99"/>
    <w:rsid w:val="54543C5C"/>
    <w:rsid w:val="545E05F0"/>
    <w:rsid w:val="54884F6E"/>
    <w:rsid w:val="549DBF31"/>
    <w:rsid w:val="54DEAF36"/>
    <w:rsid w:val="562F8407"/>
    <w:rsid w:val="567D9583"/>
    <w:rsid w:val="569F14AD"/>
    <w:rsid w:val="56C2766F"/>
    <w:rsid w:val="56C8FB0C"/>
    <w:rsid w:val="56F9336E"/>
    <w:rsid w:val="57240859"/>
    <w:rsid w:val="576CC4EF"/>
    <w:rsid w:val="57EBFFE4"/>
    <w:rsid w:val="582468E7"/>
    <w:rsid w:val="58676DC1"/>
    <w:rsid w:val="58CF9602"/>
    <w:rsid w:val="58F15606"/>
    <w:rsid w:val="590C409F"/>
    <w:rsid w:val="596C3897"/>
    <w:rsid w:val="599E7BBA"/>
    <w:rsid w:val="59A3C696"/>
    <w:rsid w:val="5A20F3D8"/>
    <w:rsid w:val="5A618524"/>
    <w:rsid w:val="5AE9276D"/>
    <w:rsid w:val="5B217C25"/>
    <w:rsid w:val="5B5106A6"/>
    <w:rsid w:val="5B83AD27"/>
    <w:rsid w:val="5B9CFA32"/>
    <w:rsid w:val="5BBEF470"/>
    <w:rsid w:val="5BE6260C"/>
    <w:rsid w:val="5BF57248"/>
    <w:rsid w:val="5BF8C9B7"/>
    <w:rsid w:val="5C5D61EF"/>
    <w:rsid w:val="5C6FD477"/>
    <w:rsid w:val="5C92B6F6"/>
    <w:rsid w:val="5CE06F5C"/>
    <w:rsid w:val="5D341D4F"/>
    <w:rsid w:val="5D34F8AF"/>
    <w:rsid w:val="5D5BD0AB"/>
    <w:rsid w:val="5DA1FFF1"/>
    <w:rsid w:val="5DC8FFB4"/>
    <w:rsid w:val="5DDEE9BD"/>
    <w:rsid w:val="5DE742A3"/>
    <w:rsid w:val="5EAC416E"/>
    <w:rsid w:val="5F1A107C"/>
    <w:rsid w:val="5F1DF459"/>
    <w:rsid w:val="5F34DC51"/>
    <w:rsid w:val="5FC63014"/>
    <w:rsid w:val="60986E10"/>
    <w:rsid w:val="61534D1C"/>
    <w:rsid w:val="61C0482A"/>
    <w:rsid w:val="61D4D509"/>
    <w:rsid w:val="61D50FD1"/>
    <w:rsid w:val="622E35F4"/>
    <w:rsid w:val="629D1A2F"/>
    <w:rsid w:val="629D67DE"/>
    <w:rsid w:val="62AD552E"/>
    <w:rsid w:val="62E12C92"/>
    <w:rsid w:val="63082908"/>
    <w:rsid w:val="63591F84"/>
    <w:rsid w:val="63BE87E3"/>
    <w:rsid w:val="63CA0655"/>
    <w:rsid w:val="6421A0F0"/>
    <w:rsid w:val="650ACADE"/>
    <w:rsid w:val="6548A1C3"/>
    <w:rsid w:val="6565D6B6"/>
    <w:rsid w:val="65BFC6C0"/>
    <w:rsid w:val="65D508A0"/>
    <w:rsid w:val="66B1699E"/>
    <w:rsid w:val="670F9730"/>
    <w:rsid w:val="672CFDF8"/>
    <w:rsid w:val="67877C40"/>
    <w:rsid w:val="67F59CDB"/>
    <w:rsid w:val="687B8956"/>
    <w:rsid w:val="688E9A31"/>
    <w:rsid w:val="693E007D"/>
    <w:rsid w:val="6A1A4F45"/>
    <w:rsid w:val="6A1D1795"/>
    <w:rsid w:val="6A41355F"/>
    <w:rsid w:val="6A74853B"/>
    <w:rsid w:val="6AC27701"/>
    <w:rsid w:val="6B3126F3"/>
    <w:rsid w:val="6C04DEFF"/>
    <w:rsid w:val="6C2C1EE1"/>
    <w:rsid w:val="6C423727"/>
    <w:rsid w:val="6CDC19D5"/>
    <w:rsid w:val="6D013346"/>
    <w:rsid w:val="6D0AE857"/>
    <w:rsid w:val="6DFA17C3"/>
    <w:rsid w:val="6E5E896C"/>
    <w:rsid w:val="6ED89014"/>
    <w:rsid w:val="6F143899"/>
    <w:rsid w:val="6F14A682"/>
    <w:rsid w:val="709A20F5"/>
    <w:rsid w:val="70C9C78A"/>
    <w:rsid w:val="7139A874"/>
    <w:rsid w:val="71676B97"/>
    <w:rsid w:val="71C80634"/>
    <w:rsid w:val="721EB45A"/>
    <w:rsid w:val="724C4744"/>
    <w:rsid w:val="72CB2BBF"/>
    <w:rsid w:val="73012F74"/>
    <w:rsid w:val="731C6D4E"/>
    <w:rsid w:val="73221507"/>
    <w:rsid w:val="73AC0960"/>
    <w:rsid w:val="7457498F"/>
    <w:rsid w:val="74695947"/>
    <w:rsid w:val="7485093D"/>
    <w:rsid w:val="7489994E"/>
    <w:rsid w:val="74B7BF43"/>
    <w:rsid w:val="74C59309"/>
    <w:rsid w:val="74D585A5"/>
    <w:rsid w:val="75B71F4A"/>
    <w:rsid w:val="762A085E"/>
    <w:rsid w:val="764FB346"/>
    <w:rsid w:val="7676B972"/>
    <w:rsid w:val="76938ED0"/>
    <w:rsid w:val="77053657"/>
    <w:rsid w:val="775D96B1"/>
    <w:rsid w:val="777026D8"/>
    <w:rsid w:val="77A9DBFD"/>
    <w:rsid w:val="77DF69C8"/>
    <w:rsid w:val="78496C1E"/>
    <w:rsid w:val="785E6186"/>
    <w:rsid w:val="78F96712"/>
    <w:rsid w:val="792ABAB2"/>
    <w:rsid w:val="79350FB5"/>
    <w:rsid w:val="79E88BAF"/>
    <w:rsid w:val="7A2838F9"/>
    <w:rsid w:val="7A3B8681"/>
    <w:rsid w:val="7ADFB275"/>
    <w:rsid w:val="7B36FD32"/>
    <w:rsid w:val="7B6E0109"/>
    <w:rsid w:val="7C3107D4"/>
    <w:rsid w:val="7C493317"/>
    <w:rsid w:val="7C750B1E"/>
    <w:rsid w:val="7C7B82D6"/>
    <w:rsid w:val="7C91084C"/>
    <w:rsid w:val="7CD521ED"/>
    <w:rsid w:val="7D09D16A"/>
    <w:rsid w:val="7E082E98"/>
    <w:rsid w:val="7E175337"/>
    <w:rsid w:val="7E3E0CDD"/>
    <w:rsid w:val="7EE68817"/>
    <w:rsid w:val="7FE269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1927F"/>
  <w15:docId w15:val="{8DA5E482-E1C4-4968-9C6A-E8D1601C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Optima" w:hAnsi="Arial Unicode MS" w:cs="Arial Unicode MS"/>
      <w:color w:val="000000"/>
      <w:sz w:val="22"/>
      <w:szCs w:val="22"/>
      <w:u w:color="000000"/>
      <w:lang w:val="en-US" w:eastAsia="en-US"/>
    </w:rPr>
  </w:style>
  <w:style w:type="paragraph" w:styleId="Heading1">
    <w:name w:val="heading 1"/>
    <w:next w:val="Normal"/>
    <w:pPr>
      <w:keepNext/>
      <w:spacing w:before="240" w:after="60"/>
      <w:outlineLvl w:val="0"/>
    </w:pPr>
    <w:rPr>
      <w:rFonts w:ascii="Arial" w:hAnsi="Arial Unicode MS" w:cs="Arial Unicode MS"/>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153"/>
        <w:tab w:val="right" w:pos="8306"/>
      </w:tabs>
    </w:pPr>
    <w:rPr>
      <w:rFonts w:ascii="Optima" w:hAnsi="Arial Unicode MS" w:cs="Arial Unicode MS"/>
      <w:color w:val="000000"/>
      <w:sz w:val="22"/>
      <w:szCs w:val="22"/>
      <w:u w:color="000000"/>
      <w:lang w:val="en-US"/>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Trebuchet MS" w:hAnsi="Arial Unicode MS" w:cs="Arial Unicode MS"/>
      <w:b/>
      <w:bCs/>
      <w:caps/>
      <w:color w:val="000000"/>
      <w:sz w:val="22"/>
      <w:szCs w:val="22"/>
      <w:u w:color="000000"/>
      <w:lang w:val="en-US"/>
    </w:rPr>
  </w:style>
  <w:style w:type="paragraph" w:styleId="BodyText3">
    <w:name w:val="Body Text 3"/>
    <w:pPr>
      <w:spacing w:after="120"/>
    </w:pPr>
    <w:rPr>
      <w:rFonts w:ascii="Optima" w:hAnsi="Arial Unicode MS" w:cs="Arial Unicode MS"/>
      <w:color w:val="000000"/>
      <w:sz w:val="16"/>
      <w:szCs w:val="16"/>
      <w:u w:color="000000"/>
      <w:lang w:val="en-US"/>
    </w:rPr>
  </w:style>
  <w:style w:type="numbering" w:customStyle="1" w:styleId="List0">
    <w:name w:val="List 0"/>
    <w:basedOn w:val="ImportedStyle1"/>
    <w:pPr>
      <w:numPr>
        <w:numId w:val="4"/>
      </w:numPr>
    </w:pPr>
  </w:style>
  <w:style w:type="numbering" w:customStyle="1" w:styleId="ImportedStyle1">
    <w:name w:val="Imported Style 1"/>
  </w:style>
  <w:style w:type="paragraph" w:customStyle="1" w:styleId="Default">
    <w:name w:val="Default"/>
    <w:rPr>
      <w:rFonts w:ascii="Helvetica" w:hAnsi="Arial Unicode MS" w:cs="Arial Unicode MS"/>
      <w:color w:val="000000"/>
      <w:sz w:val="22"/>
      <w:szCs w:val="22"/>
      <w:lang w:val="en-US"/>
    </w:rPr>
  </w:style>
  <w:style w:type="paragraph" w:styleId="BodyText">
    <w:name w:val="Body Text"/>
    <w:pPr>
      <w:spacing w:after="120"/>
    </w:pPr>
    <w:rPr>
      <w:rFonts w:ascii="Optima" w:hAnsi="Arial Unicode MS" w:cs="Arial Unicode MS"/>
      <w:color w:val="000000"/>
      <w:sz w:val="22"/>
      <w:szCs w:val="22"/>
      <w:u w:color="000000"/>
      <w:lang w:val="en-US"/>
    </w:rPr>
  </w:style>
  <w:style w:type="numbering" w:customStyle="1" w:styleId="Numbered">
    <w:name w:val="Numbered"/>
    <w:pPr>
      <w:numPr>
        <w:numId w:val="6"/>
      </w:numPr>
    </w:pPr>
  </w:style>
  <w:style w:type="numbering" w:customStyle="1" w:styleId="List1">
    <w:name w:val="List 1"/>
    <w:basedOn w:val="ImportedStyle3"/>
    <w:pPr>
      <w:numPr>
        <w:numId w:val="10"/>
      </w:numPr>
    </w:pPr>
  </w:style>
  <w:style w:type="numbering" w:customStyle="1" w:styleId="ImportedStyle3">
    <w:name w:val="Imported Style 3"/>
  </w:style>
  <w:style w:type="numbering" w:customStyle="1" w:styleId="ImportedStyle4">
    <w:name w:val="Imported Style 4"/>
    <w:pPr>
      <w:numPr>
        <w:numId w:val="12"/>
      </w:numPr>
    </w:pPr>
  </w:style>
  <w:style w:type="numbering" w:customStyle="1" w:styleId="List21">
    <w:name w:val="List 21"/>
    <w:basedOn w:val="ImportedStyle4"/>
    <w:pPr>
      <w:numPr>
        <w:numId w:val="15"/>
      </w:numPr>
    </w:pPr>
  </w:style>
  <w:style w:type="numbering" w:customStyle="1" w:styleId="List31">
    <w:name w:val="List 31"/>
    <w:basedOn w:val="ImportedStyle5"/>
    <w:pPr>
      <w:numPr>
        <w:numId w:val="30"/>
      </w:numPr>
    </w:pPr>
  </w:style>
  <w:style w:type="numbering" w:customStyle="1" w:styleId="ImportedStyle5">
    <w:name w:val="Imported Style 5"/>
  </w:style>
  <w:style w:type="numbering" w:customStyle="1" w:styleId="List41">
    <w:name w:val="List 41"/>
    <w:basedOn w:val="ImportedStyle6"/>
    <w:pPr>
      <w:numPr>
        <w:numId w:val="29"/>
      </w:numPr>
    </w:pPr>
  </w:style>
  <w:style w:type="numbering" w:customStyle="1" w:styleId="ImportedStyle6">
    <w:name w:val="Imported Style 6"/>
  </w:style>
  <w:style w:type="numbering" w:customStyle="1" w:styleId="List51">
    <w:name w:val="List 51"/>
    <w:basedOn w:val="ImportedStyle7"/>
    <w:pPr>
      <w:numPr>
        <w:numId w:val="33"/>
      </w:numPr>
    </w:pPr>
  </w:style>
  <w:style w:type="numbering" w:customStyle="1" w:styleId="ImportedStyle7">
    <w:name w:val="Imported Style 7"/>
  </w:style>
  <w:style w:type="character" w:customStyle="1" w:styleId="Hyperlink0">
    <w:name w:val="Hyperlink.0"/>
    <w:basedOn w:val="Hyperlink"/>
    <w:rPr>
      <w:strike w:val="0"/>
      <w:dstrike w:val="0"/>
      <w:color w:val="0000FF"/>
      <w:u w:val="none" w:color="0000FF"/>
    </w:rPr>
  </w:style>
  <w:style w:type="paragraph" w:styleId="BalloonText">
    <w:name w:val="Balloon Text"/>
    <w:basedOn w:val="Normal"/>
    <w:link w:val="BalloonTextChar"/>
    <w:uiPriority w:val="99"/>
    <w:semiHidden/>
    <w:unhideWhenUsed/>
    <w:rsid w:val="004373CB"/>
    <w:rPr>
      <w:rFonts w:ascii="Tahoma" w:hAnsi="Tahoma" w:cs="Tahoma"/>
      <w:sz w:val="16"/>
      <w:szCs w:val="16"/>
    </w:rPr>
  </w:style>
  <w:style w:type="character" w:customStyle="1" w:styleId="BalloonTextChar">
    <w:name w:val="Balloon Text Char"/>
    <w:basedOn w:val="DefaultParagraphFont"/>
    <w:link w:val="BalloonText"/>
    <w:uiPriority w:val="99"/>
    <w:semiHidden/>
    <w:rsid w:val="004373CB"/>
    <w:rPr>
      <w:rFonts w:ascii="Tahoma" w:hAnsi="Tahoma" w:cs="Tahoma"/>
      <w:color w:val="000000"/>
      <w:sz w:val="16"/>
      <w:szCs w:val="16"/>
      <w:u w:color="000000"/>
      <w:lang w:val="en-US" w:eastAsia="en-US"/>
    </w:rPr>
  </w:style>
  <w:style w:type="paragraph" w:styleId="BodyText2">
    <w:name w:val="Body Text 2"/>
    <w:basedOn w:val="Normal"/>
    <w:link w:val="BodyText2Char"/>
    <w:uiPriority w:val="99"/>
    <w:semiHidden/>
    <w:unhideWhenUsed/>
    <w:rsid w:val="00682D92"/>
    <w:pPr>
      <w:spacing w:after="120" w:line="480" w:lineRule="auto"/>
    </w:pPr>
  </w:style>
  <w:style w:type="character" w:customStyle="1" w:styleId="BodyText2Char">
    <w:name w:val="Body Text 2 Char"/>
    <w:basedOn w:val="DefaultParagraphFont"/>
    <w:link w:val="BodyText2"/>
    <w:uiPriority w:val="99"/>
    <w:semiHidden/>
    <w:rsid w:val="00682D92"/>
    <w:rPr>
      <w:rFonts w:ascii="Optima" w:hAnsi="Arial Unicode MS" w:cs="Arial Unicode MS"/>
      <w:color w:val="000000"/>
      <w:sz w:val="22"/>
      <w:szCs w:val="22"/>
      <w:u w:color="000000"/>
      <w:lang w:val="en-US" w:eastAsia="en-US"/>
    </w:rPr>
  </w:style>
  <w:style w:type="paragraph" w:styleId="ListParagraph">
    <w:name w:val="List Paragraph"/>
    <w:basedOn w:val="Normal"/>
    <w:uiPriority w:val="34"/>
    <w:qFormat/>
    <w:rsid w:val="00682D92"/>
    <w:pPr>
      <w:ind w:left="720"/>
      <w:contextualSpacing/>
    </w:pPr>
  </w:style>
  <w:style w:type="table" w:styleId="TableGrid">
    <w:name w:val="Table Grid"/>
    <w:basedOn w:val="TableNormal"/>
    <w:uiPriority w:val="59"/>
    <w:rsid w:val="00FA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66A"/>
    <w:rPr>
      <w:sz w:val="20"/>
      <w:szCs w:val="20"/>
    </w:rPr>
  </w:style>
  <w:style w:type="character" w:customStyle="1" w:styleId="FootnoteTextChar">
    <w:name w:val="Footnote Text Char"/>
    <w:basedOn w:val="DefaultParagraphFont"/>
    <w:link w:val="FootnoteText"/>
    <w:uiPriority w:val="99"/>
    <w:semiHidden/>
    <w:rsid w:val="0067466A"/>
    <w:rPr>
      <w:rFonts w:ascii="Optima" w:hAnsi="Arial Unicode MS" w:cs="Arial Unicode MS"/>
      <w:color w:val="000000"/>
      <w:u w:color="000000"/>
      <w:lang w:val="en-US" w:eastAsia="en-US"/>
    </w:rPr>
  </w:style>
  <w:style w:type="character" w:styleId="FootnoteReference">
    <w:name w:val="footnote reference"/>
    <w:basedOn w:val="DefaultParagraphFont"/>
    <w:uiPriority w:val="99"/>
    <w:semiHidden/>
    <w:unhideWhenUsed/>
    <w:rsid w:val="0067466A"/>
    <w:rPr>
      <w:vertAlign w:val="superscript"/>
    </w:rPr>
  </w:style>
  <w:style w:type="character" w:styleId="CommentReference">
    <w:name w:val="annotation reference"/>
    <w:basedOn w:val="DefaultParagraphFont"/>
    <w:uiPriority w:val="99"/>
    <w:semiHidden/>
    <w:unhideWhenUsed/>
    <w:rsid w:val="00EF308D"/>
    <w:rPr>
      <w:sz w:val="16"/>
      <w:szCs w:val="16"/>
    </w:rPr>
  </w:style>
  <w:style w:type="paragraph" w:styleId="CommentText">
    <w:name w:val="annotation text"/>
    <w:basedOn w:val="Normal"/>
    <w:link w:val="CommentTextChar"/>
    <w:uiPriority w:val="99"/>
    <w:unhideWhenUsed/>
    <w:rsid w:val="00EF308D"/>
    <w:rPr>
      <w:sz w:val="20"/>
      <w:szCs w:val="20"/>
    </w:rPr>
  </w:style>
  <w:style w:type="character" w:customStyle="1" w:styleId="CommentTextChar">
    <w:name w:val="Comment Text Char"/>
    <w:basedOn w:val="DefaultParagraphFont"/>
    <w:link w:val="CommentText"/>
    <w:uiPriority w:val="99"/>
    <w:rsid w:val="00EF308D"/>
    <w:rPr>
      <w:rFonts w:ascii="Optima"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EF308D"/>
    <w:rPr>
      <w:b/>
      <w:bCs/>
    </w:rPr>
  </w:style>
  <w:style w:type="character" w:customStyle="1" w:styleId="CommentSubjectChar">
    <w:name w:val="Comment Subject Char"/>
    <w:basedOn w:val="CommentTextChar"/>
    <w:link w:val="CommentSubject"/>
    <w:uiPriority w:val="99"/>
    <w:semiHidden/>
    <w:rsid w:val="00EF308D"/>
    <w:rPr>
      <w:rFonts w:ascii="Optima" w:hAnsi="Arial Unicode MS" w:cs="Arial Unicode MS"/>
      <w:b/>
      <w:bCs/>
      <w:color w:val="000000"/>
      <w:u w:color="000000"/>
      <w:lang w:val="en-US" w:eastAsia="en-US"/>
    </w:rPr>
  </w:style>
  <w:style w:type="paragraph" w:styleId="Revision">
    <w:name w:val="Revision"/>
    <w:hidden/>
    <w:uiPriority w:val="99"/>
    <w:semiHidden/>
    <w:rsid w:val="009A2399"/>
    <w:pPr>
      <w:pBdr>
        <w:top w:val="none" w:sz="0" w:space="0" w:color="auto"/>
        <w:left w:val="none" w:sz="0" w:space="0" w:color="auto"/>
        <w:bottom w:val="none" w:sz="0" w:space="0" w:color="auto"/>
        <w:right w:val="none" w:sz="0" w:space="0" w:color="auto"/>
        <w:between w:val="none" w:sz="0" w:space="0" w:color="auto"/>
        <w:bar w:val="none" w:sz="0" w:color="auto"/>
      </w:pBdr>
    </w:pPr>
    <w:rPr>
      <w:rFonts w:ascii="Optima" w:hAnsi="Arial Unicode MS" w:cs="Arial Unicode MS"/>
      <w:color w:val="000000"/>
      <w:sz w:val="22"/>
      <w:szCs w:val="22"/>
      <w:u w:color="000000"/>
      <w:lang w:val="en-US" w:eastAsia="en-US"/>
    </w:rPr>
  </w:style>
  <w:style w:type="paragraph" w:styleId="Footer">
    <w:name w:val="footer"/>
    <w:basedOn w:val="Normal"/>
    <w:link w:val="FooterChar"/>
    <w:uiPriority w:val="99"/>
    <w:semiHidden/>
    <w:unhideWhenUsed/>
    <w:rsid w:val="00444FB9"/>
    <w:pPr>
      <w:tabs>
        <w:tab w:val="center" w:pos="4513"/>
        <w:tab w:val="right" w:pos="9026"/>
      </w:tabs>
    </w:pPr>
  </w:style>
  <w:style w:type="character" w:customStyle="1" w:styleId="FooterChar">
    <w:name w:val="Footer Char"/>
    <w:basedOn w:val="DefaultParagraphFont"/>
    <w:link w:val="Footer"/>
    <w:uiPriority w:val="99"/>
    <w:semiHidden/>
    <w:rsid w:val="00444FB9"/>
    <w:rPr>
      <w:rFonts w:ascii="Optima" w:hAnsi="Arial Unicode MS" w:cs="Arial Unicode MS"/>
      <w:color w:val="000000"/>
      <w:sz w:val="22"/>
      <w:szCs w:val="22"/>
      <w:u w:color="000000"/>
      <w:lang w:val="en-US" w:eastAsia="en-US"/>
    </w:rPr>
  </w:style>
  <w:style w:type="character" w:customStyle="1" w:styleId="wacimagecontainer">
    <w:name w:val="wacimagecontainer"/>
    <w:basedOn w:val="DefaultParagraphFont"/>
    <w:rsid w:val="0049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9374E-63E6-4FDA-AF43-C95F86BB3E7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8BC3F4F4-34C0-43A1-B875-2D40AA5FA6F8}">
      <dgm:prSet phldrT="[Text]"/>
      <dgm:spPr>
        <a:xfrm>
          <a:off x="457429" y="2516267"/>
          <a:ext cx="969765" cy="4848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Head of Fundraising</a:t>
          </a:r>
        </a:p>
      </dgm:t>
    </dgm:pt>
    <dgm:pt modelId="{74846B6B-B193-4DCD-9C3A-CC78E0E873E8}" type="parTrans" cxnId="{B35760DD-275E-4013-A1F7-4D9634DA5116}">
      <dgm:prSet/>
      <dgm:spPr/>
      <dgm:t>
        <a:bodyPr/>
        <a:lstStyle/>
        <a:p>
          <a:endParaRPr lang="en-GB">
            <a:solidFill>
              <a:schemeClr val="bg1"/>
            </a:solidFill>
          </a:endParaRPr>
        </a:p>
      </dgm:t>
    </dgm:pt>
    <dgm:pt modelId="{54436D3B-4844-42EB-B430-D25395C66A8F}" type="sibTrans" cxnId="{B35760DD-275E-4013-A1F7-4D9634DA5116}">
      <dgm:prSet/>
      <dgm:spPr/>
      <dgm:t>
        <a:bodyPr/>
        <a:lstStyle/>
        <a:p>
          <a:endParaRPr lang="en-GB">
            <a:solidFill>
              <a:schemeClr val="bg1"/>
            </a:solidFill>
          </a:endParaRPr>
        </a:p>
      </dgm:t>
    </dgm:pt>
    <dgm:pt modelId="{DDFB929E-5C74-4384-A656-21A5C79A529A}">
      <dgm:prSet phldrT="[Text]"/>
      <dgm:spPr>
        <a:xfrm>
          <a:off x="2423241" y="447676"/>
          <a:ext cx="969765" cy="429921"/>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Manger</a:t>
          </a:r>
        </a:p>
        <a:p>
          <a:pPr>
            <a:buNone/>
          </a:pPr>
          <a:r>
            <a:rPr lang="en-GB">
              <a:solidFill>
                <a:sysClr val="window" lastClr="FFFFFF"/>
              </a:solidFill>
              <a:latin typeface="Calibri" panose="020F0502020204030204"/>
              <a:ea typeface="+mn-ea"/>
              <a:cs typeface="Helvetica"/>
            </a:rPr>
            <a:t>Operations</a:t>
          </a:r>
        </a:p>
      </dgm:t>
    </dgm:pt>
    <dgm:pt modelId="{D761BD25-2CC8-40A9-8DD5-B696B1F9FC10}" type="parTrans" cxnId="{3DD1C51A-293E-41CE-9F30-BFB6E239F5B3}">
      <dgm:prSet/>
      <dgm:spPr>
        <a:xfrm rot="17725014">
          <a:off x="764870" y="1701850"/>
          <a:ext cx="2320695" cy="17644"/>
        </a:xfrm>
        <a:custGeom>
          <a:avLst/>
          <a:gdLst/>
          <a:ahLst/>
          <a:cxnLst/>
          <a:rect l="0" t="0" r="0" b="0"/>
          <a:pathLst>
            <a:path>
              <a:moveTo>
                <a:pt x="0" y="13315"/>
              </a:moveTo>
              <a:lnTo>
                <a:pt x="1850386" y="13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6B22C2E0-D527-4701-B38F-53C5388EC117}" type="sibTrans" cxnId="{3DD1C51A-293E-41CE-9F30-BFB6E239F5B3}">
      <dgm:prSet/>
      <dgm:spPr/>
      <dgm:t>
        <a:bodyPr/>
        <a:lstStyle/>
        <a:p>
          <a:endParaRPr lang="en-GB">
            <a:solidFill>
              <a:schemeClr val="bg1"/>
            </a:solidFill>
          </a:endParaRPr>
        </a:p>
      </dgm:t>
    </dgm:pt>
    <dgm:pt modelId="{EB30A1DA-290C-44EA-BEC0-D933D9D9EC1C}">
      <dgm:prSet phldrT="[Text]"/>
      <dgm:spPr>
        <a:xfrm>
          <a:off x="2417519" y="2805387"/>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Manager </a:t>
          </a:r>
        </a:p>
        <a:p>
          <a:pPr>
            <a:buNone/>
          </a:pPr>
          <a:r>
            <a:rPr lang="en-GB">
              <a:solidFill>
                <a:sysClr val="window" lastClr="FFFFFF"/>
              </a:solidFill>
              <a:latin typeface="Calibri" panose="020F0502020204030204"/>
              <a:ea typeface="+mn-ea"/>
              <a:cs typeface="Helvetica"/>
            </a:rPr>
            <a:t>Strategic Major Gifts</a:t>
          </a:r>
        </a:p>
      </dgm:t>
    </dgm:pt>
    <dgm:pt modelId="{2D74EC93-5288-433C-9FAE-DD6B386DCF96}" type="parTrans" cxnId="{6F686CED-96E6-4985-982B-8E139EEDC56F}">
      <dgm:prSet/>
      <dgm:spPr>
        <a:xfrm rot="976493">
          <a:off x="1406524" y="2894446"/>
          <a:ext cx="1031665" cy="17644"/>
        </a:xfrm>
        <a:custGeom>
          <a:avLst/>
          <a:gdLst/>
          <a:ahLst/>
          <a:cxnLst/>
          <a:rect l="0" t="0" r="0" b="0"/>
          <a:pathLst>
            <a:path>
              <a:moveTo>
                <a:pt x="0" y="13315"/>
              </a:moveTo>
              <a:lnTo>
                <a:pt x="610880" y="13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CBB29A40-6A44-40D3-B5A5-3595AD47CC5D}" type="sibTrans" cxnId="{6F686CED-96E6-4985-982B-8E139EEDC56F}">
      <dgm:prSet/>
      <dgm:spPr/>
      <dgm:t>
        <a:bodyPr/>
        <a:lstStyle/>
        <a:p>
          <a:endParaRPr lang="en-GB">
            <a:solidFill>
              <a:schemeClr val="bg1"/>
            </a:solidFill>
          </a:endParaRPr>
        </a:p>
      </dgm:t>
    </dgm:pt>
    <dgm:pt modelId="{14AD1329-D631-445C-92B1-B7F467A531FA}">
      <dgm:prSet phldrT="[Text]"/>
      <dgm:spPr>
        <a:xfrm>
          <a:off x="3768024" y="3214652"/>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Executive </a:t>
          </a:r>
        </a:p>
        <a:p>
          <a:pPr>
            <a:buNone/>
          </a:pPr>
          <a:r>
            <a:rPr lang="en-GB">
              <a:solidFill>
                <a:sysClr val="window" lastClr="FFFFFF"/>
              </a:solidFill>
              <a:latin typeface="Calibri" panose="020F0502020204030204"/>
              <a:ea typeface="+mn-ea"/>
              <a:cs typeface="Helvetica"/>
            </a:rPr>
            <a:t>Major Gifts </a:t>
          </a:r>
        </a:p>
        <a:p>
          <a:pPr>
            <a:buNone/>
          </a:pPr>
          <a:r>
            <a:rPr lang="en-GB">
              <a:solidFill>
                <a:sysClr val="window" lastClr="FFFFFF"/>
              </a:solidFill>
              <a:latin typeface="Calibri" panose="020F0502020204030204"/>
              <a:ea typeface="+mn-ea"/>
              <a:cs typeface="Helvetica"/>
            </a:rPr>
            <a:t>(3 days)</a:t>
          </a:r>
        </a:p>
      </dgm:t>
    </dgm:pt>
    <dgm:pt modelId="{CF9D9DBD-F249-4658-81C3-EB8E4804B27F}" type="parTrans" cxnId="{EFF3366F-8D90-46FB-9F95-24AD1E532FEA}">
      <dgm:prSet/>
      <dgm:spPr>
        <a:xfrm rot="2824077">
          <a:off x="3298164" y="3243639"/>
          <a:ext cx="558981" cy="17644"/>
        </a:xfrm>
        <a:custGeom>
          <a:avLst/>
          <a:gdLst/>
          <a:ahLst/>
          <a:cxnLst/>
          <a:rect l="0" t="0" r="0" b="0"/>
          <a:pathLst>
            <a:path>
              <a:moveTo>
                <a:pt x="0" y="13315"/>
              </a:moveTo>
              <a:lnTo>
                <a:pt x="496044" y="1331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DC7D4D6F-C093-4C49-8276-4BF9AA36C803}" type="sibTrans" cxnId="{EFF3366F-8D90-46FB-9F95-24AD1E532FEA}">
      <dgm:prSet/>
      <dgm:spPr/>
      <dgm:t>
        <a:bodyPr/>
        <a:lstStyle/>
        <a:p>
          <a:endParaRPr lang="en-GB">
            <a:solidFill>
              <a:schemeClr val="bg1"/>
            </a:solidFill>
          </a:endParaRPr>
        </a:p>
      </dgm:t>
    </dgm:pt>
    <dgm:pt modelId="{0CAE64A5-B3D9-419A-BF6F-04C99D043F29}">
      <dgm:prSet/>
      <dgm:spPr>
        <a:xfrm>
          <a:off x="2427702" y="1573435"/>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Manager</a:t>
          </a:r>
        </a:p>
        <a:p>
          <a:pPr>
            <a:buNone/>
          </a:pPr>
          <a:r>
            <a:rPr lang="en-GB">
              <a:solidFill>
                <a:sysClr val="window" lastClr="FFFFFF"/>
              </a:solidFill>
              <a:latin typeface="Calibri" panose="020F0502020204030204"/>
              <a:ea typeface="+mn-ea"/>
              <a:cs typeface="Helvetica"/>
            </a:rPr>
            <a:t>Giving Campaigns and Products</a:t>
          </a:r>
        </a:p>
      </dgm:t>
    </dgm:pt>
    <dgm:pt modelId="{334D0AE4-4D8C-417E-B602-8172F9693B96}" type="parTrans" cxnId="{0C74D8DB-2F2F-46B8-8913-BCBA9363581F}">
      <dgm:prSet/>
      <dgm:spPr>
        <a:xfrm rot="19001998">
          <a:off x="1240072" y="2278471"/>
          <a:ext cx="1374753" cy="17644"/>
        </a:xfrm>
        <a:custGeom>
          <a:avLst/>
          <a:gdLst/>
          <a:ahLst/>
          <a:cxnLst/>
          <a:rect l="0" t="0" r="0" b="0"/>
          <a:pathLst>
            <a:path>
              <a:moveTo>
                <a:pt x="0" y="13315"/>
              </a:moveTo>
              <a:lnTo>
                <a:pt x="1179022" y="13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F6DE683F-5C55-4721-B8EB-240A748D3519}" type="sibTrans" cxnId="{0C74D8DB-2F2F-46B8-8913-BCBA9363581F}">
      <dgm:prSet/>
      <dgm:spPr/>
      <dgm:t>
        <a:bodyPr/>
        <a:lstStyle/>
        <a:p>
          <a:endParaRPr lang="en-GB">
            <a:solidFill>
              <a:schemeClr val="bg1"/>
            </a:solidFill>
          </a:endParaRPr>
        </a:p>
      </dgm:t>
    </dgm:pt>
    <dgm:pt modelId="{6D89E952-B77B-4456-884E-84F6068E8B22}">
      <dgm:prSet/>
      <dgm:spPr>
        <a:xfrm>
          <a:off x="2414212" y="2161967"/>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Manager</a:t>
          </a:r>
        </a:p>
        <a:p>
          <a:pPr>
            <a:buNone/>
          </a:pPr>
          <a:r>
            <a:rPr lang="en-GB">
              <a:solidFill>
                <a:sysClr val="window" lastClr="FFFFFF"/>
              </a:solidFill>
              <a:latin typeface="Calibri" panose="020F0502020204030204"/>
              <a:ea typeface="+mn-ea"/>
              <a:cs typeface="Helvetica"/>
            </a:rPr>
            <a:t>Technical Bids</a:t>
          </a:r>
        </a:p>
      </dgm:t>
    </dgm:pt>
    <dgm:pt modelId="{630EDDB7-AD83-4FCD-B863-10A9FA3F7573}" type="parTrans" cxnId="{E7F2B085-9901-4FEB-8AAD-AB3DBBA6A828}">
      <dgm:prSet/>
      <dgm:spPr>
        <a:xfrm rot="20415232">
          <a:off x="1396363" y="2572736"/>
          <a:ext cx="1048681" cy="17644"/>
        </a:xfrm>
        <a:custGeom>
          <a:avLst/>
          <a:gdLst/>
          <a:ahLst/>
          <a:cxnLst/>
          <a:rect l="0" t="0" r="0" b="0"/>
          <a:pathLst>
            <a:path>
              <a:moveTo>
                <a:pt x="0" y="13315"/>
              </a:moveTo>
              <a:lnTo>
                <a:pt x="610880" y="13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143DA270-27AA-42D0-BFD9-FD5BF285E2AE}" type="sibTrans" cxnId="{E7F2B085-9901-4FEB-8AAD-AB3DBBA6A828}">
      <dgm:prSet/>
      <dgm:spPr/>
      <dgm:t>
        <a:bodyPr/>
        <a:lstStyle/>
        <a:p>
          <a:endParaRPr lang="en-GB">
            <a:solidFill>
              <a:schemeClr val="bg1"/>
            </a:solidFill>
          </a:endParaRPr>
        </a:p>
      </dgm:t>
    </dgm:pt>
    <dgm:pt modelId="{E3FEA638-BF87-43E0-B112-D531DF75890F}">
      <dgm:prSet/>
      <dgm:spPr>
        <a:xfrm>
          <a:off x="2424899" y="3468367"/>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Manager</a:t>
          </a:r>
        </a:p>
        <a:p>
          <a:pPr>
            <a:buNone/>
          </a:pPr>
          <a:r>
            <a:rPr lang="en-GB">
              <a:solidFill>
                <a:sysClr val="window" lastClr="FFFFFF"/>
              </a:solidFill>
              <a:latin typeface="Calibri" panose="020F0502020204030204"/>
              <a:ea typeface="+mn-ea"/>
              <a:cs typeface="Helvetica"/>
            </a:rPr>
            <a:t>Corporate Partnerships</a:t>
          </a:r>
        </a:p>
      </dgm:t>
    </dgm:pt>
    <dgm:pt modelId="{D125FDFB-CD1E-4122-BE46-26A15BD06E16}" type="parTrans" cxnId="{6D2F41F5-6489-451E-877A-A17B21E78EE5}">
      <dgm:prSet/>
      <dgm:spPr>
        <a:xfrm rot="2619608">
          <a:off x="1236498" y="3225936"/>
          <a:ext cx="1379097" cy="17644"/>
        </a:xfrm>
        <a:custGeom>
          <a:avLst/>
          <a:gdLst/>
          <a:ahLst/>
          <a:cxnLst/>
          <a:rect l="0" t="0" r="0" b="0"/>
          <a:pathLst>
            <a:path>
              <a:moveTo>
                <a:pt x="0" y="13315"/>
              </a:moveTo>
              <a:lnTo>
                <a:pt x="1179022" y="13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C9701992-26B5-48BF-9764-4A833C091732}" type="sibTrans" cxnId="{6D2F41F5-6489-451E-877A-A17B21E78EE5}">
      <dgm:prSet/>
      <dgm:spPr/>
      <dgm:t>
        <a:bodyPr/>
        <a:lstStyle/>
        <a:p>
          <a:endParaRPr lang="en-GB">
            <a:solidFill>
              <a:schemeClr val="bg1"/>
            </a:solidFill>
          </a:endParaRPr>
        </a:p>
      </dgm:t>
    </dgm:pt>
    <dgm:pt modelId="{D46DA3BA-AD3A-425E-83C2-446A5C7BD391}">
      <dgm:prSet/>
      <dgm:spPr>
        <a:xfrm>
          <a:off x="3734985" y="1553361"/>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Executive</a:t>
          </a:r>
        </a:p>
        <a:p>
          <a:pPr>
            <a:buNone/>
          </a:pPr>
          <a:r>
            <a:rPr lang="en-GB">
              <a:solidFill>
                <a:sysClr val="window" lastClr="FFFFFF"/>
              </a:solidFill>
              <a:latin typeface="Calibri" panose="020F0502020204030204"/>
              <a:ea typeface="+mn-ea"/>
              <a:cs typeface="Helvetica"/>
            </a:rPr>
            <a:t>Giving Campaigns</a:t>
          </a:r>
        </a:p>
      </dgm:t>
    </dgm:pt>
    <dgm:pt modelId="{3AA3E854-F920-4057-8191-A567D6CC84F7}" type="parTrans" cxnId="{3F48FBF5-C85E-453D-939A-BE2C0EDF931A}">
      <dgm:prSet/>
      <dgm:spPr>
        <a:xfrm rot="21395777">
          <a:off x="3397169" y="1797018"/>
          <a:ext cx="338113" cy="17644"/>
        </a:xfrm>
        <a:custGeom>
          <a:avLst/>
          <a:gdLst/>
          <a:ahLst/>
          <a:cxnLst/>
          <a:rect l="0" t="0" r="0" b="0"/>
          <a:pathLst>
            <a:path>
              <a:moveTo>
                <a:pt x="0" y="13315"/>
              </a:moveTo>
              <a:lnTo>
                <a:pt x="496044" y="1331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B08B563E-EFD3-4EAB-8E51-07093D5687DE}" type="sibTrans" cxnId="{3F48FBF5-C85E-453D-939A-BE2C0EDF931A}">
      <dgm:prSet/>
      <dgm:spPr/>
      <dgm:t>
        <a:bodyPr/>
        <a:lstStyle/>
        <a:p>
          <a:endParaRPr lang="en-GB">
            <a:solidFill>
              <a:schemeClr val="bg1"/>
            </a:solidFill>
          </a:endParaRPr>
        </a:p>
      </dgm:t>
    </dgm:pt>
    <dgm:pt modelId="{487AF909-10E3-4FC2-89A2-53DBE9EC8B9F}">
      <dgm:prSet/>
      <dgm:spPr>
        <a:xfrm>
          <a:off x="3745283" y="2163256"/>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Executive</a:t>
          </a:r>
        </a:p>
        <a:p>
          <a:pPr>
            <a:buNone/>
          </a:pPr>
          <a:r>
            <a:rPr lang="en-GB">
              <a:solidFill>
                <a:sysClr val="window" lastClr="FFFFFF"/>
              </a:solidFill>
              <a:latin typeface="Calibri" panose="020F0502020204030204"/>
              <a:ea typeface="+mn-ea"/>
              <a:cs typeface="Helvetica"/>
            </a:rPr>
            <a:t>Trusts &amp; Foundations</a:t>
          </a:r>
        </a:p>
      </dgm:t>
    </dgm:pt>
    <dgm:pt modelId="{A3FC30F4-37AF-4D26-A47C-744D40D7BDD9}" type="parTrans" cxnId="{29D22F43-29E7-4269-BFA6-3EEF6F6B6D94}">
      <dgm:prSet/>
      <dgm:spPr>
        <a:xfrm rot="12272">
          <a:off x="3383977" y="2396231"/>
          <a:ext cx="361307" cy="17644"/>
        </a:xfrm>
        <a:custGeom>
          <a:avLst/>
          <a:gdLst/>
          <a:ahLst/>
          <a:cxnLst/>
          <a:rect l="0" t="0" r="0" b="0"/>
          <a:pathLst>
            <a:path>
              <a:moveTo>
                <a:pt x="0" y="13315"/>
              </a:moveTo>
              <a:lnTo>
                <a:pt x="496044" y="1331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42D8295F-7E32-4EF9-85E9-650C7A90E1AC}" type="sibTrans" cxnId="{29D22F43-29E7-4269-BFA6-3EEF6F6B6D94}">
      <dgm:prSet/>
      <dgm:spPr/>
      <dgm:t>
        <a:bodyPr/>
        <a:lstStyle/>
        <a:p>
          <a:endParaRPr lang="en-GB">
            <a:solidFill>
              <a:schemeClr val="bg1"/>
            </a:solidFill>
          </a:endParaRPr>
        </a:p>
      </dgm:t>
    </dgm:pt>
    <dgm:pt modelId="{B0946E6A-32AB-4CCD-B250-421625AF7965}">
      <dgm:prSet/>
      <dgm:spPr>
        <a:xfrm>
          <a:off x="2423629" y="4074844"/>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Manager Legacy , In Mem &amp; Celebration</a:t>
          </a:r>
        </a:p>
      </dgm:t>
    </dgm:pt>
    <dgm:pt modelId="{64F53D31-62C0-4E64-8BA6-9F631676DF44}" type="parTrans" cxnId="{B6A09757-78AC-48A3-A76D-A54C46EB21FB}">
      <dgm:prSet/>
      <dgm:spPr>
        <a:xfrm rot="3444497">
          <a:off x="1000473" y="3529175"/>
          <a:ext cx="1849876" cy="17644"/>
        </a:xfrm>
        <a:custGeom>
          <a:avLst/>
          <a:gdLst/>
          <a:ahLst/>
          <a:cxnLst/>
          <a:rect l="0" t="0" r="0" b="0"/>
          <a:pathLst>
            <a:path>
              <a:moveTo>
                <a:pt x="0" y="13315"/>
              </a:moveTo>
              <a:lnTo>
                <a:pt x="1850386" y="13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GB">
            <a:solidFill>
              <a:sysClr val="window" lastClr="FFFFFF"/>
            </a:solidFill>
            <a:latin typeface="Calibri" panose="020F0502020204030204"/>
            <a:ea typeface="+mn-ea"/>
            <a:cs typeface="Helvetica"/>
          </a:endParaRPr>
        </a:p>
      </dgm:t>
    </dgm:pt>
    <dgm:pt modelId="{1B31BF6B-7DDC-40CE-A2BE-73951A056A98}" type="sibTrans" cxnId="{B6A09757-78AC-48A3-A76D-A54C46EB21FB}">
      <dgm:prSet/>
      <dgm:spPr/>
      <dgm:t>
        <a:bodyPr/>
        <a:lstStyle/>
        <a:p>
          <a:endParaRPr lang="en-GB">
            <a:solidFill>
              <a:schemeClr val="bg1"/>
            </a:solidFill>
          </a:endParaRPr>
        </a:p>
      </dgm:t>
    </dgm:pt>
    <dgm:pt modelId="{CDA7E622-7E7B-4BE6-AE10-AE9D23CAA715}">
      <dgm:prSet/>
      <dgm:spPr>
        <a:xfrm>
          <a:off x="3742500" y="0"/>
          <a:ext cx="969765" cy="484523"/>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Helvetica"/>
            </a:rPr>
            <a:t>Fundraising Executive Operations</a:t>
          </a:r>
        </a:p>
      </dgm:t>
    </dgm:pt>
    <dgm:pt modelId="{8710A9D4-6A58-4692-88CB-BDD5B472E8B9}" type="parTrans" cxnId="{512904DC-9F63-4201-8499-194DBA779C3A}">
      <dgm:prSet/>
      <dgm:spPr>
        <a:xfrm rot="18584383">
          <a:off x="3294413" y="443627"/>
          <a:ext cx="546681" cy="17644"/>
        </a:xfrm>
        <a:custGeom>
          <a:avLst/>
          <a:gdLst/>
          <a:ahLst/>
          <a:cxnLst/>
          <a:rect l="0" t="0" r="0" b="0"/>
          <a:pathLst>
            <a:path>
              <a:moveTo>
                <a:pt x="0" y="11381"/>
              </a:moveTo>
              <a:lnTo>
                <a:pt x="604903" y="11381"/>
              </a:lnTo>
            </a:path>
          </a:pathLst>
        </a:custGeom>
        <a:noFill/>
        <a:ln w="25400" cap="flat" cmpd="sng" algn="ctr">
          <a:solidFill>
            <a:srgbClr val="499BC9">
              <a:shade val="80000"/>
              <a:hueOff val="0"/>
              <a:satOff val="0"/>
              <a:lumOff val="0"/>
              <a:alphaOff val="0"/>
            </a:srgbClr>
          </a:solidFill>
          <a:prstDash val="solid"/>
          <a:miter lim="800000"/>
        </a:ln>
        <a:effectLst/>
      </dgm:spPr>
      <dgm:t>
        <a:bodyPr/>
        <a:lstStyle/>
        <a:p>
          <a:pPr>
            <a:buNone/>
          </a:pPr>
          <a:endParaRPr lang="en-GB">
            <a:solidFill>
              <a:srgbClr val="000000">
                <a:hueOff val="0"/>
                <a:satOff val="0"/>
                <a:lumOff val="0"/>
                <a:alphaOff val="0"/>
              </a:srgbClr>
            </a:solidFill>
            <a:latin typeface="Helvetica"/>
            <a:ea typeface="+mn-ea"/>
            <a:cs typeface="Helvetica"/>
          </a:endParaRPr>
        </a:p>
      </dgm:t>
    </dgm:pt>
    <dgm:pt modelId="{009BD061-C2E1-4C96-BE77-3921AD3055FE}" type="sibTrans" cxnId="{512904DC-9F63-4201-8499-194DBA779C3A}">
      <dgm:prSet/>
      <dgm:spPr/>
      <dgm:t>
        <a:bodyPr/>
        <a:lstStyle/>
        <a:p>
          <a:endParaRPr lang="en-GB"/>
        </a:p>
      </dgm:t>
    </dgm:pt>
    <dgm:pt modelId="{2C7D7052-466E-4615-841F-261BB691A980}">
      <dgm:prSet/>
      <dgm:spPr>
        <a:xfrm>
          <a:off x="3748241" y="2708245"/>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Fundraiaing Manager</a:t>
          </a:r>
        </a:p>
        <a:p>
          <a:pPr>
            <a:buNone/>
          </a:pPr>
          <a:r>
            <a:rPr lang="en-GB">
              <a:solidFill>
                <a:sysClr val="window" lastClr="FFFFFF"/>
              </a:solidFill>
              <a:latin typeface="Calibri" panose="020F0502020204030204"/>
              <a:ea typeface="+mn-ea"/>
              <a:cs typeface="+mn-cs"/>
            </a:rPr>
            <a:t>Major Gifts</a:t>
          </a:r>
        </a:p>
      </dgm:t>
    </dgm:pt>
    <dgm:pt modelId="{C64DB1E1-708B-4BE2-A722-7DECA15AA7B6}" type="parTrans" cxnId="{2A6127B7-45C8-42A6-B215-20F8FE55532A}">
      <dgm:prSet/>
      <dgm:spPr>
        <a:xfrm rot="20696239">
          <a:off x="3380863" y="2990435"/>
          <a:ext cx="373799" cy="17644"/>
        </a:xfrm>
        <a:custGeom>
          <a:avLst/>
          <a:gdLst/>
          <a:ahLst/>
          <a:cxnLst/>
          <a:rect l="0" t="0" r="0" b="0"/>
          <a:pathLst>
            <a:path>
              <a:moveTo>
                <a:pt x="0" y="7921"/>
              </a:moveTo>
              <a:lnTo>
                <a:pt x="388622" y="792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9138B2B-E2B1-4662-8267-D6983F6ED136}" type="sibTrans" cxnId="{2A6127B7-45C8-42A6-B215-20F8FE55532A}">
      <dgm:prSet/>
      <dgm:spPr/>
      <dgm:t>
        <a:bodyPr/>
        <a:lstStyle/>
        <a:p>
          <a:endParaRPr lang="en-GB"/>
        </a:p>
      </dgm:t>
    </dgm:pt>
    <dgm:pt modelId="{46BC6E10-A03B-4759-9DC0-991DE5F4EE46}">
      <dgm:prSet/>
      <dgm:spPr>
        <a:xfrm>
          <a:off x="3768383" y="3744406"/>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Fundrasing Officer</a:t>
          </a:r>
        </a:p>
        <a:p>
          <a:pPr>
            <a:buNone/>
          </a:pPr>
          <a:r>
            <a:rPr lang="en-GB">
              <a:solidFill>
                <a:sysClr val="window" lastClr="FFFFFF"/>
              </a:solidFill>
              <a:latin typeface="Calibri" panose="020F0502020204030204"/>
              <a:ea typeface="+mn-ea"/>
              <a:cs typeface="+mn-cs"/>
            </a:rPr>
            <a:t>Major Gifts (Admin)</a:t>
          </a:r>
        </a:p>
      </dgm:t>
    </dgm:pt>
    <dgm:pt modelId="{1A0E1112-BCE3-4230-AC16-23F717E5B316}" type="parTrans" cxnId="{46398F43-314C-437D-8C32-71CF505B1A1D}">
      <dgm:prSet/>
      <dgm:spPr>
        <a:xfrm rot="4074621">
          <a:off x="3071131" y="3508516"/>
          <a:ext cx="1013406" cy="17644"/>
        </a:xfrm>
        <a:custGeom>
          <a:avLst/>
          <a:gdLst/>
          <a:ahLst/>
          <a:cxnLst/>
          <a:rect l="0" t="0" r="0" b="0"/>
          <a:pathLst>
            <a:path>
              <a:moveTo>
                <a:pt x="0" y="7921"/>
              </a:moveTo>
              <a:lnTo>
                <a:pt x="1053592" y="792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274E57D5-45B2-4CF7-A790-BE87E54AF07B}" type="sibTrans" cxnId="{46398F43-314C-437D-8C32-71CF505B1A1D}">
      <dgm:prSet/>
      <dgm:spPr/>
      <dgm:t>
        <a:bodyPr/>
        <a:lstStyle/>
        <a:p>
          <a:endParaRPr lang="en-GB"/>
        </a:p>
      </dgm:t>
    </dgm:pt>
    <dgm:pt modelId="{0955DC19-0889-4BFE-8D91-DA1EAFBCB424}">
      <dgm:prSet/>
      <dgm:spPr>
        <a:xfrm>
          <a:off x="3733045" y="504642"/>
          <a:ext cx="969765" cy="4848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Fundraising Officer</a:t>
          </a:r>
        </a:p>
        <a:p>
          <a:pPr>
            <a:buNone/>
          </a:pPr>
          <a:r>
            <a:rPr lang="en-GB">
              <a:solidFill>
                <a:sysClr val="window" lastClr="FFFFFF"/>
              </a:solidFill>
              <a:latin typeface="Calibri" panose="020F0502020204030204"/>
              <a:ea typeface="+mn-ea"/>
              <a:cs typeface="+mn-cs"/>
            </a:rPr>
            <a:t>Operations</a:t>
          </a:r>
        </a:p>
      </dgm:t>
    </dgm:pt>
    <dgm:pt modelId="{D8EC73BF-37FE-49E2-B1DA-F7E1F5BDFB40}" type="parTrans" cxnId="{565CC4CF-EFEC-40A2-86BA-83BCFA2964DC}">
      <dgm:prSet/>
      <dgm:spPr>
        <a:xfrm rot="836821">
          <a:off x="3387842" y="696038"/>
          <a:ext cx="350367" cy="17644"/>
        </a:xfrm>
        <a:custGeom>
          <a:avLst/>
          <a:gdLst/>
          <a:ahLst/>
          <a:cxnLst/>
          <a:rect l="0" t="0" r="0" b="0"/>
          <a:pathLst>
            <a:path>
              <a:moveTo>
                <a:pt x="0" y="7921"/>
              </a:moveTo>
              <a:lnTo>
                <a:pt x="376120" y="792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FE4C932-2889-4F95-B84E-9C14674DEA25}" type="sibTrans" cxnId="{565CC4CF-EFEC-40A2-86BA-83BCFA2964DC}">
      <dgm:prSet/>
      <dgm:spPr/>
      <dgm:t>
        <a:bodyPr/>
        <a:lstStyle/>
        <a:p>
          <a:endParaRPr lang="en-GB"/>
        </a:p>
      </dgm:t>
    </dgm:pt>
    <dgm:pt modelId="{CA68F83D-A74B-4BB8-AF8D-5DFF790F7D01}">
      <dgm:prSet/>
      <dgm:spPr>
        <a:xfrm>
          <a:off x="3753846" y="1000697"/>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Fundraising Executive</a:t>
          </a:r>
        </a:p>
        <a:p>
          <a:pPr>
            <a:buNone/>
          </a:pPr>
          <a:r>
            <a:rPr lang="en-GB">
              <a:solidFill>
                <a:sysClr val="window" lastClr="FFFFFF"/>
              </a:solidFill>
              <a:latin typeface="Calibri" panose="020F0502020204030204"/>
              <a:ea typeface="+mn-ea"/>
              <a:cs typeface="+mn-cs"/>
            </a:rPr>
            <a:t>Special Events</a:t>
          </a:r>
        </a:p>
      </dgm:t>
    </dgm:pt>
    <dgm:pt modelId="{BEFF38EB-2CED-49CC-B9CC-0854E036D706}" type="parTrans" cxnId="{399B704B-B482-4D78-9226-E06E54E48139}">
      <dgm:prSet/>
      <dgm:spPr>
        <a:xfrm rot="3488094">
          <a:off x="3231671" y="944065"/>
          <a:ext cx="683511" cy="17644"/>
        </a:xfrm>
        <a:custGeom>
          <a:avLst/>
          <a:gdLst/>
          <a:ahLst/>
          <a:cxnLst/>
          <a:rect l="0" t="0" r="0" b="0"/>
          <a:pathLst>
            <a:path>
              <a:moveTo>
                <a:pt x="0" y="7921"/>
              </a:moveTo>
              <a:lnTo>
                <a:pt x="738486" y="792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83C54D67-F771-4D04-B0B8-5BA06E08F6B5}" type="sibTrans" cxnId="{399B704B-B482-4D78-9226-E06E54E48139}">
      <dgm:prSet/>
      <dgm:spPr/>
      <dgm:t>
        <a:bodyPr/>
        <a:lstStyle/>
        <a:p>
          <a:endParaRPr lang="en-GB"/>
        </a:p>
      </dgm:t>
    </dgm:pt>
    <dgm:pt modelId="{0601D96B-3491-4CAC-B9C2-6E21F7237DB6}">
      <dgm:prSet/>
      <dgm:spPr>
        <a:xfrm>
          <a:off x="2405523" y="1047639"/>
          <a:ext cx="969765" cy="4848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Prospect Research &amp; Pipeline Manager</a:t>
          </a:r>
        </a:p>
      </dgm:t>
    </dgm:pt>
    <dgm:pt modelId="{3B30B9A5-DC39-4915-9A0C-F77D0B2E5300}" type="parTrans" cxnId="{C87F115C-55E3-4F5A-BD11-12E6FB8B3D52}">
      <dgm:prSet/>
      <dgm:spPr/>
      <dgm:t>
        <a:bodyPr/>
        <a:lstStyle/>
        <a:p>
          <a:endParaRPr lang="en-GB"/>
        </a:p>
      </dgm:t>
    </dgm:pt>
    <dgm:pt modelId="{67E06D51-F715-42F8-8E0A-46A77F4EF8CE}" type="sibTrans" cxnId="{C87F115C-55E3-4F5A-BD11-12E6FB8B3D52}">
      <dgm:prSet/>
      <dgm:spPr/>
      <dgm:t>
        <a:bodyPr/>
        <a:lstStyle/>
        <a:p>
          <a:endParaRPr lang="en-GB"/>
        </a:p>
      </dgm:t>
    </dgm:pt>
    <dgm:pt modelId="{BB21FED1-33DD-4844-A4CC-63B16BA8DD23}" type="pres">
      <dgm:prSet presAssocID="{3089374E-63E6-4FDA-AF43-C95F86BB3E74}" presName="diagram" presStyleCnt="0">
        <dgm:presLayoutVars>
          <dgm:chPref val="1"/>
          <dgm:dir/>
          <dgm:animOne val="branch"/>
          <dgm:animLvl val="lvl"/>
          <dgm:resizeHandles val="exact"/>
        </dgm:presLayoutVars>
      </dgm:prSet>
      <dgm:spPr/>
    </dgm:pt>
    <dgm:pt modelId="{4D0D7F24-DF04-4F0C-9724-FD52C25BEF0F}" type="pres">
      <dgm:prSet presAssocID="{8BC3F4F4-34C0-43A1-B875-2D40AA5FA6F8}" presName="root1" presStyleCnt="0"/>
      <dgm:spPr/>
    </dgm:pt>
    <dgm:pt modelId="{45DB4D9A-717E-4C03-9D57-DD84BEF7901E}" type="pres">
      <dgm:prSet presAssocID="{8BC3F4F4-34C0-43A1-B875-2D40AA5FA6F8}" presName="LevelOneTextNode" presStyleLbl="node0" presStyleIdx="0" presStyleCnt="2" custLinFactNeighborX="-58341" custLinFactNeighborY="-1459">
        <dgm:presLayoutVars>
          <dgm:chPref val="3"/>
        </dgm:presLayoutVars>
      </dgm:prSet>
      <dgm:spPr/>
    </dgm:pt>
    <dgm:pt modelId="{748EFF2F-735B-4E5D-9AC4-D3FDD5A797A5}" type="pres">
      <dgm:prSet presAssocID="{8BC3F4F4-34C0-43A1-B875-2D40AA5FA6F8}" presName="level2hierChild" presStyleCnt="0"/>
      <dgm:spPr/>
    </dgm:pt>
    <dgm:pt modelId="{4C811222-58D8-42D8-9466-4950DAA5ACB2}" type="pres">
      <dgm:prSet presAssocID="{D761BD25-2CC8-40A9-8DD5-B696B1F9FC10}" presName="conn2-1" presStyleLbl="parChTrans1D2" presStyleIdx="0" presStyleCnt="6"/>
      <dgm:spPr/>
    </dgm:pt>
    <dgm:pt modelId="{AEA576DE-8B77-41B2-B721-A4AD9B88938C}" type="pres">
      <dgm:prSet presAssocID="{D761BD25-2CC8-40A9-8DD5-B696B1F9FC10}" presName="connTx" presStyleLbl="parChTrans1D2" presStyleIdx="0" presStyleCnt="6"/>
      <dgm:spPr/>
    </dgm:pt>
    <dgm:pt modelId="{4F27FBD1-AA40-4348-B51C-E414CA5A1073}" type="pres">
      <dgm:prSet presAssocID="{DDFB929E-5C74-4384-A656-21A5C79A529A}" presName="root2" presStyleCnt="0"/>
      <dgm:spPr/>
    </dgm:pt>
    <dgm:pt modelId="{0C00F3D7-0AE8-4913-9565-09A66956EA6E}" type="pres">
      <dgm:prSet presAssocID="{DDFB929E-5C74-4384-A656-21A5C79A529A}" presName="LevelTwoTextNode" presStyleLbl="node2" presStyleIdx="0" presStyleCnt="6" custScaleY="88665" custLinFactNeighborX="4369" custLinFactNeighborY="-28428">
        <dgm:presLayoutVars>
          <dgm:chPref val="3"/>
        </dgm:presLayoutVars>
      </dgm:prSet>
      <dgm:spPr/>
    </dgm:pt>
    <dgm:pt modelId="{09B5951F-2239-49D1-9B40-C9D5A32A78C6}" type="pres">
      <dgm:prSet presAssocID="{DDFB929E-5C74-4384-A656-21A5C79A529A}" presName="level3hierChild" presStyleCnt="0"/>
      <dgm:spPr/>
    </dgm:pt>
    <dgm:pt modelId="{7D748245-A9B3-4071-BA5C-01D774CCFBE1}" type="pres">
      <dgm:prSet presAssocID="{8710A9D4-6A58-4692-88CB-BDD5B472E8B9}" presName="conn2-1" presStyleLbl="parChTrans1D3" presStyleIdx="0" presStyleCnt="8"/>
      <dgm:spPr/>
    </dgm:pt>
    <dgm:pt modelId="{47210A61-93E6-4C1A-AAFB-28FD53E8534D}" type="pres">
      <dgm:prSet presAssocID="{8710A9D4-6A58-4692-88CB-BDD5B472E8B9}" presName="connTx" presStyleLbl="parChTrans1D3" presStyleIdx="0" presStyleCnt="8"/>
      <dgm:spPr/>
    </dgm:pt>
    <dgm:pt modelId="{01552307-B699-4086-A63A-C4B243046D0B}" type="pres">
      <dgm:prSet presAssocID="{CDA7E622-7E7B-4BE6-AE10-AE9D23CAA715}" presName="root2" presStyleCnt="0"/>
      <dgm:spPr/>
    </dgm:pt>
    <dgm:pt modelId="{05700CB6-6EAC-47EE-B0DE-218CDFB61657}" type="pres">
      <dgm:prSet presAssocID="{CDA7E622-7E7B-4BE6-AE10-AE9D23CAA715}" presName="LevelTwoTextNode" presStyleLbl="node3" presStyleIdx="0" presStyleCnt="8" custScaleY="99926" custLinFactNeighborX="408" custLinFactNeighborY="-124">
        <dgm:presLayoutVars>
          <dgm:chPref val="3"/>
        </dgm:presLayoutVars>
      </dgm:prSet>
      <dgm:spPr>
        <a:prstGeom prst="roundRect">
          <a:avLst>
            <a:gd name="adj" fmla="val 10000"/>
          </a:avLst>
        </a:prstGeom>
      </dgm:spPr>
    </dgm:pt>
    <dgm:pt modelId="{C9A660E1-FB64-404E-89DC-659EAA975740}" type="pres">
      <dgm:prSet presAssocID="{CDA7E622-7E7B-4BE6-AE10-AE9D23CAA715}" presName="level3hierChild" presStyleCnt="0"/>
      <dgm:spPr/>
    </dgm:pt>
    <dgm:pt modelId="{747449CC-24A5-430B-B414-ED2CD8362BCF}" type="pres">
      <dgm:prSet presAssocID="{D8EC73BF-37FE-49E2-B1DA-F7E1F5BDFB40}" presName="conn2-1" presStyleLbl="parChTrans1D3" presStyleIdx="1" presStyleCnt="8"/>
      <dgm:spPr/>
    </dgm:pt>
    <dgm:pt modelId="{2A2D8CC6-F411-49B4-9A3C-79702B682471}" type="pres">
      <dgm:prSet presAssocID="{D8EC73BF-37FE-49E2-B1DA-F7E1F5BDFB40}" presName="connTx" presStyleLbl="parChTrans1D3" presStyleIdx="1" presStyleCnt="8"/>
      <dgm:spPr/>
    </dgm:pt>
    <dgm:pt modelId="{4A476C29-1048-45AE-8A8A-9FF7E40284AA}" type="pres">
      <dgm:prSet presAssocID="{0955DC19-0889-4BFE-8D91-DA1EAFBCB424}" presName="root2" presStyleCnt="0"/>
      <dgm:spPr/>
    </dgm:pt>
    <dgm:pt modelId="{BFF84195-A54C-4218-9D8C-1A67902A070C}" type="pres">
      <dgm:prSet presAssocID="{0955DC19-0889-4BFE-8D91-DA1EAFBCB424}" presName="LevelTwoTextNode" presStyleLbl="node3" presStyleIdx="1" presStyleCnt="8" custLinFactNeighborX="-567" custLinFactNeighborY="-10975">
        <dgm:presLayoutVars>
          <dgm:chPref val="3"/>
        </dgm:presLayoutVars>
      </dgm:prSet>
      <dgm:spPr/>
    </dgm:pt>
    <dgm:pt modelId="{FE4A5C9F-F453-49D6-9806-76EF2E03A280}" type="pres">
      <dgm:prSet presAssocID="{0955DC19-0889-4BFE-8D91-DA1EAFBCB424}" presName="level3hierChild" presStyleCnt="0"/>
      <dgm:spPr/>
    </dgm:pt>
    <dgm:pt modelId="{5FB15088-C6B3-4B0A-A18E-F32EF504DDE7}" type="pres">
      <dgm:prSet presAssocID="{BEFF38EB-2CED-49CC-B9CC-0854E036D706}" presName="conn2-1" presStyleLbl="parChTrans1D3" presStyleIdx="2" presStyleCnt="8"/>
      <dgm:spPr/>
    </dgm:pt>
    <dgm:pt modelId="{B8F23697-D852-453C-B6A7-41BF5708DDC7}" type="pres">
      <dgm:prSet presAssocID="{BEFF38EB-2CED-49CC-B9CC-0854E036D706}" presName="connTx" presStyleLbl="parChTrans1D3" presStyleIdx="2" presStyleCnt="8"/>
      <dgm:spPr/>
    </dgm:pt>
    <dgm:pt modelId="{5335EA1E-EFB9-478A-82C6-0334EBFCA2D8}" type="pres">
      <dgm:prSet presAssocID="{CA68F83D-A74B-4BB8-AF8D-5DFF790F7D01}" presName="root2" presStyleCnt="0"/>
      <dgm:spPr/>
    </dgm:pt>
    <dgm:pt modelId="{61E97922-5453-4355-B90E-EE57903C51E8}" type="pres">
      <dgm:prSet presAssocID="{CA68F83D-A74B-4BB8-AF8D-5DFF790F7D01}" presName="LevelTwoTextNode" presStyleLbl="node3" presStyleIdx="2" presStyleCnt="8" custLinFactNeighborX="1578" custLinFactNeighborY="-23671">
        <dgm:presLayoutVars>
          <dgm:chPref val="3"/>
        </dgm:presLayoutVars>
      </dgm:prSet>
      <dgm:spPr/>
    </dgm:pt>
    <dgm:pt modelId="{CC5DA8D3-33FC-4AD5-8094-6BFF6A3B2197}" type="pres">
      <dgm:prSet presAssocID="{CA68F83D-A74B-4BB8-AF8D-5DFF790F7D01}" presName="level3hierChild" presStyleCnt="0"/>
      <dgm:spPr/>
    </dgm:pt>
    <dgm:pt modelId="{C971AA15-C6AA-4D5F-AB4C-82E321B5AA30}" type="pres">
      <dgm:prSet presAssocID="{334D0AE4-4D8C-417E-B602-8172F9693B96}" presName="conn2-1" presStyleLbl="parChTrans1D2" presStyleIdx="1" presStyleCnt="6"/>
      <dgm:spPr/>
    </dgm:pt>
    <dgm:pt modelId="{7FB74587-D43F-46C5-A686-FCE9C75DD3C1}" type="pres">
      <dgm:prSet presAssocID="{334D0AE4-4D8C-417E-B602-8172F9693B96}" presName="connTx" presStyleLbl="parChTrans1D2" presStyleIdx="1" presStyleCnt="6"/>
      <dgm:spPr/>
    </dgm:pt>
    <dgm:pt modelId="{F29A4AC6-784B-43CD-A788-96352E7A96DC}" type="pres">
      <dgm:prSet presAssocID="{0CAE64A5-B3D9-419A-BF6F-04C99D043F29}" presName="root2" presStyleCnt="0"/>
      <dgm:spPr/>
    </dgm:pt>
    <dgm:pt modelId="{8CAA68D9-849F-4558-B837-0BE7BBCA8470}" type="pres">
      <dgm:prSet presAssocID="{0CAE64A5-B3D9-419A-BF6F-04C99D043F29}" presName="LevelTwoTextNode" presStyleLbl="node2" presStyleIdx="1" presStyleCnt="6" custLinFactNeighborX="4829" custLinFactNeighborY="-20552">
        <dgm:presLayoutVars>
          <dgm:chPref val="3"/>
        </dgm:presLayoutVars>
      </dgm:prSet>
      <dgm:spPr/>
    </dgm:pt>
    <dgm:pt modelId="{B6F87E0D-EF92-4174-BC60-9F7460EEBEBC}" type="pres">
      <dgm:prSet presAssocID="{0CAE64A5-B3D9-419A-BF6F-04C99D043F29}" presName="level3hierChild" presStyleCnt="0"/>
      <dgm:spPr/>
    </dgm:pt>
    <dgm:pt modelId="{81032327-62C3-4883-A698-AAE7ECBCB14E}" type="pres">
      <dgm:prSet presAssocID="{3AA3E854-F920-4057-8191-A567D6CC84F7}" presName="conn2-1" presStyleLbl="parChTrans1D3" presStyleIdx="3" presStyleCnt="8"/>
      <dgm:spPr/>
    </dgm:pt>
    <dgm:pt modelId="{F60CE682-9A8A-4185-9330-53C80412785C}" type="pres">
      <dgm:prSet presAssocID="{3AA3E854-F920-4057-8191-A567D6CC84F7}" presName="connTx" presStyleLbl="parChTrans1D3" presStyleIdx="3" presStyleCnt="8"/>
      <dgm:spPr/>
    </dgm:pt>
    <dgm:pt modelId="{E5B2BA48-2E11-4E7D-85BC-EC4E13B83BBE}" type="pres">
      <dgm:prSet presAssocID="{D46DA3BA-AD3A-425E-83C2-446A5C7BD391}" presName="root2" presStyleCnt="0"/>
      <dgm:spPr/>
    </dgm:pt>
    <dgm:pt modelId="{204CE059-B2E8-4D52-A634-276EC3213BC4}" type="pres">
      <dgm:prSet presAssocID="{D46DA3BA-AD3A-425E-83C2-446A5C7BD391}" presName="LevelTwoTextNode" presStyleLbl="node3" presStyleIdx="3" presStyleCnt="8" custAng="0" custLinFactNeighborX="-367" custLinFactNeighborY="-24692">
        <dgm:presLayoutVars>
          <dgm:chPref val="3"/>
        </dgm:presLayoutVars>
      </dgm:prSet>
      <dgm:spPr/>
    </dgm:pt>
    <dgm:pt modelId="{53332538-E3E8-44D3-A43C-08792D6FAA79}" type="pres">
      <dgm:prSet presAssocID="{D46DA3BA-AD3A-425E-83C2-446A5C7BD391}" presName="level3hierChild" presStyleCnt="0"/>
      <dgm:spPr/>
    </dgm:pt>
    <dgm:pt modelId="{EAA0F7AD-C99F-4159-AC44-6E2433161658}" type="pres">
      <dgm:prSet presAssocID="{630EDDB7-AD83-4FCD-B863-10A9FA3F7573}" presName="conn2-1" presStyleLbl="parChTrans1D2" presStyleIdx="2" presStyleCnt="6"/>
      <dgm:spPr/>
    </dgm:pt>
    <dgm:pt modelId="{66A81AE1-D86D-405F-8B3E-0452FDDF4BC5}" type="pres">
      <dgm:prSet presAssocID="{630EDDB7-AD83-4FCD-B863-10A9FA3F7573}" presName="connTx" presStyleLbl="parChTrans1D2" presStyleIdx="2" presStyleCnt="6"/>
      <dgm:spPr/>
    </dgm:pt>
    <dgm:pt modelId="{26621220-2183-40F2-8256-A203BCD40FD4}" type="pres">
      <dgm:prSet presAssocID="{6D89E952-B77B-4456-884E-84F6068E8B22}" presName="root2" presStyleCnt="0"/>
      <dgm:spPr/>
    </dgm:pt>
    <dgm:pt modelId="{28EB4C08-CB9C-474B-A4AA-CB0D080DD5B9}" type="pres">
      <dgm:prSet presAssocID="{6D89E952-B77B-4456-884E-84F6068E8B22}" presName="LevelTwoTextNode" presStyleLbl="node2" presStyleIdx="2" presStyleCnt="6" custLinFactNeighborX="3438" custLinFactNeighborY="-14176">
        <dgm:presLayoutVars>
          <dgm:chPref val="3"/>
        </dgm:presLayoutVars>
      </dgm:prSet>
      <dgm:spPr/>
    </dgm:pt>
    <dgm:pt modelId="{38075491-2E86-4A2C-8B20-08A36762AEB2}" type="pres">
      <dgm:prSet presAssocID="{6D89E952-B77B-4456-884E-84F6068E8B22}" presName="level3hierChild" presStyleCnt="0"/>
      <dgm:spPr/>
    </dgm:pt>
    <dgm:pt modelId="{64A7E5CE-8117-43C4-8B5A-2AD5206AFCDA}" type="pres">
      <dgm:prSet presAssocID="{A3FC30F4-37AF-4D26-A47C-744D40D7BDD9}" presName="conn2-1" presStyleLbl="parChTrans1D3" presStyleIdx="4" presStyleCnt="8"/>
      <dgm:spPr/>
    </dgm:pt>
    <dgm:pt modelId="{2A98977E-1A0A-4181-9BAE-97BC089FE365}" type="pres">
      <dgm:prSet presAssocID="{A3FC30F4-37AF-4D26-A47C-744D40D7BDD9}" presName="connTx" presStyleLbl="parChTrans1D3" presStyleIdx="4" presStyleCnt="8"/>
      <dgm:spPr/>
    </dgm:pt>
    <dgm:pt modelId="{E4A1230A-BC5E-4B28-A6F8-4C10B17D11D6}" type="pres">
      <dgm:prSet presAssocID="{487AF909-10E3-4FC2-89A2-53DBE9EC8B9F}" presName="root2" presStyleCnt="0"/>
      <dgm:spPr/>
    </dgm:pt>
    <dgm:pt modelId="{9144B1F6-FDC8-4FD1-8964-5AE07C8E1F39}" type="pres">
      <dgm:prSet presAssocID="{487AF909-10E3-4FC2-89A2-53DBE9EC8B9F}" presName="LevelTwoTextNode" presStyleLbl="node3" presStyleIdx="4" presStyleCnt="8" custLinFactNeighborX="695" custLinFactNeighborY="-13910">
        <dgm:presLayoutVars>
          <dgm:chPref val="3"/>
        </dgm:presLayoutVars>
      </dgm:prSet>
      <dgm:spPr/>
    </dgm:pt>
    <dgm:pt modelId="{EC3AEECE-6D34-4E94-838D-9A84E0609120}" type="pres">
      <dgm:prSet presAssocID="{487AF909-10E3-4FC2-89A2-53DBE9EC8B9F}" presName="level3hierChild" presStyleCnt="0"/>
      <dgm:spPr/>
    </dgm:pt>
    <dgm:pt modelId="{F71974BA-1261-4DF8-B596-D7E9C356C006}" type="pres">
      <dgm:prSet presAssocID="{2D74EC93-5288-433C-9FAE-DD6B386DCF96}" presName="conn2-1" presStyleLbl="parChTrans1D2" presStyleIdx="3" presStyleCnt="6"/>
      <dgm:spPr/>
    </dgm:pt>
    <dgm:pt modelId="{A210E7A2-6991-4BFF-84CD-20F652714FF3}" type="pres">
      <dgm:prSet presAssocID="{2D74EC93-5288-433C-9FAE-DD6B386DCF96}" presName="connTx" presStyleLbl="parChTrans1D2" presStyleIdx="3" presStyleCnt="6"/>
      <dgm:spPr/>
    </dgm:pt>
    <dgm:pt modelId="{A6EE5A38-393B-4D48-A420-8A386CFE3C5A}" type="pres">
      <dgm:prSet presAssocID="{EB30A1DA-290C-44EA-BEC0-D933D9D9EC1C}" presName="root2" presStyleCnt="0"/>
      <dgm:spPr/>
    </dgm:pt>
    <dgm:pt modelId="{95A36D65-4713-450F-A4EB-A75011CA7A63}" type="pres">
      <dgm:prSet presAssocID="{EB30A1DA-290C-44EA-BEC0-D933D9D9EC1C}" presName="LevelTwoTextNode" presStyleLbl="node2" presStyleIdx="3" presStyleCnt="6" custLinFactY="-11480" custLinFactNeighborX="3779" custLinFactNeighborY="-100000">
        <dgm:presLayoutVars>
          <dgm:chPref val="3"/>
        </dgm:presLayoutVars>
      </dgm:prSet>
      <dgm:spPr/>
    </dgm:pt>
    <dgm:pt modelId="{212DAA2A-49E8-4288-8BDA-8B829F1B9DED}" type="pres">
      <dgm:prSet presAssocID="{EB30A1DA-290C-44EA-BEC0-D933D9D9EC1C}" presName="level3hierChild" presStyleCnt="0"/>
      <dgm:spPr/>
    </dgm:pt>
    <dgm:pt modelId="{4749EE42-4C7B-4AC3-9A9D-30A5D28291E4}" type="pres">
      <dgm:prSet presAssocID="{CF9D9DBD-F249-4658-81C3-EB8E4804B27F}" presName="conn2-1" presStyleLbl="parChTrans1D3" presStyleIdx="5" presStyleCnt="8"/>
      <dgm:spPr/>
    </dgm:pt>
    <dgm:pt modelId="{559D1D88-FDD1-4DC7-83BD-F6E7B29CFDE8}" type="pres">
      <dgm:prSet presAssocID="{CF9D9DBD-F249-4658-81C3-EB8E4804B27F}" presName="connTx" presStyleLbl="parChTrans1D3" presStyleIdx="5" presStyleCnt="8"/>
      <dgm:spPr/>
    </dgm:pt>
    <dgm:pt modelId="{CCE8EF20-C081-4F05-A6F5-7D9635DA4E93}" type="pres">
      <dgm:prSet presAssocID="{14AD1329-D631-445C-92B1-B7F467A531FA}" presName="root2" presStyleCnt="0"/>
      <dgm:spPr/>
    </dgm:pt>
    <dgm:pt modelId="{A76AE8EF-8AA8-46AD-8339-E512CF12693C}" type="pres">
      <dgm:prSet presAssocID="{14AD1329-D631-445C-92B1-B7F467A531FA}" presName="LevelTwoTextNode" presStyleLbl="node3" presStyleIdx="5" presStyleCnt="8" custLinFactNeighborX="3040" custLinFactNeighborY="87925">
        <dgm:presLayoutVars>
          <dgm:chPref val="3"/>
        </dgm:presLayoutVars>
      </dgm:prSet>
      <dgm:spPr/>
    </dgm:pt>
    <dgm:pt modelId="{F2420A08-7B48-4C40-B7D9-9E1E5EB880B3}" type="pres">
      <dgm:prSet presAssocID="{14AD1329-D631-445C-92B1-B7F467A531FA}" presName="level3hierChild" presStyleCnt="0"/>
      <dgm:spPr/>
    </dgm:pt>
    <dgm:pt modelId="{637B5247-B6EC-4574-916C-3C574DE633D4}" type="pres">
      <dgm:prSet presAssocID="{C64DB1E1-708B-4BE2-A722-7DECA15AA7B6}" presName="conn2-1" presStyleLbl="parChTrans1D3" presStyleIdx="6" presStyleCnt="8"/>
      <dgm:spPr/>
    </dgm:pt>
    <dgm:pt modelId="{278AC95C-0EAA-438D-94B0-1D5B043A6FE8}" type="pres">
      <dgm:prSet presAssocID="{C64DB1E1-708B-4BE2-A722-7DECA15AA7B6}" presName="connTx" presStyleLbl="parChTrans1D3" presStyleIdx="6" presStyleCnt="8"/>
      <dgm:spPr/>
    </dgm:pt>
    <dgm:pt modelId="{B975AD70-CC53-4BAB-B398-6CBC1A80EF77}" type="pres">
      <dgm:prSet presAssocID="{2C7D7052-466E-4615-841F-261BB691A980}" presName="root2" presStyleCnt="0"/>
      <dgm:spPr/>
    </dgm:pt>
    <dgm:pt modelId="{BD71D16C-10C6-4F10-AA7A-C7DC7FD32DF3}" type="pres">
      <dgm:prSet presAssocID="{2C7D7052-466E-4615-841F-261BB691A980}" presName="LevelTwoTextNode" presStyleLbl="node3" presStyleIdx="6" presStyleCnt="8" custLinFactY="-31514" custLinFactNeighborX="1000" custLinFactNeighborY="-100000">
        <dgm:presLayoutVars>
          <dgm:chPref val="3"/>
        </dgm:presLayoutVars>
      </dgm:prSet>
      <dgm:spPr/>
    </dgm:pt>
    <dgm:pt modelId="{068EAA67-A1EA-4CB0-903D-8107C397A68B}" type="pres">
      <dgm:prSet presAssocID="{2C7D7052-466E-4615-841F-261BB691A980}" presName="level3hierChild" presStyleCnt="0"/>
      <dgm:spPr/>
    </dgm:pt>
    <dgm:pt modelId="{CC253C0E-90A1-494A-8FC5-9BC187614130}" type="pres">
      <dgm:prSet presAssocID="{1A0E1112-BCE3-4230-AC16-23F717E5B316}" presName="conn2-1" presStyleLbl="parChTrans1D3" presStyleIdx="7" presStyleCnt="8"/>
      <dgm:spPr/>
    </dgm:pt>
    <dgm:pt modelId="{9477AFE7-4139-417C-9E62-1BCC063781EF}" type="pres">
      <dgm:prSet presAssocID="{1A0E1112-BCE3-4230-AC16-23F717E5B316}" presName="connTx" presStyleLbl="parChTrans1D3" presStyleIdx="7" presStyleCnt="8"/>
      <dgm:spPr/>
    </dgm:pt>
    <dgm:pt modelId="{8FD0A79B-B5EE-443D-987B-C599ECDA540B}" type="pres">
      <dgm:prSet presAssocID="{46BC6E10-A03B-4759-9DC0-991DE5F4EE46}" presName="root2" presStyleCnt="0"/>
      <dgm:spPr/>
    </dgm:pt>
    <dgm:pt modelId="{5C9DB0DE-536A-4CE0-B376-E2416E738987}" type="pres">
      <dgm:prSet presAssocID="{46BC6E10-A03B-4759-9DC0-991DE5F4EE46}" presName="LevelTwoTextNode" presStyleLbl="node3" presStyleIdx="7" presStyleCnt="8" custLinFactNeighborX="3077" custLinFactNeighborY="-32821">
        <dgm:presLayoutVars>
          <dgm:chPref val="3"/>
        </dgm:presLayoutVars>
      </dgm:prSet>
      <dgm:spPr/>
    </dgm:pt>
    <dgm:pt modelId="{01D71275-4177-4913-9695-70F459A222EA}" type="pres">
      <dgm:prSet presAssocID="{46BC6E10-A03B-4759-9DC0-991DE5F4EE46}" presName="level3hierChild" presStyleCnt="0"/>
      <dgm:spPr/>
    </dgm:pt>
    <dgm:pt modelId="{5E60A3A1-D084-4D9E-91B2-C7F1E4ECD387}" type="pres">
      <dgm:prSet presAssocID="{D125FDFB-CD1E-4122-BE46-26A15BD06E16}" presName="conn2-1" presStyleLbl="parChTrans1D2" presStyleIdx="4" presStyleCnt="6"/>
      <dgm:spPr/>
    </dgm:pt>
    <dgm:pt modelId="{F025BACD-04ED-4A39-BDB7-9ED673F5A912}" type="pres">
      <dgm:prSet presAssocID="{D125FDFB-CD1E-4122-BE46-26A15BD06E16}" presName="connTx" presStyleLbl="parChTrans1D2" presStyleIdx="4" presStyleCnt="6"/>
      <dgm:spPr/>
    </dgm:pt>
    <dgm:pt modelId="{A1ADDD1D-8BD2-4CEA-83F3-61155B8B247A}" type="pres">
      <dgm:prSet presAssocID="{E3FEA638-BF87-43E0-B112-D531DF75890F}" presName="root2" presStyleCnt="0"/>
      <dgm:spPr/>
    </dgm:pt>
    <dgm:pt modelId="{CFA0F096-7763-496E-B5B2-A2E1E722AD3B}" type="pres">
      <dgm:prSet presAssocID="{E3FEA638-BF87-43E0-B112-D531DF75890F}" presName="LevelTwoTextNode" presStyleLbl="node2" presStyleIdx="4" presStyleCnt="6" custLinFactNeighborX="4540" custLinFactNeighborY="-89750">
        <dgm:presLayoutVars>
          <dgm:chPref val="3"/>
        </dgm:presLayoutVars>
      </dgm:prSet>
      <dgm:spPr/>
    </dgm:pt>
    <dgm:pt modelId="{64996539-A9DA-40D8-A379-E55FD8F5F381}" type="pres">
      <dgm:prSet presAssocID="{E3FEA638-BF87-43E0-B112-D531DF75890F}" presName="level3hierChild" presStyleCnt="0"/>
      <dgm:spPr/>
    </dgm:pt>
    <dgm:pt modelId="{AB7C7F06-9134-4441-89E2-EE124F6FF68A}" type="pres">
      <dgm:prSet presAssocID="{64F53D31-62C0-4E64-8BA6-9F631676DF44}" presName="conn2-1" presStyleLbl="parChTrans1D2" presStyleIdx="5" presStyleCnt="6"/>
      <dgm:spPr/>
    </dgm:pt>
    <dgm:pt modelId="{CDF1DC3A-49DE-45E7-953B-7E943F2AE249}" type="pres">
      <dgm:prSet presAssocID="{64F53D31-62C0-4E64-8BA6-9F631676DF44}" presName="connTx" presStyleLbl="parChTrans1D2" presStyleIdx="5" presStyleCnt="6"/>
      <dgm:spPr/>
    </dgm:pt>
    <dgm:pt modelId="{D756185C-0A41-481A-83D1-6D9D861C0BAF}" type="pres">
      <dgm:prSet presAssocID="{B0946E6A-32AB-4CCD-B250-421625AF7965}" presName="root2" presStyleCnt="0"/>
      <dgm:spPr/>
    </dgm:pt>
    <dgm:pt modelId="{5F39D201-C4EF-4EF3-924F-812AD31243B4}" type="pres">
      <dgm:prSet presAssocID="{B0946E6A-32AB-4CCD-B250-421625AF7965}" presName="LevelTwoTextNode" presStyleLbl="node2" presStyleIdx="5" presStyleCnt="6" custLinFactNeighborX="4409" custLinFactNeighborY="-79673">
        <dgm:presLayoutVars>
          <dgm:chPref val="3"/>
        </dgm:presLayoutVars>
      </dgm:prSet>
      <dgm:spPr/>
    </dgm:pt>
    <dgm:pt modelId="{F2D3A62E-793A-4BBC-9FE8-C853F3424A61}" type="pres">
      <dgm:prSet presAssocID="{B0946E6A-32AB-4CCD-B250-421625AF7965}" presName="level3hierChild" presStyleCnt="0"/>
      <dgm:spPr/>
    </dgm:pt>
    <dgm:pt modelId="{6727BC6C-461C-4A02-905A-2B188A591A84}" type="pres">
      <dgm:prSet presAssocID="{0601D96B-3491-4CAC-B9C2-6E21F7237DB6}" presName="root1" presStyleCnt="0"/>
      <dgm:spPr/>
    </dgm:pt>
    <dgm:pt modelId="{7F228996-03EB-4C9C-8107-47CC9F39510E}" type="pres">
      <dgm:prSet presAssocID="{0601D96B-3491-4CAC-B9C2-6E21F7237DB6}" presName="LevelOneTextNode" presStyleLbl="node0" presStyleIdx="1" presStyleCnt="2" custLinFactX="42542" custLinFactY="-200000" custLinFactNeighborX="100000" custLinFactNeighborY="-219342">
        <dgm:presLayoutVars>
          <dgm:chPref val="3"/>
        </dgm:presLayoutVars>
      </dgm:prSet>
      <dgm:spPr/>
    </dgm:pt>
    <dgm:pt modelId="{B5B87CA9-ED90-40BF-B982-A3C5CEF810F1}" type="pres">
      <dgm:prSet presAssocID="{0601D96B-3491-4CAC-B9C2-6E21F7237DB6}" presName="level2hierChild" presStyleCnt="0"/>
      <dgm:spPr/>
    </dgm:pt>
  </dgm:ptLst>
  <dgm:cxnLst>
    <dgm:cxn modelId="{3C870200-6E2E-426E-8AA2-C334EE0CC753}" type="presOf" srcId="{C64DB1E1-708B-4BE2-A722-7DECA15AA7B6}" destId="{637B5247-B6EC-4574-916C-3C574DE633D4}" srcOrd="0" destOrd="0" presId="urn:microsoft.com/office/officeart/2005/8/layout/hierarchy2"/>
    <dgm:cxn modelId="{F1A40214-561E-4734-AE1E-7C716FE70078}" type="presOf" srcId="{487AF909-10E3-4FC2-89A2-53DBE9EC8B9F}" destId="{9144B1F6-FDC8-4FD1-8964-5AE07C8E1F39}" srcOrd="0" destOrd="0" presId="urn:microsoft.com/office/officeart/2005/8/layout/hierarchy2"/>
    <dgm:cxn modelId="{3DD1C51A-293E-41CE-9F30-BFB6E239F5B3}" srcId="{8BC3F4F4-34C0-43A1-B875-2D40AA5FA6F8}" destId="{DDFB929E-5C74-4384-A656-21A5C79A529A}" srcOrd="0" destOrd="0" parTransId="{D761BD25-2CC8-40A9-8DD5-B696B1F9FC10}" sibTransId="{6B22C2E0-D527-4701-B38F-53C5388EC117}"/>
    <dgm:cxn modelId="{B2CCC71A-249D-4F89-A5FA-CD747670458B}" type="presOf" srcId="{CDA7E622-7E7B-4BE6-AE10-AE9D23CAA715}" destId="{05700CB6-6EAC-47EE-B0DE-218CDFB61657}" srcOrd="0" destOrd="0" presId="urn:microsoft.com/office/officeart/2005/8/layout/hierarchy2"/>
    <dgm:cxn modelId="{4BE0CE1E-7775-4BDD-8809-3EDB5F9FEF68}" type="presOf" srcId="{0601D96B-3491-4CAC-B9C2-6E21F7237DB6}" destId="{7F228996-03EB-4C9C-8107-47CC9F39510E}" srcOrd="0" destOrd="0" presId="urn:microsoft.com/office/officeart/2005/8/layout/hierarchy2"/>
    <dgm:cxn modelId="{F5A9C923-579E-44D4-90A6-6975A156ADA9}" type="presOf" srcId="{64F53D31-62C0-4E64-8BA6-9F631676DF44}" destId="{AB7C7F06-9134-4441-89E2-EE124F6FF68A}" srcOrd="0" destOrd="0" presId="urn:microsoft.com/office/officeart/2005/8/layout/hierarchy2"/>
    <dgm:cxn modelId="{166B3824-6780-4CD5-AD8D-5A39FDDFF52B}" type="presOf" srcId="{2D74EC93-5288-433C-9FAE-DD6B386DCF96}" destId="{A210E7A2-6991-4BFF-84CD-20F652714FF3}" srcOrd="1" destOrd="0" presId="urn:microsoft.com/office/officeart/2005/8/layout/hierarchy2"/>
    <dgm:cxn modelId="{067DA228-4256-4D9D-A293-E5429D9272F4}" type="presOf" srcId="{46BC6E10-A03B-4759-9DC0-991DE5F4EE46}" destId="{5C9DB0DE-536A-4CE0-B376-E2416E738987}" srcOrd="0" destOrd="0" presId="urn:microsoft.com/office/officeart/2005/8/layout/hierarchy2"/>
    <dgm:cxn modelId="{99E96029-AAAA-4873-B7F9-EC942C70D836}" type="presOf" srcId="{BEFF38EB-2CED-49CC-B9CC-0854E036D706}" destId="{5FB15088-C6B3-4B0A-A18E-F32EF504DDE7}" srcOrd="0" destOrd="0" presId="urn:microsoft.com/office/officeart/2005/8/layout/hierarchy2"/>
    <dgm:cxn modelId="{372D7F2E-0A79-43AA-BEA2-48DAD2AE6245}" type="presOf" srcId="{2C7D7052-466E-4615-841F-261BB691A980}" destId="{BD71D16C-10C6-4F10-AA7A-C7DC7FD32DF3}" srcOrd="0" destOrd="0" presId="urn:microsoft.com/office/officeart/2005/8/layout/hierarchy2"/>
    <dgm:cxn modelId="{E26C0232-C48F-48B2-867F-95E87F54DC9F}" type="presOf" srcId="{CF9D9DBD-F249-4658-81C3-EB8E4804B27F}" destId="{4749EE42-4C7B-4AC3-9A9D-30A5D28291E4}" srcOrd="0" destOrd="0" presId="urn:microsoft.com/office/officeart/2005/8/layout/hierarchy2"/>
    <dgm:cxn modelId="{63F4A538-31F6-44A3-9092-A4490ECBB6DD}" type="presOf" srcId="{0CAE64A5-B3D9-419A-BF6F-04C99D043F29}" destId="{8CAA68D9-849F-4558-B837-0BE7BBCA8470}" srcOrd="0" destOrd="0" presId="urn:microsoft.com/office/officeart/2005/8/layout/hierarchy2"/>
    <dgm:cxn modelId="{B6ABFD3B-1D59-402F-8043-51D754570ACE}" type="presOf" srcId="{A3FC30F4-37AF-4D26-A47C-744D40D7BDD9}" destId="{64A7E5CE-8117-43C4-8B5A-2AD5206AFCDA}" srcOrd="0" destOrd="0" presId="urn:microsoft.com/office/officeart/2005/8/layout/hierarchy2"/>
    <dgm:cxn modelId="{3852CA40-CE7F-489A-8B8C-FD265E5D3DAD}" type="presOf" srcId="{64F53D31-62C0-4E64-8BA6-9F631676DF44}" destId="{CDF1DC3A-49DE-45E7-953B-7E943F2AE249}" srcOrd="1" destOrd="0" presId="urn:microsoft.com/office/officeart/2005/8/layout/hierarchy2"/>
    <dgm:cxn modelId="{C87F115C-55E3-4F5A-BD11-12E6FB8B3D52}" srcId="{3089374E-63E6-4FDA-AF43-C95F86BB3E74}" destId="{0601D96B-3491-4CAC-B9C2-6E21F7237DB6}" srcOrd="1" destOrd="0" parTransId="{3B30B9A5-DC39-4915-9A0C-F77D0B2E5300}" sibTransId="{67E06D51-F715-42F8-8E0A-46A77F4EF8CE}"/>
    <dgm:cxn modelId="{9878D941-FF69-400A-818C-DC4D26A36E8F}" type="presOf" srcId="{E3FEA638-BF87-43E0-B112-D531DF75890F}" destId="{CFA0F096-7763-496E-B5B2-A2E1E722AD3B}" srcOrd="0" destOrd="0" presId="urn:microsoft.com/office/officeart/2005/8/layout/hierarchy2"/>
    <dgm:cxn modelId="{29D22F43-29E7-4269-BFA6-3EEF6F6B6D94}" srcId="{6D89E952-B77B-4456-884E-84F6068E8B22}" destId="{487AF909-10E3-4FC2-89A2-53DBE9EC8B9F}" srcOrd="0" destOrd="0" parTransId="{A3FC30F4-37AF-4D26-A47C-744D40D7BDD9}" sibTransId="{42D8295F-7E32-4EF9-85E9-650C7A90E1AC}"/>
    <dgm:cxn modelId="{46398F43-314C-437D-8C32-71CF505B1A1D}" srcId="{EB30A1DA-290C-44EA-BEC0-D933D9D9EC1C}" destId="{46BC6E10-A03B-4759-9DC0-991DE5F4EE46}" srcOrd="2" destOrd="0" parTransId="{1A0E1112-BCE3-4230-AC16-23F717E5B316}" sibTransId="{274E57D5-45B2-4CF7-A790-BE87E54AF07B}"/>
    <dgm:cxn modelId="{2F3D0364-E7F2-4B94-90D1-5BE8ED05E936}" type="presOf" srcId="{D8EC73BF-37FE-49E2-B1DA-F7E1F5BDFB40}" destId="{2A2D8CC6-F411-49B4-9A3C-79702B682471}" srcOrd="1" destOrd="0" presId="urn:microsoft.com/office/officeart/2005/8/layout/hierarchy2"/>
    <dgm:cxn modelId="{96303364-E617-4770-89E8-5A02E48D3D5D}" type="presOf" srcId="{D125FDFB-CD1E-4122-BE46-26A15BD06E16}" destId="{5E60A3A1-D084-4D9E-91B2-C7F1E4ECD387}" srcOrd="0" destOrd="0" presId="urn:microsoft.com/office/officeart/2005/8/layout/hierarchy2"/>
    <dgm:cxn modelId="{5E809665-4026-4C49-B2E9-101BCB0F9B4E}" type="presOf" srcId="{D8EC73BF-37FE-49E2-B1DA-F7E1F5BDFB40}" destId="{747449CC-24A5-430B-B414-ED2CD8362BCF}" srcOrd="0" destOrd="0" presId="urn:microsoft.com/office/officeart/2005/8/layout/hierarchy2"/>
    <dgm:cxn modelId="{03193C4B-498E-4A2E-9372-AF448E701413}" type="presOf" srcId="{2D74EC93-5288-433C-9FAE-DD6B386DCF96}" destId="{F71974BA-1261-4DF8-B596-D7E9C356C006}" srcOrd="0" destOrd="0" presId="urn:microsoft.com/office/officeart/2005/8/layout/hierarchy2"/>
    <dgm:cxn modelId="{399B704B-B482-4D78-9226-E06E54E48139}" srcId="{DDFB929E-5C74-4384-A656-21A5C79A529A}" destId="{CA68F83D-A74B-4BB8-AF8D-5DFF790F7D01}" srcOrd="2" destOrd="0" parTransId="{BEFF38EB-2CED-49CC-B9CC-0854E036D706}" sibTransId="{83C54D67-F771-4D04-B0B8-5BA06E08F6B5}"/>
    <dgm:cxn modelId="{82FC254D-2C6B-42AB-A1BC-A7B45AF40940}" type="presOf" srcId="{8BC3F4F4-34C0-43A1-B875-2D40AA5FA6F8}" destId="{45DB4D9A-717E-4C03-9D57-DD84BEF7901E}" srcOrd="0" destOrd="0" presId="urn:microsoft.com/office/officeart/2005/8/layout/hierarchy2"/>
    <dgm:cxn modelId="{B0B2D64D-3B4F-424D-BBCB-5166827687E4}" type="presOf" srcId="{D761BD25-2CC8-40A9-8DD5-B696B1F9FC10}" destId="{AEA576DE-8B77-41B2-B721-A4AD9B88938C}" srcOrd="1" destOrd="0" presId="urn:microsoft.com/office/officeart/2005/8/layout/hierarchy2"/>
    <dgm:cxn modelId="{EFF3366F-8D90-46FB-9F95-24AD1E532FEA}" srcId="{EB30A1DA-290C-44EA-BEC0-D933D9D9EC1C}" destId="{14AD1329-D631-445C-92B1-B7F467A531FA}" srcOrd="0" destOrd="0" parTransId="{CF9D9DBD-F249-4658-81C3-EB8E4804B27F}" sibTransId="{DC7D4D6F-C093-4C49-8276-4BF9AA36C803}"/>
    <dgm:cxn modelId="{29B31671-9B68-4CE9-A237-CB72B9FA5CC2}" type="presOf" srcId="{CF9D9DBD-F249-4658-81C3-EB8E4804B27F}" destId="{559D1D88-FDD1-4DC7-83BD-F6E7B29CFDE8}" srcOrd="1" destOrd="0" presId="urn:microsoft.com/office/officeart/2005/8/layout/hierarchy2"/>
    <dgm:cxn modelId="{B6A09757-78AC-48A3-A76D-A54C46EB21FB}" srcId="{8BC3F4F4-34C0-43A1-B875-2D40AA5FA6F8}" destId="{B0946E6A-32AB-4CCD-B250-421625AF7965}" srcOrd="5" destOrd="0" parTransId="{64F53D31-62C0-4E64-8BA6-9F631676DF44}" sibTransId="{1B31BF6B-7DDC-40CE-A2BE-73951A056A98}"/>
    <dgm:cxn modelId="{C1E68359-5253-4C75-8D6C-3A177575877B}" type="presOf" srcId="{334D0AE4-4D8C-417E-B602-8172F9693B96}" destId="{7FB74587-D43F-46C5-A686-FCE9C75DD3C1}" srcOrd="1" destOrd="0" presId="urn:microsoft.com/office/officeart/2005/8/layout/hierarchy2"/>
    <dgm:cxn modelId="{9569A779-0866-48A0-8C3C-B36E58993016}" type="presOf" srcId="{630EDDB7-AD83-4FCD-B863-10A9FA3F7573}" destId="{66A81AE1-D86D-405F-8B3E-0452FDDF4BC5}" srcOrd="1" destOrd="0" presId="urn:microsoft.com/office/officeart/2005/8/layout/hierarchy2"/>
    <dgm:cxn modelId="{E7F2B085-9901-4FEB-8AAD-AB3DBBA6A828}" srcId="{8BC3F4F4-34C0-43A1-B875-2D40AA5FA6F8}" destId="{6D89E952-B77B-4456-884E-84F6068E8B22}" srcOrd="2" destOrd="0" parTransId="{630EDDB7-AD83-4FCD-B863-10A9FA3F7573}" sibTransId="{143DA270-27AA-42D0-BFD9-FD5BF285E2AE}"/>
    <dgm:cxn modelId="{7D8BF386-787E-4337-9740-FBDE4BEADE27}" type="presOf" srcId="{DDFB929E-5C74-4384-A656-21A5C79A529A}" destId="{0C00F3D7-0AE8-4913-9565-09A66956EA6E}" srcOrd="0" destOrd="0" presId="urn:microsoft.com/office/officeart/2005/8/layout/hierarchy2"/>
    <dgm:cxn modelId="{43B95388-1632-4CA5-A01C-971725D4FDA7}" type="presOf" srcId="{0955DC19-0889-4BFE-8D91-DA1EAFBCB424}" destId="{BFF84195-A54C-4218-9D8C-1A67902A070C}" srcOrd="0" destOrd="0" presId="urn:microsoft.com/office/officeart/2005/8/layout/hierarchy2"/>
    <dgm:cxn modelId="{0DA4DC8A-1A09-43FC-9852-F0AD348C70C8}" type="presOf" srcId="{D125FDFB-CD1E-4122-BE46-26A15BD06E16}" destId="{F025BACD-04ED-4A39-BDB7-9ED673F5A912}" srcOrd="1" destOrd="0" presId="urn:microsoft.com/office/officeart/2005/8/layout/hierarchy2"/>
    <dgm:cxn modelId="{D4287B8B-BFB8-475B-BE99-E80B498B9D43}" type="presOf" srcId="{6D89E952-B77B-4456-884E-84F6068E8B22}" destId="{28EB4C08-CB9C-474B-A4AA-CB0D080DD5B9}" srcOrd="0" destOrd="0" presId="urn:microsoft.com/office/officeart/2005/8/layout/hierarchy2"/>
    <dgm:cxn modelId="{034E748D-A8A9-4780-9A14-2DE93924C55D}" type="presOf" srcId="{8710A9D4-6A58-4692-88CB-BDD5B472E8B9}" destId="{47210A61-93E6-4C1A-AAFB-28FD53E8534D}" srcOrd="1" destOrd="0" presId="urn:microsoft.com/office/officeart/2005/8/layout/hierarchy2"/>
    <dgm:cxn modelId="{16A6AD98-04B5-4CDE-8D30-24A82694EA8F}" type="presOf" srcId="{14AD1329-D631-445C-92B1-B7F467A531FA}" destId="{A76AE8EF-8AA8-46AD-8339-E512CF12693C}" srcOrd="0" destOrd="0" presId="urn:microsoft.com/office/officeart/2005/8/layout/hierarchy2"/>
    <dgm:cxn modelId="{4AB5699B-3ED6-439A-8A81-4994E8310AA2}" type="presOf" srcId="{D46DA3BA-AD3A-425E-83C2-446A5C7BD391}" destId="{204CE059-B2E8-4D52-A634-276EC3213BC4}" srcOrd="0" destOrd="0" presId="urn:microsoft.com/office/officeart/2005/8/layout/hierarchy2"/>
    <dgm:cxn modelId="{5C8FD49E-2513-4F82-8E79-C4A0071400EA}" type="presOf" srcId="{3AA3E854-F920-4057-8191-A567D6CC84F7}" destId="{F60CE682-9A8A-4185-9330-53C80412785C}" srcOrd="1" destOrd="0" presId="urn:microsoft.com/office/officeart/2005/8/layout/hierarchy2"/>
    <dgm:cxn modelId="{82841DAF-7BBC-4192-8EC2-D47D096256A3}" type="presOf" srcId="{BEFF38EB-2CED-49CC-B9CC-0854E036D706}" destId="{B8F23697-D852-453C-B6A7-41BF5708DDC7}" srcOrd="1" destOrd="0" presId="urn:microsoft.com/office/officeart/2005/8/layout/hierarchy2"/>
    <dgm:cxn modelId="{4716D2B0-8D1A-4FE7-B5FD-1EFB63040A50}" type="presOf" srcId="{3AA3E854-F920-4057-8191-A567D6CC84F7}" destId="{81032327-62C3-4883-A698-AAE7ECBCB14E}" srcOrd="0" destOrd="0" presId="urn:microsoft.com/office/officeart/2005/8/layout/hierarchy2"/>
    <dgm:cxn modelId="{DA6CEEB1-49D0-4136-A3B8-2CB97DAD8BF5}" type="presOf" srcId="{C64DB1E1-708B-4BE2-A722-7DECA15AA7B6}" destId="{278AC95C-0EAA-438D-94B0-1D5B043A6FE8}" srcOrd="1" destOrd="0" presId="urn:microsoft.com/office/officeart/2005/8/layout/hierarchy2"/>
    <dgm:cxn modelId="{C5588CB4-BFB4-471F-A159-25774C92B468}" type="presOf" srcId="{CA68F83D-A74B-4BB8-AF8D-5DFF790F7D01}" destId="{61E97922-5453-4355-B90E-EE57903C51E8}" srcOrd="0" destOrd="0" presId="urn:microsoft.com/office/officeart/2005/8/layout/hierarchy2"/>
    <dgm:cxn modelId="{2A6127B7-45C8-42A6-B215-20F8FE55532A}" srcId="{EB30A1DA-290C-44EA-BEC0-D933D9D9EC1C}" destId="{2C7D7052-466E-4615-841F-261BB691A980}" srcOrd="1" destOrd="0" parTransId="{C64DB1E1-708B-4BE2-A722-7DECA15AA7B6}" sibTransId="{09138B2B-E2B1-4662-8267-D6983F6ED136}"/>
    <dgm:cxn modelId="{64C45FB9-570B-4769-ACF9-90BD50524533}" type="presOf" srcId="{EB30A1DA-290C-44EA-BEC0-D933D9D9EC1C}" destId="{95A36D65-4713-450F-A4EB-A75011CA7A63}" srcOrd="0" destOrd="0" presId="urn:microsoft.com/office/officeart/2005/8/layout/hierarchy2"/>
    <dgm:cxn modelId="{AE5C21C9-2AB2-4E8B-B383-2A0772A2FDE4}" type="presOf" srcId="{630EDDB7-AD83-4FCD-B863-10A9FA3F7573}" destId="{EAA0F7AD-C99F-4159-AC44-6E2433161658}" srcOrd="0" destOrd="0" presId="urn:microsoft.com/office/officeart/2005/8/layout/hierarchy2"/>
    <dgm:cxn modelId="{CD31A6C9-28C9-4486-B3E7-4BDC65349BE2}" type="presOf" srcId="{D761BD25-2CC8-40A9-8DD5-B696B1F9FC10}" destId="{4C811222-58D8-42D8-9466-4950DAA5ACB2}" srcOrd="0" destOrd="0" presId="urn:microsoft.com/office/officeart/2005/8/layout/hierarchy2"/>
    <dgm:cxn modelId="{73B57FCA-8792-4E53-B3DD-9FC5A28D00A3}" type="presOf" srcId="{A3FC30F4-37AF-4D26-A47C-744D40D7BDD9}" destId="{2A98977E-1A0A-4181-9BAE-97BC089FE365}" srcOrd="1" destOrd="0" presId="urn:microsoft.com/office/officeart/2005/8/layout/hierarchy2"/>
    <dgm:cxn modelId="{C94A95CA-A91A-4598-A293-2D5D4AA71A50}" type="presOf" srcId="{B0946E6A-32AB-4CCD-B250-421625AF7965}" destId="{5F39D201-C4EF-4EF3-924F-812AD31243B4}" srcOrd="0" destOrd="0" presId="urn:microsoft.com/office/officeart/2005/8/layout/hierarchy2"/>
    <dgm:cxn modelId="{565CC4CF-EFEC-40A2-86BA-83BCFA2964DC}" srcId="{DDFB929E-5C74-4384-A656-21A5C79A529A}" destId="{0955DC19-0889-4BFE-8D91-DA1EAFBCB424}" srcOrd="1" destOrd="0" parTransId="{D8EC73BF-37FE-49E2-B1DA-F7E1F5BDFB40}" sibTransId="{0FE4C932-2889-4F95-B84E-9C14674DEA25}"/>
    <dgm:cxn modelId="{D03DE6D8-CE46-4A48-A913-8D59844FA185}" type="presOf" srcId="{1A0E1112-BCE3-4230-AC16-23F717E5B316}" destId="{CC253C0E-90A1-494A-8FC5-9BC187614130}" srcOrd="0" destOrd="0" presId="urn:microsoft.com/office/officeart/2005/8/layout/hierarchy2"/>
    <dgm:cxn modelId="{76624BD9-BDE4-44E4-A23A-B708E7D2FD3D}" type="presOf" srcId="{8710A9D4-6A58-4692-88CB-BDD5B472E8B9}" destId="{7D748245-A9B3-4071-BA5C-01D774CCFBE1}" srcOrd="0" destOrd="0" presId="urn:microsoft.com/office/officeart/2005/8/layout/hierarchy2"/>
    <dgm:cxn modelId="{0C74D8DB-2F2F-46B8-8913-BCBA9363581F}" srcId="{8BC3F4F4-34C0-43A1-B875-2D40AA5FA6F8}" destId="{0CAE64A5-B3D9-419A-BF6F-04C99D043F29}" srcOrd="1" destOrd="0" parTransId="{334D0AE4-4D8C-417E-B602-8172F9693B96}" sibTransId="{F6DE683F-5C55-4721-B8EB-240A748D3519}"/>
    <dgm:cxn modelId="{512904DC-9F63-4201-8499-194DBA779C3A}" srcId="{DDFB929E-5C74-4384-A656-21A5C79A529A}" destId="{CDA7E622-7E7B-4BE6-AE10-AE9D23CAA715}" srcOrd="0" destOrd="0" parTransId="{8710A9D4-6A58-4692-88CB-BDD5B472E8B9}" sibTransId="{009BD061-C2E1-4C96-BE77-3921AD3055FE}"/>
    <dgm:cxn modelId="{B35760DD-275E-4013-A1F7-4D9634DA5116}" srcId="{3089374E-63E6-4FDA-AF43-C95F86BB3E74}" destId="{8BC3F4F4-34C0-43A1-B875-2D40AA5FA6F8}" srcOrd="0" destOrd="0" parTransId="{74846B6B-B193-4DCD-9C3A-CC78E0E873E8}" sibTransId="{54436D3B-4844-42EB-B430-D25395C66A8F}"/>
    <dgm:cxn modelId="{6F686CED-96E6-4985-982B-8E139EEDC56F}" srcId="{8BC3F4F4-34C0-43A1-B875-2D40AA5FA6F8}" destId="{EB30A1DA-290C-44EA-BEC0-D933D9D9EC1C}" srcOrd="3" destOrd="0" parTransId="{2D74EC93-5288-433C-9FAE-DD6B386DCF96}" sibTransId="{CBB29A40-6A44-40D3-B5A5-3595AD47CC5D}"/>
    <dgm:cxn modelId="{92F62DF3-0BA3-4E53-85EF-A158050D6FAB}" type="presOf" srcId="{3089374E-63E6-4FDA-AF43-C95F86BB3E74}" destId="{BB21FED1-33DD-4844-A4CC-63B16BA8DD23}" srcOrd="0" destOrd="0" presId="urn:microsoft.com/office/officeart/2005/8/layout/hierarchy2"/>
    <dgm:cxn modelId="{6D2F41F5-6489-451E-877A-A17B21E78EE5}" srcId="{8BC3F4F4-34C0-43A1-B875-2D40AA5FA6F8}" destId="{E3FEA638-BF87-43E0-B112-D531DF75890F}" srcOrd="4" destOrd="0" parTransId="{D125FDFB-CD1E-4122-BE46-26A15BD06E16}" sibTransId="{C9701992-26B5-48BF-9764-4A833C091732}"/>
    <dgm:cxn modelId="{3F48FBF5-C85E-453D-939A-BE2C0EDF931A}" srcId="{0CAE64A5-B3D9-419A-BF6F-04C99D043F29}" destId="{D46DA3BA-AD3A-425E-83C2-446A5C7BD391}" srcOrd="0" destOrd="0" parTransId="{3AA3E854-F920-4057-8191-A567D6CC84F7}" sibTransId="{B08B563E-EFD3-4EAB-8E51-07093D5687DE}"/>
    <dgm:cxn modelId="{96D68EF8-97C6-4B58-B739-5ED47A4FAEE3}" type="presOf" srcId="{334D0AE4-4D8C-417E-B602-8172F9693B96}" destId="{C971AA15-C6AA-4D5F-AB4C-82E321B5AA30}" srcOrd="0" destOrd="0" presId="urn:microsoft.com/office/officeart/2005/8/layout/hierarchy2"/>
    <dgm:cxn modelId="{D38C1CFF-F815-4ED7-B036-1B10C0ADBB60}" type="presOf" srcId="{1A0E1112-BCE3-4230-AC16-23F717E5B316}" destId="{9477AFE7-4139-417C-9E62-1BCC063781EF}" srcOrd="1" destOrd="0" presId="urn:microsoft.com/office/officeart/2005/8/layout/hierarchy2"/>
    <dgm:cxn modelId="{2BF66F36-AB42-47F3-BA41-F1638EBAE152}" type="presParOf" srcId="{BB21FED1-33DD-4844-A4CC-63B16BA8DD23}" destId="{4D0D7F24-DF04-4F0C-9724-FD52C25BEF0F}" srcOrd="0" destOrd="0" presId="urn:microsoft.com/office/officeart/2005/8/layout/hierarchy2"/>
    <dgm:cxn modelId="{8A403FEB-47D6-4B57-92AD-0A648E38EA8D}" type="presParOf" srcId="{4D0D7F24-DF04-4F0C-9724-FD52C25BEF0F}" destId="{45DB4D9A-717E-4C03-9D57-DD84BEF7901E}" srcOrd="0" destOrd="0" presId="urn:microsoft.com/office/officeart/2005/8/layout/hierarchy2"/>
    <dgm:cxn modelId="{EEA387B0-AFCD-48BA-AED4-69B44320F7AA}" type="presParOf" srcId="{4D0D7F24-DF04-4F0C-9724-FD52C25BEF0F}" destId="{748EFF2F-735B-4E5D-9AC4-D3FDD5A797A5}" srcOrd="1" destOrd="0" presId="urn:microsoft.com/office/officeart/2005/8/layout/hierarchy2"/>
    <dgm:cxn modelId="{59D4D1C5-4C19-4F9F-9DF6-F62E08C1737F}" type="presParOf" srcId="{748EFF2F-735B-4E5D-9AC4-D3FDD5A797A5}" destId="{4C811222-58D8-42D8-9466-4950DAA5ACB2}" srcOrd="0" destOrd="0" presId="urn:microsoft.com/office/officeart/2005/8/layout/hierarchy2"/>
    <dgm:cxn modelId="{7D42C012-D5B8-4F00-B428-6D29734FBB1D}" type="presParOf" srcId="{4C811222-58D8-42D8-9466-4950DAA5ACB2}" destId="{AEA576DE-8B77-41B2-B721-A4AD9B88938C}" srcOrd="0" destOrd="0" presId="urn:microsoft.com/office/officeart/2005/8/layout/hierarchy2"/>
    <dgm:cxn modelId="{449683B8-C183-4D34-AE1C-0E2C14BCB0F4}" type="presParOf" srcId="{748EFF2F-735B-4E5D-9AC4-D3FDD5A797A5}" destId="{4F27FBD1-AA40-4348-B51C-E414CA5A1073}" srcOrd="1" destOrd="0" presId="urn:microsoft.com/office/officeart/2005/8/layout/hierarchy2"/>
    <dgm:cxn modelId="{8F092EA7-4D0B-422F-BB72-2C5922D60A5B}" type="presParOf" srcId="{4F27FBD1-AA40-4348-B51C-E414CA5A1073}" destId="{0C00F3D7-0AE8-4913-9565-09A66956EA6E}" srcOrd="0" destOrd="0" presId="urn:microsoft.com/office/officeart/2005/8/layout/hierarchy2"/>
    <dgm:cxn modelId="{EBF1191D-F2F3-4137-96D6-3C11AB21619B}" type="presParOf" srcId="{4F27FBD1-AA40-4348-B51C-E414CA5A1073}" destId="{09B5951F-2239-49D1-9B40-C9D5A32A78C6}" srcOrd="1" destOrd="0" presId="urn:microsoft.com/office/officeart/2005/8/layout/hierarchy2"/>
    <dgm:cxn modelId="{4EE83981-641C-456C-9B15-6EBA549ED0E8}" type="presParOf" srcId="{09B5951F-2239-49D1-9B40-C9D5A32A78C6}" destId="{7D748245-A9B3-4071-BA5C-01D774CCFBE1}" srcOrd="0" destOrd="0" presId="urn:microsoft.com/office/officeart/2005/8/layout/hierarchy2"/>
    <dgm:cxn modelId="{BFBF536A-543F-4588-A8B0-11A0DAC5DF8A}" type="presParOf" srcId="{7D748245-A9B3-4071-BA5C-01D774CCFBE1}" destId="{47210A61-93E6-4C1A-AAFB-28FD53E8534D}" srcOrd="0" destOrd="0" presId="urn:microsoft.com/office/officeart/2005/8/layout/hierarchy2"/>
    <dgm:cxn modelId="{ECC5C76E-BDD2-47F6-A4A5-06B40237253E}" type="presParOf" srcId="{09B5951F-2239-49D1-9B40-C9D5A32A78C6}" destId="{01552307-B699-4086-A63A-C4B243046D0B}" srcOrd="1" destOrd="0" presId="urn:microsoft.com/office/officeart/2005/8/layout/hierarchy2"/>
    <dgm:cxn modelId="{100F71D8-05F1-4BA1-BB07-1FB186374B38}" type="presParOf" srcId="{01552307-B699-4086-A63A-C4B243046D0B}" destId="{05700CB6-6EAC-47EE-B0DE-218CDFB61657}" srcOrd="0" destOrd="0" presId="urn:microsoft.com/office/officeart/2005/8/layout/hierarchy2"/>
    <dgm:cxn modelId="{D880ADFE-D17A-4819-8AEF-85E95BE08355}" type="presParOf" srcId="{01552307-B699-4086-A63A-C4B243046D0B}" destId="{C9A660E1-FB64-404E-89DC-659EAA975740}" srcOrd="1" destOrd="0" presId="urn:microsoft.com/office/officeart/2005/8/layout/hierarchy2"/>
    <dgm:cxn modelId="{E657DC79-C0B4-42B9-88C1-0ECC30AFBC7A}" type="presParOf" srcId="{09B5951F-2239-49D1-9B40-C9D5A32A78C6}" destId="{747449CC-24A5-430B-B414-ED2CD8362BCF}" srcOrd="2" destOrd="0" presId="urn:microsoft.com/office/officeart/2005/8/layout/hierarchy2"/>
    <dgm:cxn modelId="{3CE919B2-58FC-4BBF-9534-2596247F4F0B}" type="presParOf" srcId="{747449CC-24A5-430B-B414-ED2CD8362BCF}" destId="{2A2D8CC6-F411-49B4-9A3C-79702B682471}" srcOrd="0" destOrd="0" presId="urn:microsoft.com/office/officeart/2005/8/layout/hierarchy2"/>
    <dgm:cxn modelId="{F49DAA6F-72BE-4219-AD1E-E295656592AF}" type="presParOf" srcId="{09B5951F-2239-49D1-9B40-C9D5A32A78C6}" destId="{4A476C29-1048-45AE-8A8A-9FF7E40284AA}" srcOrd="3" destOrd="0" presId="urn:microsoft.com/office/officeart/2005/8/layout/hierarchy2"/>
    <dgm:cxn modelId="{F983C64C-B94A-427C-A6FD-FBD1947AE835}" type="presParOf" srcId="{4A476C29-1048-45AE-8A8A-9FF7E40284AA}" destId="{BFF84195-A54C-4218-9D8C-1A67902A070C}" srcOrd="0" destOrd="0" presId="urn:microsoft.com/office/officeart/2005/8/layout/hierarchy2"/>
    <dgm:cxn modelId="{0213DFF8-4EF2-4218-917F-96BBD4A5524E}" type="presParOf" srcId="{4A476C29-1048-45AE-8A8A-9FF7E40284AA}" destId="{FE4A5C9F-F453-49D6-9806-76EF2E03A280}" srcOrd="1" destOrd="0" presId="urn:microsoft.com/office/officeart/2005/8/layout/hierarchy2"/>
    <dgm:cxn modelId="{300F0BA1-B08A-4A41-B92A-D7EF0D644ADE}" type="presParOf" srcId="{09B5951F-2239-49D1-9B40-C9D5A32A78C6}" destId="{5FB15088-C6B3-4B0A-A18E-F32EF504DDE7}" srcOrd="4" destOrd="0" presId="urn:microsoft.com/office/officeart/2005/8/layout/hierarchy2"/>
    <dgm:cxn modelId="{EBBAA2D0-19F5-45F5-899B-CB3A0F1811C2}" type="presParOf" srcId="{5FB15088-C6B3-4B0A-A18E-F32EF504DDE7}" destId="{B8F23697-D852-453C-B6A7-41BF5708DDC7}" srcOrd="0" destOrd="0" presId="urn:microsoft.com/office/officeart/2005/8/layout/hierarchy2"/>
    <dgm:cxn modelId="{8B8E623E-2694-43D0-829A-C9435F708817}" type="presParOf" srcId="{09B5951F-2239-49D1-9B40-C9D5A32A78C6}" destId="{5335EA1E-EFB9-478A-82C6-0334EBFCA2D8}" srcOrd="5" destOrd="0" presId="urn:microsoft.com/office/officeart/2005/8/layout/hierarchy2"/>
    <dgm:cxn modelId="{FA219BD7-E32C-4A28-8295-C386C7197151}" type="presParOf" srcId="{5335EA1E-EFB9-478A-82C6-0334EBFCA2D8}" destId="{61E97922-5453-4355-B90E-EE57903C51E8}" srcOrd="0" destOrd="0" presId="urn:microsoft.com/office/officeart/2005/8/layout/hierarchy2"/>
    <dgm:cxn modelId="{3B5411F7-ED0C-43BE-BAF0-A1DC17BA0522}" type="presParOf" srcId="{5335EA1E-EFB9-478A-82C6-0334EBFCA2D8}" destId="{CC5DA8D3-33FC-4AD5-8094-6BFF6A3B2197}" srcOrd="1" destOrd="0" presId="urn:microsoft.com/office/officeart/2005/8/layout/hierarchy2"/>
    <dgm:cxn modelId="{7EEC4646-A061-4548-A299-272F55609833}" type="presParOf" srcId="{748EFF2F-735B-4E5D-9AC4-D3FDD5A797A5}" destId="{C971AA15-C6AA-4D5F-AB4C-82E321B5AA30}" srcOrd="2" destOrd="0" presId="urn:microsoft.com/office/officeart/2005/8/layout/hierarchy2"/>
    <dgm:cxn modelId="{AAB9BA6F-7BBF-43AF-B13E-4F72B9406C59}" type="presParOf" srcId="{C971AA15-C6AA-4D5F-AB4C-82E321B5AA30}" destId="{7FB74587-D43F-46C5-A686-FCE9C75DD3C1}" srcOrd="0" destOrd="0" presId="urn:microsoft.com/office/officeart/2005/8/layout/hierarchy2"/>
    <dgm:cxn modelId="{BFE54DAB-EC85-47D3-BF9B-74B2DB2A07BE}" type="presParOf" srcId="{748EFF2F-735B-4E5D-9AC4-D3FDD5A797A5}" destId="{F29A4AC6-784B-43CD-A788-96352E7A96DC}" srcOrd="3" destOrd="0" presId="urn:microsoft.com/office/officeart/2005/8/layout/hierarchy2"/>
    <dgm:cxn modelId="{847B013C-FB14-4187-80BD-83CEDA29B2D4}" type="presParOf" srcId="{F29A4AC6-784B-43CD-A788-96352E7A96DC}" destId="{8CAA68D9-849F-4558-B837-0BE7BBCA8470}" srcOrd="0" destOrd="0" presId="urn:microsoft.com/office/officeart/2005/8/layout/hierarchy2"/>
    <dgm:cxn modelId="{FE4D931E-7221-499F-BB8E-25E4B8AB2FD6}" type="presParOf" srcId="{F29A4AC6-784B-43CD-A788-96352E7A96DC}" destId="{B6F87E0D-EF92-4174-BC60-9F7460EEBEBC}" srcOrd="1" destOrd="0" presId="urn:microsoft.com/office/officeart/2005/8/layout/hierarchy2"/>
    <dgm:cxn modelId="{981CE0C3-F351-436B-853E-2CFB96A5D8C9}" type="presParOf" srcId="{B6F87E0D-EF92-4174-BC60-9F7460EEBEBC}" destId="{81032327-62C3-4883-A698-AAE7ECBCB14E}" srcOrd="0" destOrd="0" presId="urn:microsoft.com/office/officeart/2005/8/layout/hierarchy2"/>
    <dgm:cxn modelId="{56DDCEAA-FAB0-404F-98EE-F7C8789BB424}" type="presParOf" srcId="{81032327-62C3-4883-A698-AAE7ECBCB14E}" destId="{F60CE682-9A8A-4185-9330-53C80412785C}" srcOrd="0" destOrd="0" presId="urn:microsoft.com/office/officeart/2005/8/layout/hierarchy2"/>
    <dgm:cxn modelId="{DFC27FCD-6AEB-4957-8504-46A8AE96952A}" type="presParOf" srcId="{B6F87E0D-EF92-4174-BC60-9F7460EEBEBC}" destId="{E5B2BA48-2E11-4E7D-85BC-EC4E13B83BBE}" srcOrd="1" destOrd="0" presId="urn:microsoft.com/office/officeart/2005/8/layout/hierarchy2"/>
    <dgm:cxn modelId="{5FDFB968-36CA-4E63-9BB3-A870ABF0013C}" type="presParOf" srcId="{E5B2BA48-2E11-4E7D-85BC-EC4E13B83BBE}" destId="{204CE059-B2E8-4D52-A634-276EC3213BC4}" srcOrd="0" destOrd="0" presId="urn:microsoft.com/office/officeart/2005/8/layout/hierarchy2"/>
    <dgm:cxn modelId="{F3A87ACB-D6DD-4072-9D6E-AE3E9843E4FE}" type="presParOf" srcId="{E5B2BA48-2E11-4E7D-85BC-EC4E13B83BBE}" destId="{53332538-E3E8-44D3-A43C-08792D6FAA79}" srcOrd="1" destOrd="0" presId="urn:microsoft.com/office/officeart/2005/8/layout/hierarchy2"/>
    <dgm:cxn modelId="{D86CE922-8F6E-4C55-A5B3-92776213EC2D}" type="presParOf" srcId="{748EFF2F-735B-4E5D-9AC4-D3FDD5A797A5}" destId="{EAA0F7AD-C99F-4159-AC44-6E2433161658}" srcOrd="4" destOrd="0" presId="urn:microsoft.com/office/officeart/2005/8/layout/hierarchy2"/>
    <dgm:cxn modelId="{2E76BAE8-4267-461B-B75C-D53D53FF0CA6}" type="presParOf" srcId="{EAA0F7AD-C99F-4159-AC44-6E2433161658}" destId="{66A81AE1-D86D-405F-8B3E-0452FDDF4BC5}" srcOrd="0" destOrd="0" presId="urn:microsoft.com/office/officeart/2005/8/layout/hierarchy2"/>
    <dgm:cxn modelId="{A8997BE1-038C-432B-A0F6-AF00B4CAE6B7}" type="presParOf" srcId="{748EFF2F-735B-4E5D-9AC4-D3FDD5A797A5}" destId="{26621220-2183-40F2-8256-A203BCD40FD4}" srcOrd="5" destOrd="0" presId="urn:microsoft.com/office/officeart/2005/8/layout/hierarchy2"/>
    <dgm:cxn modelId="{B516F2F6-EAEE-46A9-ACDE-CB4832A95EF7}" type="presParOf" srcId="{26621220-2183-40F2-8256-A203BCD40FD4}" destId="{28EB4C08-CB9C-474B-A4AA-CB0D080DD5B9}" srcOrd="0" destOrd="0" presId="urn:microsoft.com/office/officeart/2005/8/layout/hierarchy2"/>
    <dgm:cxn modelId="{FF3F57E8-004C-412E-8A4C-D1994DBCF2E2}" type="presParOf" srcId="{26621220-2183-40F2-8256-A203BCD40FD4}" destId="{38075491-2E86-4A2C-8B20-08A36762AEB2}" srcOrd="1" destOrd="0" presId="urn:microsoft.com/office/officeart/2005/8/layout/hierarchy2"/>
    <dgm:cxn modelId="{FCD729EA-ED9F-4A2F-A433-C59559F34DC2}" type="presParOf" srcId="{38075491-2E86-4A2C-8B20-08A36762AEB2}" destId="{64A7E5CE-8117-43C4-8B5A-2AD5206AFCDA}" srcOrd="0" destOrd="0" presId="urn:microsoft.com/office/officeart/2005/8/layout/hierarchy2"/>
    <dgm:cxn modelId="{5F3D1549-D708-4687-B5CA-16206A438C62}" type="presParOf" srcId="{64A7E5CE-8117-43C4-8B5A-2AD5206AFCDA}" destId="{2A98977E-1A0A-4181-9BAE-97BC089FE365}" srcOrd="0" destOrd="0" presId="urn:microsoft.com/office/officeart/2005/8/layout/hierarchy2"/>
    <dgm:cxn modelId="{F0401002-D693-4D1B-BBA2-9E396EE5D242}" type="presParOf" srcId="{38075491-2E86-4A2C-8B20-08A36762AEB2}" destId="{E4A1230A-BC5E-4B28-A6F8-4C10B17D11D6}" srcOrd="1" destOrd="0" presId="urn:microsoft.com/office/officeart/2005/8/layout/hierarchy2"/>
    <dgm:cxn modelId="{D00CDDA0-1199-45B1-93C3-2D43CE0E03C7}" type="presParOf" srcId="{E4A1230A-BC5E-4B28-A6F8-4C10B17D11D6}" destId="{9144B1F6-FDC8-4FD1-8964-5AE07C8E1F39}" srcOrd="0" destOrd="0" presId="urn:microsoft.com/office/officeart/2005/8/layout/hierarchy2"/>
    <dgm:cxn modelId="{92D2FB38-1CEF-480B-B4D2-D09D025320C8}" type="presParOf" srcId="{E4A1230A-BC5E-4B28-A6F8-4C10B17D11D6}" destId="{EC3AEECE-6D34-4E94-838D-9A84E0609120}" srcOrd="1" destOrd="0" presId="urn:microsoft.com/office/officeart/2005/8/layout/hierarchy2"/>
    <dgm:cxn modelId="{E1E103FF-D7AC-4F75-9F16-9644074D1C68}" type="presParOf" srcId="{748EFF2F-735B-4E5D-9AC4-D3FDD5A797A5}" destId="{F71974BA-1261-4DF8-B596-D7E9C356C006}" srcOrd="6" destOrd="0" presId="urn:microsoft.com/office/officeart/2005/8/layout/hierarchy2"/>
    <dgm:cxn modelId="{3B3559AC-E08D-4B8B-A819-CF98AC0B496D}" type="presParOf" srcId="{F71974BA-1261-4DF8-B596-D7E9C356C006}" destId="{A210E7A2-6991-4BFF-84CD-20F652714FF3}" srcOrd="0" destOrd="0" presId="urn:microsoft.com/office/officeart/2005/8/layout/hierarchy2"/>
    <dgm:cxn modelId="{A8299462-4F63-4D21-825A-30F273FE2543}" type="presParOf" srcId="{748EFF2F-735B-4E5D-9AC4-D3FDD5A797A5}" destId="{A6EE5A38-393B-4D48-A420-8A386CFE3C5A}" srcOrd="7" destOrd="0" presId="urn:microsoft.com/office/officeart/2005/8/layout/hierarchy2"/>
    <dgm:cxn modelId="{B9EAE2CC-F5FB-40CB-81BE-9FDE3A148B5A}" type="presParOf" srcId="{A6EE5A38-393B-4D48-A420-8A386CFE3C5A}" destId="{95A36D65-4713-450F-A4EB-A75011CA7A63}" srcOrd="0" destOrd="0" presId="urn:microsoft.com/office/officeart/2005/8/layout/hierarchy2"/>
    <dgm:cxn modelId="{7AFA4A1B-F5A5-420A-8B5C-396A9DCDB4A8}" type="presParOf" srcId="{A6EE5A38-393B-4D48-A420-8A386CFE3C5A}" destId="{212DAA2A-49E8-4288-8BDA-8B829F1B9DED}" srcOrd="1" destOrd="0" presId="urn:microsoft.com/office/officeart/2005/8/layout/hierarchy2"/>
    <dgm:cxn modelId="{DD9886AB-2622-466C-BDB0-D92F5F3B9569}" type="presParOf" srcId="{212DAA2A-49E8-4288-8BDA-8B829F1B9DED}" destId="{4749EE42-4C7B-4AC3-9A9D-30A5D28291E4}" srcOrd="0" destOrd="0" presId="urn:microsoft.com/office/officeart/2005/8/layout/hierarchy2"/>
    <dgm:cxn modelId="{0F51BF3E-F419-485F-BBE0-77BA763E1B41}" type="presParOf" srcId="{4749EE42-4C7B-4AC3-9A9D-30A5D28291E4}" destId="{559D1D88-FDD1-4DC7-83BD-F6E7B29CFDE8}" srcOrd="0" destOrd="0" presId="urn:microsoft.com/office/officeart/2005/8/layout/hierarchy2"/>
    <dgm:cxn modelId="{F10CAC98-1FF6-4898-988B-06429B01A7D4}" type="presParOf" srcId="{212DAA2A-49E8-4288-8BDA-8B829F1B9DED}" destId="{CCE8EF20-C081-4F05-A6F5-7D9635DA4E93}" srcOrd="1" destOrd="0" presId="urn:microsoft.com/office/officeart/2005/8/layout/hierarchy2"/>
    <dgm:cxn modelId="{C3752A93-9EA7-45A9-A386-E954177120BB}" type="presParOf" srcId="{CCE8EF20-C081-4F05-A6F5-7D9635DA4E93}" destId="{A76AE8EF-8AA8-46AD-8339-E512CF12693C}" srcOrd="0" destOrd="0" presId="urn:microsoft.com/office/officeart/2005/8/layout/hierarchy2"/>
    <dgm:cxn modelId="{0215D31F-9A2B-4ADE-976D-167731039438}" type="presParOf" srcId="{CCE8EF20-C081-4F05-A6F5-7D9635DA4E93}" destId="{F2420A08-7B48-4C40-B7D9-9E1E5EB880B3}" srcOrd="1" destOrd="0" presId="urn:microsoft.com/office/officeart/2005/8/layout/hierarchy2"/>
    <dgm:cxn modelId="{25B95832-B4A1-440F-90DA-DE8AA3866E99}" type="presParOf" srcId="{212DAA2A-49E8-4288-8BDA-8B829F1B9DED}" destId="{637B5247-B6EC-4574-916C-3C574DE633D4}" srcOrd="2" destOrd="0" presId="urn:microsoft.com/office/officeart/2005/8/layout/hierarchy2"/>
    <dgm:cxn modelId="{6673A2C0-592D-4571-824F-28CE3EF4AF04}" type="presParOf" srcId="{637B5247-B6EC-4574-916C-3C574DE633D4}" destId="{278AC95C-0EAA-438D-94B0-1D5B043A6FE8}" srcOrd="0" destOrd="0" presId="urn:microsoft.com/office/officeart/2005/8/layout/hierarchy2"/>
    <dgm:cxn modelId="{4FF9FA49-0438-4181-9608-F2FDEF8587FB}" type="presParOf" srcId="{212DAA2A-49E8-4288-8BDA-8B829F1B9DED}" destId="{B975AD70-CC53-4BAB-B398-6CBC1A80EF77}" srcOrd="3" destOrd="0" presId="urn:microsoft.com/office/officeart/2005/8/layout/hierarchy2"/>
    <dgm:cxn modelId="{12B4AE39-E513-43EE-8E1F-668267ED19B2}" type="presParOf" srcId="{B975AD70-CC53-4BAB-B398-6CBC1A80EF77}" destId="{BD71D16C-10C6-4F10-AA7A-C7DC7FD32DF3}" srcOrd="0" destOrd="0" presId="urn:microsoft.com/office/officeart/2005/8/layout/hierarchy2"/>
    <dgm:cxn modelId="{5D0AE347-3E27-43E4-A6CB-095E249A879A}" type="presParOf" srcId="{B975AD70-CC53-4BAB-B398-6CBC1A80EF77}" destId="{068EAA67-A1EA-4CB0-903D-8107C397A68B}" srcOrd="1" destOrd="0" presId="urn:microsoft.com/office/officeart/2005/8/layout/hierarchy2"/>
    <dgm:cxn modelId="{E346C415-752F-495A-A535-684D35E2C51C}" type="presParOf" srcId="{212DAA2A-49E8-4288-8BDA-8B829F1B9DED}" destId="{CC253C0E-90A1-494A-8FC5-9BC187614130}" srcOrd="4" destOrd="0" presId="urn:microsoft.com/office/officeart/2005/8/layout/hierarchy2"/>
    <dgm:cxn modelId="{C7649797-CB2C-43C9-881F-F4271D88F420}" type="presParOf" srcId="{CC253C0E-90A1-494A-8FC5-9BC187614130}" destId="{9477AFE7-4139-417C-9E62-1BCC063781EF}" srcOrd="0" destOrd="0" presId="urn:microsoft.com/office/officeart/2005/8/layout/hierarchy2"/>
    <dgm:cxn modelId="{1CE15F58-121D-404D-9A10-208AACDD3CAC}" type="presParOf" srcId="{212DAA2A-49E8-4288-8BDA-8B829F1B9DED}" destId="{8FD0A79B-B5EE-443D-987B-C599ECDA540B}" srcOrd="5" destOrd="0" presId="urn:microsoft.com/office/officeart/2005/8/layout/hierarchy2"/>
    <dgm:cxn modelId="{969808CD-BD5E-4C59-80D1-BABA06FCD011}" type="presParOf" srcId="{8FD0A79B-B5EE-443D-987B-C599ECDA540B}" destId="{5C9DB0DE-536A-4CE0-B376-E2416E738987}" srcOrd="0" destOrd="0" presId="urn:microsoft.com/office/officeart/2005/8/layout/hierarchy2"/>
    <dgm:cxn modelId="{74DD0D63-3DAF-4BBC-98DA-6DD4958A6D61}" type="presParOf" srcId="{8FD0A79B-B5EE-443D-987B-C599ECDA540B}" destId="{01D71275-4177-4913-9695-70F459A222EA}" srcOrd="1" destOrd="0" presId="urn:microsoft.com/office/officeart/2005/8/layout/hierarchy2"/>
    <dgm:cxn modelId="{CBC6E2D5-6B20-41DB-9163-C2888E4B58F9}" type="presParOf" srcId="{748EFF2F-735B-4E5D-9AC4-D3FDD5A797A5}" destId="{5E60A3A1-D084-4D9E-91B2-C7F1E4ECD387}" srcOrd="8" destOrd="0" presId="urn:microsoft.com/office/officeart/2005/8/layout/hierarchy2"/>
    <dgm:cxn modelId="{71B34C5A-A8CF-4621-9944-184DD2E85AD1}" type="presParOf" srcId="{5E60A3A1-D084-4D9E-91B2-C7F1E4ECD387}" destId="{F025BACD-04ED-4A39-BDB7-9ED673F5A912}" srcOrd="0" destOrd="0" presId="urn:microsoft.com/office/officeart/2005/8/layout/hierarchy2"/>
    <dgm:cxn modelId="{7A450A37-F386-45A0-9064-092AFB08B1C1}" type="presParOf" srcId="{748EFF2F-735B-4E5D-9AC4-D3FDD5A797A5}" destId="{A1ADDD1D-8BD2-4CEA-83F3-61155B8B247A}" srcOrd="9" destOrd="0" presId="urn:microsoft.com/office/officeart/2005/8/layout/hierarchy2"/>
    <dgm:cxn modelId="{80CBE537-95A6-46D0-9135-BFDF72105002}" type="presParOf" srcId="{A1ADDD1D-8BD2-4CEA-83F3-61155B8B247A}" destId="{CFA0F096-7763-496E-B5B2-A2E1E722AD3B}" srcOrd="0" destOrd="0" presId="urn:microsoft.com/office/officeart/2005/8/layout/hierarchy2"/>
    <dgm:cxn modelId="{4AD05A07-6FFE-4D8D-B37B-3859411EB794}" type="presParOf" srcId="{A1ADDD1D-8BD2-4CEA-83F3-61155B8B247A}" destId="{64996539-A9DA-40D8-A379-E55FD8F5F381}" srcOrd="1" destOrd="0" presId="urn:microsoft.com/office/officeart/2005/8/layout/hierarchy2"/>
    <dgm:cxn modelId="{D6D4E8D9-800A-4F83-B038-2B5FBF1CB33B}" type="presParOf" srcId="{748EFF2F-735B-4E5D-9AC4-D3FDD5A797A5}" destId="{AB7C7F06-9134-4441-89E2-EE124F6FF68A}" srcOrd="10" destOrd="0" presId="urn:microsoft.com/office/officeart/2005/8/layout/hierarchy2"/>
    <dgm:cxn modelId="{F09AD182-7F23-403F-80F9-184676A8378F}" type="presParOf" srcId="{AB7C7F06-9134-4441-89E2-EE124F6FF68A}" destId="{CDF1DC3A-49DE-45E7-953B-7E943F2AE249}" srcOrd="0" destOrd="0" presId="urn:microsoft.com/office/officeart/2005/8/layout/hierarchy2"/>
    <dgm:cxn modelId="{DF2BFDCA-16B6-4E84-9B56-0570E6D9716C}" type="presParOf" srcId="{748EFF2F-735B-4E5D-9AC4-D3FDD5A797A5}" destId="{D756185C-0A41-481A-83D1-6D9D861C0BAF}" srcOrd="11" destOrd="0" presId="urn:microsoft.com/office/officeart/2005/8/layout/hierarchy2"/>
    <dgm:cxn modelId="{2CAADF52-3B93-4F13-83B7-BC4D284A3314}" type="presParOf" srcId="{D756185C-0A41-481A-83D1-6D9D861C0BAF}" destId="{5F39D201-C4EF-4EF3-924F-812AD31243B4}" srcOrd="0" destOrd="0" presId="urn:microsoft.com/office/officeart/2005/8/layout/hierarchy2"/>
    <dgm:cxn modelId="{0345AFD3-9D49-497E-8D4D-DC91A91C8FB2}" type="presParOf" srcId="{D756185C-0A41-481A-83D1-6D9D861C0BAF}" destId="{F2D3A62E-793A-4BBC-9FE8-C853F3424A61}" srcOrd="1" destOrd="0" presId="urn:microsoft.com/office/officeart/2005/8/layout/hierarchy2"/>
    <dgm:cxn modelId="{2426FE5F-6E45-473C-B06D-EA9A36E877CB}" type="presParOf" srcId="{BB21FED1-33DD-4844-A4CC-63B16BA8DD23}" destId="{6727BC6C-461C-4A02-905A-2B188A591A84}" srcOrd="1" destOrd="0" presId="urn:microsoft.com/office/officeart/2005/8/layout/hierarchy2"/>
    <dgm:cxn modelId="{DC59EBDB-894C-49F6-9589-EC30FFD6482C}" type="presParOf" srcId="{6727BC6C-461C-4A02-905A-2B188A591A84}" destId="{7F228996-03EB-4C9C-8107-47CC9F39510E}" srcOrd="0" destOrd="0" presId="urn:microsoft.com/office/officeart/2005/8/layout/hierarchy2"/>
    <dgm:cxn modelId="{4AF2337C-F23E-4ECF-A3A3-B44A07D3AFA8}" type="presParOf" srcId="{6727BC6C-461C-4A02-905A-2B188A591A84}" destId="{B5B87CA9-ED90-40BF-B982-A3C5CEF810F1}"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DB4D9A-717E-4C03-9D57-DD84BEF7901E}">
      <dsp:nvSpPr>
        <dsp:cNvPr id="0" name=""/>
        <dsp:cNvSpPr/>
      </dsp:nvSpPr>
      <dsp:spPr>
        <a:xfrm>
          <a:off x="457429" y="2516267"/>
          <a:ext cx="969765" cy="4848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Head of Fundraising</a:t>
          </a:r>
        </a:p>
      </dsp:txBody>
      <dsp:txXfrm>
        <a:off x="471631" y="2530469"/>
        <a:ext cx="941361" cy="456478"/>
      </dsp:txXfrm>
    </dsp:sp>
    <dsp:sp modelId="{4C811222-58D8-42D8-9466-4950DAA5ACB2}">
      <dsp:nvSpPr>
        <dsp:cNvPr id="0" name=""/>
        <dsp:cNvSpPr/>
      </dsp:nvSpPr>
      <dsp:spPr>
        <a:xfrm rot="17725014">
          <a:off x="764870" y="1701850"/>
          <a:ext cx="2320695" cy="17644"/>
        </a:xfrm>
        <a:custGeom>
          <a:avLst/>
          <a:gdLst/>
          <a:ahLst/>
          <a:cxnLst/>
          <a:rect l="0" t="0" r="0" b="0"/>
          <a:pathLst>
            <a:path>
              <a:moveTo>
                <a:pt x="0" y="13315"/>
              </a:moveTo>
              <a:lnTo>
                <a:pt x="1850386" y="13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1847915" y="1738172"/>
        <a:ext cx="0" cy="0"/>
      </dsp:txXfrm>
    </dsp:sp>
    <dsp:sp modelId="{0C00F3D7-0AE8-4913-9565-09A66956EA6E}">
      <dsp:nvSpPr>
        <dsp:cNvPr id="0" name=""/>
        <dsp:cNvSpPr/>
      </dsp:nvSpPr>
      <dsp:spPr>
        <a:xfrm>
          <a:off x="2423241" y="447676"/>
          <a:ext cx="969765" cy="429921"/>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Manger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Operations</a:t>
          </a:r>
        </a:p>
      </dsp:txBody>
      <dsp:txXfrm>
        <a:off x="2435833" y="460268"/>
        <a:ext cx="944581" cy="404737"/>
      </dsp:txXfrm>
    </dsp:sp>
    <dsp:sp modelId="{7D748245-A9B3-4071-BA5C-01D774CCFBE1}">
      <dsp:nvSpPr>
        <dsp:cNvPr id="0" name=""/>
        <dsp:cNvSpPr/>
      </dsp:nvSpPr>
      <dsp:spPr>
        <a:xfrm rot="18584383">
          <a:off x="3294413" y="443627"/>
          <a:ext cx="546681" cy="17644"/>
        </a:xfrm>
        <a:custGeom>
          <a:avLst/>
          <a:gdLst/>
          <a:ahLst/>
          <a:cxnLst/>
          <a:rect l="0" t="0" r="0" b="0"/>
          <a:pathLst>
            <a:path>
              <a:moveTo>
                <a:pt x="0" y="11381"/>
              </a:moveTo>
              <a:lnTo>
                <a:pt x="604903" y="11381"/>
              </a:lnTo>
            </a:path>
          </a:pathLst>
        </a:custGeom>
        <a:noFill/>
        <a:ln w="25400" cap="flat" cmpd="sng" algn="ctr">
          <a:solidFill>
            <a:srgbClr val="499BC9">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rgbClr val="000000">
                <a:hueOff val="0"/>
                <a:satOff val="0"/>
                <a:lumOff val="0"/>
                <a:alphaOff val="0"/>
              </a:srgbClr>
            </a:solidFill>
            <a:latin typeface="Helvetica"/>
            <a:ea typeface="+mn-ea"/>
            <a:cs typeface="Helvetica"/>
          </a:endParaRPr>
        </a:p>
      </dsp:txBody>
      <dsp:txXfrm>
        <a:off x="3548506" y="454221"/>
        <a:ext cx="0" cy="0"/>
      </dsp:txXfrm>
    </dsp:sp>
    <dsp:sp modelId="{05700CB6-6EAC-47EE-B0DE-218CDFB61657}">
      <dsp:nvSpPr>
        <dsp:cNvPr id="0" name=""/>
        <dsp:cNvSpPr/>
      </dsp:nvSpPr>
      <dsp:spPr>
        <a:xfrm>
          <a:off x="3742500" y="0"/>
          <a:ext cx="969765" cy="484523"/>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Executive Operations</a:t>
          </a:r>
        </a:p>
      </dsp:txBody>
      <dsp:txXfrm>
        <a:off x="3756691" y="14191"/>
        <a:ext cx="941383" cy="456141"/>
      </dsp:txXfrm>
    </dsp:sp>
    <dsp:sp modelId="{747449CC-24A5-430B-B414-ED2CD8362BCF}">
      <dsp:nvSpPr>
        <dsp:cNvPr id="0" name=""/>
        <dsp:cNvSpPr/>
      </dsp:nvSpPr>
      <dsp:spPr>
        <a:xfrm rot="836821">
          <a:off x="3387842" y="696038"/>
          <a:ext cx="350367" cy="17644"/>
        </a:xfrm>
        <a:custGeom>
          <a:avLst/>
          <a:gdLst/>
          <a:ahLst/>
          <a:cxnLst/>
          <a:rect l="0" t="0" r="0" b="0"/>
          <a:pathLst>
            <a:path>
              <a:moveTo>
                <a:pt x="0" y="7921"/>
              </a:moveTo>
              <a:lnTo>
                <a:pt x="376120" y="792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556635" y="694248"/>
        <a:ext cx="0" cy="0"/>
      </dsp:txXfrm>
    </dsp:sp>
    <dsp:sp modelId="{BFF84195-A54C-4218-9D8C-1A67902A070C}">
      <dsp:nvSpPr>
        <dsp:cNvPr id="0" name=""/>
        <dsp:cNvSpPr/>
      </dsp:nvSpPr>
      <dsp:spPr>
        <a:xfrm>
          <a:off x="3733045" y="504642"/>
          <a:ext cx="969765" cy="4848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Fundraising Officer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Operations</a:t>
          </a:r>
        </a:p>
      </dsp:txBody>
      <dsp:txXfrm>
        <a:off x="3747247" y="518844"/>
        <a:ext cx="941361" cy="456478"/>
      </dsp:txXfrm>
    </dsp:sp>
    <dsp:sp modelId="{5FB15088-C6B3-4B0A-A18E-F32EF504DDE7}">
      <dsp:nvSpPr>
        <dsp:cNvPr id="0" name=""/>
        <dsp:cNvSpPr/>
      </dsp:nvSpPr>
      <dsp:spPr>
        <a:xfrm rot="3488094">
          <a:off x="3231671" y="944065"/>
          <a:ext cx="683511" cy="17644"/>
        </a:xfrm>
        <a:custGeom>
          <a:avLst/>
          <a:gdLst/>
          <a:ahLst/>
          <a:cxnLst/>
          <a:rect l="0" t="0" r="0" b="0"/>
          <a:pathLst>
            <a:path>
              <a:moveTo>
                <a:pt x="0" y="7921"/>
              </a:moveTo>
              <a:lnTo>
                <a:pt x="738486" y="792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578918" y="929353"/>
        <a:ext cx="0" cy="0"/>
      </dsp:txXfrm>
    </dsp:sp>
    <dsp:sp modelId="{61E97922-5453-4355-B90E-EE57903C51E8}">
      <dsp:nvSpPr>
        <dsp:cNvPr id="0" name=""/>
        <dsp:cNvSpPr/>
      </dsp:nvSpPr>
      <dsp:spPr>
        <a:xfrm>
          <a:off x="3753846" y="1000697"/>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Fundraising Executive</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Special Events</a:t>
          </a:r>
        </a:p>
      </dsp:txBody>
      <dsp:txXfrm>
        <a:off x="3768048" y="1014899"/>
        <a:ext cx="941361" cy="456478"/>
      </dsp:txXfrm>
    </dsp:sp>
    <dsp:sp modelId="{C971AA15-C6AA-4D5F-AB4C-82E321B5AA30}">
      <dsp:nvSpPr>
        <dsp:cNvPr id="0" name=""/>
        <dsp:cNvSpPr/>
      </dsp:nvSpPr>
      <dsp:spPr>
        <a:xfrm rot="19001998">
          <a:off x="1240072" y="2278471"/>
          <a:ext cx="1374753" cy="17644"/>
        </a:xfrm>
        <a:custGeom>
          <a:avLst/>
          <a:gdLst/>
          <a:ahLst/>
          <a:cxnLst/>
          <a:rect l="0" t="0" r="0" b="0"/>
          <a:pathLst>
            <a:path>
              <a:moveTo>
                <a:pt x="0" y="13315"/>
              </a:moveTo>
              <a:lnTo>
                <a:pt x="1179022" y="13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1878864" y="2285851"/>
        <a:ext cx="0" cy="0"/>
      </dsp:txXfrm>
    </dsp:sp>
    <dsp:sp modelId="{8CAA68D9-849F-4558-B837-0BE7BBCA8470}">
      <dsp:nvSpPr>
        <dsp:cNvPr id="0" name=""/>
        <dsp:cNvSpPr/>
      </dsp:nvSpPr>
      <dsp:spPr>
        <a:xfrm>
          <a:off x="2427702" y="1573435"/>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Manager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Giving Campaigns and Products</a:t>
          </a:r>
        </a:p>
      </dsp:txBody>
      <dsp:txXfrm>
        <a:off x="2441904" y="1587637"/>
        <a:ext cx="941361" cy="456478"/>
      </dsp:txXfrm>
    </dsp:sp>
    <dsp:sp modelId="{81032327-62C3-4883-A698-AAE7ECBCB14E}">
      <dsp:nvSpPr>
        <dsp:cNvPr id="0" name=""/>
        <dsp:cNvSpPr/>
      </dsp:nvSpPr>
      <dsp:spPr>
        <a:xfrm rot="21395777">
          <a:off x="3397169" y="1797018"/>
          <a:ext cx="338113" cy="17644"/>
        </a:xfrm>
        <a:custGeom>
          <a:avLst/>
          <a:gdLst/>
          <a:ahLst/>
          <a:cxnLst/>
          <a:rect l="0" t="0" r="0" b="0"/>
          <a:pathLst>
            <a:path>
              <a:moveTo>
                <a:pt x="0" y="13315"/>
              </a:moveTo>
              <a:lnTo>
                <a:pt x="496044" y="1331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3557286" y="1797904"/>
        <a:ext cx="0" cy="0"/>
      </dsp:txXfrm>
    </dsp:sp>
    <dsp:sp modelId="{204CE059-B2E8-4D52-A634-276EC3213BC4}">
      <dsp:nvSpPr>
        <dsp:cNvPr id="0" name=""/>
        <dsp:cNvSpPr/>
      </dsp:nvSpPr>
      <dsp:spPr>
        <a:xfrm>
          <a:off x="3734985" y="1553361"/>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Executive</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Giving Campaigns</a:t>
          </a:r>
        </a:p>
      </dsp:txBody>
      <dsp:txXfrm>
        <a:off x="3749187" y="1567563"/>
        <a:ext cx="941361" cy="456478"/>
      </dsp:txXfrm>
    </dsp:sp>
    <dsp:sp modelId="{EAA0F7AD-C99F-4159-AC44-6E2433161658}">
      <dsp:nvSpPr>
        <dsp:cNvPr id="0" name=""/>
        <dsp:cNvSpPr/>
      </dsp:nvSpPr>
      <dsp:spPr>
        <a:xfrm rot="20415232">
          <a:off x="1396363" y="2572736"/>
          <a:ext cx="1048681" cy="17644"/>
        </a:xfrm>
        <a:custGeom>
          <a:avLst/>
          <a:gdLst/>
          <a:ahLst/>
          <a:cxnLst/>
          <a:rect l="0" t="0" r="0" b="0"/>
          <a:pathLst>
            <a:path>
              <a:moveTo>
                <a:pt x="0" y="13315"/>
              </a:moveTo>
              <a:lnTo>
                <a:pt x="610880" y="13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1887170" y="2565740"/>
        <a:ext cx="0" cy="0"/>
      </dsp:txXfrm>
    </dsp:sp>
    <dsp:sp modelId="{28EB4C08-CB9C-474B-A4AA-CB0D080DD5B9}">
      <dsp:nvSpPr>
        <dsp:cNvPr id="0" name=""/>
        <dsp:cNvSpPr/>
      </dsp:nvSpPr>
      <dsp:spPr>
        <a:xfrm>
          <a:off x="2414212" y="2161967"/>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Manager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Technical Bids</a:t>
          </a:r>
        </a:p>
      </dsp:txBody>
      <dsp:txXfrm>
        <a:off x="2428414" y="2176169"/>
        <a:ext cx="941361" cy="456478"/>
      </dsp:txXfrm>
    </dsp:sp>
    <dsp:sp modelId="{64A7E5CE-8117-43C4-8B5A-2AD5206AFCDA}">
      <dsp:nvSpPr>
        <dsp:cNvPr id="0" name=""/>
        <dsp:cNvSpPr/>
      </dsp:nvSpPr>
      <dsp:spPr>
        <a:xfrm rot="12272">
          <a:off x="3383977" y="2396231"/>
          <a:ext cx="361307" cy="17644"/>
        </a:xfrm>
        <a:custGeom>
          <a:avLst/>
          <a:gdLst/>
          <a:ahLst/>
          <a:cxnLst/>
          <a:rect l="0" t="0" r="0" b="0"/>
          <a:pathLst>
            <a:path>
              <a:moveTo>
                <a:pt x="0" y="13315"/>
              </a:moveTo>
              <a:lnTo>
                <a:pt x="496044" y="1331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3555630" y="2395988"/>
        <a:ext cx="0" cy="0"/>
      </dsp:txXfrm>
    </dsp:sp>
    <dsp:sp modelId="{9144B1F6-FDC8-4FD1-8964-5AE07C8E1F39}">
      <dsp:nvSpPr>
        <dsp:cNvPr id="0" name=""/>
        <dsp:cNvSpPr/>
      </dsp:nvSpPr>
      <dsp:spPr>
        <a:xfrm>
          <a:off x="3745283" y="2163256"/>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Executive</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Trusts &amp; Foundations</a:t>
          </a:r>
        </a:p>
      </dsp:txBody>
      <dsp:txXfrm>
        <a:off x="3759485" y="2177458"/>
        <a:ext cx="941361" cy="456478"/>
      </dsp:txXfrm>
    </dsp:sp>
    <dsp:sp modelId="{F71974BA-1261-4DF8-B596-D7E9C356C006}">
      <dsp:nvSpPr>
        <dsp:cNvPr id="0" name=""/>
        <dsp:cNvSpPr/>
      </dsp:nvSpPr>
      <dsp:spPr>
        <a:xfrm rot="976493">
          <a:off x="1406524" y="2894446"/>
          <a:ext cx="1031665" cy="17644"/>
        </a:xfrm>
        <a:custGeom>
          <a:avLst/>
          <a:gdLst/>
          <a:ahLst/>
          <a:cxnLst/>
          <a:rect l="0" t="0" r="0" b="0"/>
          <a:pathLst>
            <a:path>
              <a:moveTo>
                <a:pt x="0" y="13315"/>
              </a:moveTo>
              <a:lnTo>
                <a:pt x="610880" y="13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1904826" y="2871283"/>
        <a:ext cx="0" cy="0"/>
      </dsp:txXfrm>
    </dsp:sp>
    <dsp:sp modelId="{95A36D65-4713-450F-A4EB-A75011CA7A63}">
      <dsp:nvSpPr>
        <dsp:cNvPr id="0" name=""/>
        <dsp:cNvSpPr/>
      </dsp:nvSpPr>
      <dsp:spPr>
        <a:xfrm>
          <a:off x="2417519" y="2805387"/>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Manager </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Strategic Major Gifts</a:t>
          </a:r>
        </a:p>
      </dsp:txBody>
      <dsp:txXfrm>
        <a:off x="2431721" y="2819589"/>
        <a:ext cx="941361" cy="456478"/>
      </dsp:txXfrm>
    </dsp:sp>
    <dsp:sp modelId="{4749EE42-4C7B-4AC3-9A9D-30A5D28291E4}">
      <dsp:nvSpPr>
        <dsp:cNvPr id="0" name=""/>
        <dsp:cNvSpPr/>
      </dsp:nvSpPr>
      <dsp:spPr>
        <a:xfrm rot="2824077">
          <a:off x="3298164" y="3243639"/>
          <a:ext cx="558981" cy="17644"/>
        </a:xfrm>
        <a:custGeom>
          <a:avLst/>
          <a:gdLst/>
          <a:ahLst/>
          <a:cxnLst/>
          <a:rect l="0" t="0" r="0" b="0"/>
          <a:pathLst>
            <a:path>
              <a:moveTo>
                <a:pt x="0" y="13315"/>
              </a:moveTo>
              <a:lnTo>
                <a:pt x="496044" y="1331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3578368" y="3232710"/>
        <a:ext cx="0" cy="0"/>
      </dsp:txXfrm>
    </dsp:sp>
    <dsp:sp modelId="{A76AE8EF-8AA8-46AD-8339-E512CF12693C}">
      <dsp:nvSpPr>
        <dsp:cNvPr id="0" name=""/>
        <dsp:cNvSpPr/>
      </dsp:nvSpPr>
      <dsp:spPr>
        <a:xfrm>
          <a:off x="3768024" y="3214652"/>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Executive </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Major Gifts </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(3 days)</a:t>
          </a:r>
        </a:p>
      </dsp:txBody>
      <dsp:txXfrm>
        <a:off x="3782226" y="3228854"/>
        <a:ext cx="941361" cy="456478"/>
      </dsp:txXfrm>
    </dsp:sp>
    <dsp:sp modelId="{637B5247-B6EC-4574-916C-3C574DE633D4}">
      <dsp:nvSpPr>
        <dsp:cNvPr id="0" name=""/>
        <dsp:cNvSpPr/>
      </dsp:nvSpPr>
      <dsp:spPr>
        <a:xfrm rot="20696239">
          <a:off x="3380863" y="2990435"/>
          <a:ext cx="373799" cy="17644"/>
        </a:xfrm>
        <a:custGeom>
          <a:avLst/>
          <a:gdLst/>
          <a:ahLst/>
          <a:cxnLst/>
          <a:rect l="0" t="0" r="0" b="0"/>
          <a:pathLst>
            <a:path>
              <a:moveTo>
                <a:pt x="0" y="7921"/>
              </a:moveTo>
              <a:lnTo>
                <a:pt x="388622" y="792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556311" y="2992661"/>
        <a:ext cx="0" cy="0"/>
      </dsp:txXfrm>
    </dsp:sp>
    <dsp:sp modelId="{BD71D16C-10C6-4F10-AA7A-C7DC7FD32DF3}">
      <dsp:nvSpPr>
        <dsp:cNvPr id="0" name=""/>
        <dsp:cNvSpPr/>
      </dsp:nvSpPr>
      <dsp:spPr>
        <a:xfrm>
          <a:off x="3748241" y="2708245"/>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Fundraiaing Manager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Major Gifts</a:t>
          </a:r>
        </a:p>
      </dsp:txBody>
      <dsp:txXfrm>
        <a:off x="3762443" y="2722447"/>
        <a:ext cx="941361" cy="456478"/>
      </dsp:txXfrm>
    </dsp:sp>
    <dsp:sp modelId="{CC253C0E-90A1-494A-8FC5-9BC187614130}">
      <dsp:nvSpPr>
        <dsp:cNvPr id="0" name=""/>
        <dsp:cNvSpPr/>
      </dsp:nvSpPr>
      <dsp:spPr>
        <a:xfrm rot="4074621">
          <a:off x="3071131" y="3508516"/>
          <a:ext cx="1013406" cy="17644"/>
        </a:xfrm>
        <a:custGeom>
          <a:avLst/>
          <a:gdLst/>
          <a:ahLst/>
          <a:cxnLst/>
          <a:rect l="0" t="0" r="0" b="0"/>
          <a:pathLst>
            <a:path>
              <a:moveTo>
                <a:pt x="0" y="7921"/>
              </a:moveTo>
              <a:lnTo>
                <a:pt x="1053592" y="792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591782" y="3484335"/>
        <a:ext cx="0" cy="0"/>
      </dsp:txXfrm>
    </dsp:sp>
    <dsp:sp modelId="{5C9DB0DE-536A-4CE0-B376-E2416E738987}">
      <dsp:nvSpPr>
        <dsp:cNvPr id="0" name=""/>
        <dsp:cNvSpPr/>
      </dsp:nvSpPr>
      <dsp:spPr>
        <a:xfrm>
          <a:off x="3768383" y="3744406"/>
          <a:ext cx="969765" cy="484882"/>
        </a:xfrm>
        <a:prstGeom prst="roundRect">
          <a:avLst>
            <a:gd name="adj" fmla="val 10000"/>
          </a:avLst>
        </a:prstGeom>
        <a:solidFill>
          <a:srgbClr val="4472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Fundrasing Officer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Major Gifts (Admin)</a:t>
          </a:r>
        </a:p>
      </dsp:txBody>
      <dsp:txXfrm>
        <a:off x="3782585" y="3758608"/>
        <a:ext cx="941361" cy="456478"/>
      </dsp:txXfrm>
    </dsp:sp>
    <dsp:sp modelId="{5E60A3A1-D084-4D9E-91B2-C7F1E4ECD387}">
      <dsp:nvSpPr>
        <dsp:cNvPr id="0" name=""/>
        <dsp:cNvSpPr/>
      </dsp:nvSpPr>
      <dsp:spPr>
        <a:xfrm rot="2619608">
          <a:off x="1236498" y="3225936"/>
          <a:ext cx="1379097" cy="17644"/>
        </a:xfrm>
        <a:custGeom>
          <a:avLst/>
          <a:gdLst/>
          <a:ahLst/>
          <a:cxnLst/>
          <a:rect l="0" t="0" r="0" b="0"/>
          <a:pathLst>
            <a:path>
              <a:moveTo>
                <a:pt x="0" y="13315"/>
              </a:moveTo>
              <a:lnTo>
                <a:pt x="1179022" y="13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1924906" y="3186013"/>
        <a:ext cx="0" cy="0"/>
      </dsp:txXfrm>
    </dsp:sp>
    <dsp:sp modelId="{CFA0F096-7763-496E-B5B2-A2E1E722AD3B}">
      <dsp:nvSpPr>
        <dsp:cNvPr id="0" name=""/>
        <dsp:cNvSpPr/>
      </dsp:nvSpPr>
      <dsp:spPr>
        <a:xfrm>
          <a:off x="2424899" y="3468367"/>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Manager</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Corporate Partnerships</a:t>
          </a:r>
        </a:p>
      </dsp:txBody>
      <dsp:txXfrm>
        <a:off x="2439101" y="3482569"/>
        <a:ext cx="941361" cy="456478"/>
      </dsp:txXfrm>
    </dsp:sp>
    <dsp:sp modelId="{AB7C7F06-9134-4441-89E2-EE124F6FF68A}">
      <dsp:nvSpPr>
        <dsp:cNvPr id="0" name=""/>
        <dsp:cNvSpPr/>
      </dsp:nvSpPr>
      <dsp:spPr>
        <a:xfrm rot="3444497">
          <a:off x="1000473" y="3529175"/>
          <a:ext cx="1849876" cy="17644"/>
        </a:xfrm>
        <a:custGeom>
          <a:avLst/>
          <a:gdLst/>
          <a:ahLst/>
          <a:cxnLst/>
          <a:rect l="0" t="0" r="0" b="0"/>
          <a:pathLst>
            <a:path>
              <a:moveTo>
                <a:pt x="0" y="13315"/>
              </a:moveTo>
              <a:lnTo>
                <a:pt x="1850386" y="13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Helvetica"/>
          </a:endParaRPr>
        </a:p>
      </dsp:txBody>
      <dsp:txXfrm>
        <a:off x="1939465" y="3474122"/>
        <a:ext cx="0" cy="0"/>
      </dsp:txXfrm>
    </dsp:sp>
    <dsp:sp modelId="{5F39D201-C4EF-4EF3-924F-812AD31243B4}">
      <dsp:nvSpPr>
        <dsp:cNvPr id="0" name=""/>
        <dsp:cNvSpPr/>
      </dsp:nvSpPr>
      <dsp:spPr>
        <a:xfrm>
          <a:off x="2423629" y="4074844"/>
          <a:ext cx="969765" cy="484882"/>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Helvetica"/>
            </a:rPr>
            <a:t>Fundraising Manager Legacy , In Mem &amp; Celebration</a:t>
          </a:r>
        </a:p>
      </dsp:txBody>
      <dsp:txXfrm>
        <a:off x="2437831" y="4089046"/>
        <a:ext cx="941361" cy="456478"/>
      </dsp:txXfrm>
    </dsp:sp>
    <dsp:sp modelId="{7F228996-03EB-4C9C-8107-47CC9F39510E}">
      <dsp:nvSpPr>
        <dsp:cNvPr id="0" name=""/>
        <dsp:cNvSpPr/>
      </dsp:nvSpPr>
      <dsp:spPr>
        <a:xfrm>
          <a:off x="2405523" y="1047639"/>
          <a:ext cx="969765" cy="4848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Prospect Research &amp; Pipeline Manager</a:t>
          </a:r>
        </a:p>
      </dsp:txBody>
      <dsp:txXfrm>
        <a:off x="2419725" y="1061841"/>
        <a:ext cx="941361" cy="4564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Optima"/>
            <a:ea typeface="Optima"/>
            <a:cs typeface="Optima"/>
            <a:sym typeface="Opti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7CFA-579C-4F72-A417-E6F437B92052}">
  <ds:schemaRefs>
    <ds:schemaRef ds:uri="http://schemas.microsoft.com/sharepoint/v3/contenttype/forms"/>
  </ds:schemaRefs>
</ds:datastoreItem>
</file>

<file path=customXml/itemProps2.xml><?xml version="1.0" encoding="utf-8"?>
<ds:datastoreItem xmlns:ds="http://schemas.openxmlformats.org/officeDocument/2006/customXml" ds:itemID="{FFEC4621-E765-45FB-A0F8-1B10DA81B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7E60D-5428-439B-A925-6709DD24B0E1}">
  <ds:schemaRefs>
    <ds:schemaRef ds:uri="http://schemas.microsoft.com/office/2006/metadata/properties"/>
    <ds:schemaRef ds:uri="http://schemas.microsoft.com/office/infopath/2007/PartnerControls"/>
    <ds:schemaRef ds:uri="2ed225ff-44e0-4adb-a108-3cc030062304"/>
    <ds:schemaRef ds:uri="3da0c291-30ff-4332-b121-a11d92747c10"/>
    <ds:schemaRef ds:uri="http://schemas.microsoft.com/sharepoint/v3"/>
    <ds:schemaRef ds:uri="63b0b10d-18f5-4817-a98f-60f5f18688d4"/>
    <ds:schemaRef ds:uri="bd279f18-7696-4951-9144-3c119f66beab"/>
  </ds:schemaRefs>
</ds:datastoreItem>
</file>

<file path=customXml/itemProps4.xml><?xml version="1.0" encoding="utf-8"?>
<ds:datastoreItem xmlns:ds="http://schemas.openxmlformats.org/officeDocument/2006/customXml" ds:itemID="{486DCCD0-3321-43FF-B2C8-70BDCA72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7228</Characters>
  <Application>Microsoft Office Word</Application>
  <DocSecurity>0</DocSecurity>
  <Lines>60</Lines>
  <Paragraphs>16</Paragraphs>
  <ScaleCrop>false</ScaleCrop>
  <Company>National Trust for Scotland</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Cheyne</dc:creator>
  <cp:keywords/>
  <cp:lastModifiedBy>Dan Mankin</cp:lastModifiedBy>
  <cp:revision>2</cp:revision>
  <cp:lastPrinted>2024-01-16T17:42:00Z</cp:lastPrinted>
  <dcterms:created xsi:type="dcterms:W3CDTF">2024-05-03T08:45:00Z</dcterms:created>
  <dcterms:modified xsi:type="dcterms:W3CDTF">2024-05-03T08:45:00Z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